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DC" w:rsidRPr="00C51BC6" w:rsidRDefault="002D28E6" w:rsidP="00E065A5">
      <w:pPr>
        <w:pStyle w:val="TYTUKOMUNIKATU"/>
        <w:tabs>
          <w:tab w:val="center" w:pos="4536"/>
        </w:tabs>
        <w:spacing w:after="0"/>
        <w:jc w:val="both"/>
        <w:rPr>
          <w:rFonts w:ascii="Trebuchet MS" w:hAnsi="Trebuchet MS"/>
          <w:bCs w:val="0"/>
          <w:sz w:val="32"/>
          <w:szCs w:val="32"/>
        </w:rPr>
      </w:pPr>
      <w:r>
        <w:rPr>
          <w:rFonts w:ascii="Trebuchet MS" w:hAnsi="Trebuchet MS"/>
          <w:bCs w:val="0"/>
          <w:sz w:val="32"/>
          <w:szCs w:val="32"/>
          <w:lang w:val="en"/>
        </w:rPr>
        <w:t xml:space="preserve">RAIFFEISEN BANK Poland – decision </w:t>
      </w:r>
    </w:p>
    <w:p w:rsidR="00246770" w:rsidRPr="00C41DE8" w:rsidRDefault="00E065A5" w:rsidP="009818C3">
      <w:pPr>
        <w:pStyle w:val="TYTUKOMUNIKATU"/>
        <w:spacing w:after="0"/>
        <w:jc w:val="both"/>
        <w:rPr>
          <w:rStyle w:val="Pogrubienie"/>
          <w:rFonts w:ascii="Trebuchet MS" w:eastAsia="Times New Roman" w:hAnsi="Trebuchet MS" w:cs="Tahoma"/>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Raiffeisen Bank Poland has infringed collective consumer interests by failing to take into account the negative LIBOR rate and – </w:t>
      </w:r>
      <w:r w:rsidRPr="00F6743B">
        <w:rPr>
          <w:rStyle w:val="Pogrubienie"/>
          <w:rFonts w:ascii="Trebuchet MS" w:eastAsia="Times New Roman" w:hAnsi="Trebuchet MS" w:cs="Tahoma"/>
          <w:bCs/>
          <w:caps w:val="0"/>
          <w:color w:val="000000"/>
          <w:kern w:val="0"/>
          <w:sz w:val="22"/>
          <w:szCs w:val="22"/>
          <w:shd w:val="clear" w:color="auto" w:fill="FFFFFF"/>
          <w:lang w:val="en"/>
        </w:rPr>
        <w:t>having subsequently discontinued this practice</w:t>
      </w:r>
      <w:r>
        <w:rPr>
          <w:rStyle w:val="Pogrubienie"/>
          <w:rFonts w:ascii="Trebuchet MS" w:eastAsia="Times New Roman" w:hAnsi="Trebuchet MS" w:cs="Tahoma"/>
          <w:bCs/>
          <w:caps w:val="0"/>
          <w:color w:val="000000"/>
          <w:kern w:val="0"/>
          <w:sz w:val="22"/>
          <w:szCs w:val="22"/>
          <w:shd w:val="clear" w:color="auto" w:fill="FFFFFF"/>
          <w:lang w:val="en"/>
        </w:rPr>
        <w:t xml:space="preserve"> – by failing to apply negative interest rates on loans denominated in Swiss Francs.</w:t>
      </w:r>
      <w:r>
        <w:rPr>
          <w:rStyle w:val="Pogrubienie"/>
          <w:rFonts w:ascii="Trebuchet MS" w:eastAsia="Times New Roman" w:hAnsi="Trebuchet MS" w:cs="Tahoma"/>
          <w:b w:val="0"/>
          <w:caps w:val="0"/>
          <w:color w:val="000000"/>
          <w:kern w:val="0"/>
          <w:sz w:val="22"/>
          <w:szCs w:val="22"/>
          <w:shd w:val="clear" w:color="auto" w:fill="FFFFFF"/>
          <w:lang w:val="en"/>
        </w:rPr>
        <w:t xml:space="preserve"> </w:t>
      </w:r>
      <w:r>
        <w:rPr>
          <w:rStyle w:val="Pogrubienie"/>
          <w:rFonts w:ascii="Trebuchet MS" w:eastAsia="Times New Roman" w:hAnsi="Trebuchet MS" w:cs="Tahoma"/>
          <w:bCs/>
          <w:caps w:val="0"/>
          <w:color w:val="000000"/>
          <w:kern w:val="0"/>
          <w:sz w:val="22"/>
          <w:szCs w:val="22"/>
          <w:shd w:val="clear" w:color="auto" w:fill="FFFFFF"/>
          <w:lang w:val="en"/>
        </w:rPr>
        <w:t>The President of the Office of Competition and Consumer Protection imposed upon the bank a fine in the amount of more than PLN 3.5 million and requested the bank to recalculate the interest on loans and to pay compensation to consumers for all periods during which n</w:t>
      </w:r>
      <w:r w:rsidR="00F6743B">
        <w:rPr>
          <w:rStyle w:val="Pogrubienie"/>
          <w:rFonts w:ascii="Trebuchet MS" w:eastAsia="Times New Roman" w:hAnsi="Trebuchet MS" w:cs="Tahoma"/>
          <w:bCs/>
          <w:caps w:val="0"/>
          <w:color w:val="000000"/>
          <w:kern w:val="0"/>
          <w:sz w:val="22"/>
          <w:szCs w:val="22"/>
          <w:shd w:val="clear" w:color="auto" w:fill="FFFFFF"/>
          <w:lang w:val="en"/>
        </w:rPr>
        <w:t>egative interest rates occurred</w:t>
      </w:r>
    </w:p>
    <w:p w:rsidR="009661BB" w:rsidRDefault="00035508"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Cs/>
          <w:caps w:val="0"/>
          <w:color w:val="000000"/>
          <w:kern w:val="0"/>
          <w:sz w:val="22"/>
          <w:szCs w:val="22"/>
          <w:shd w:val="clear" w:color="auto" w:fill="FFFFFF"/>
          <w:lang w:val="en"/>
        </w:rPr>
        <w:t xml:space="preserve">[Warsaw, January </w:t>
      </w:r>
      <w:r w:rsidR="00AC5BDB">
        <w:rPr>
          <w:rStyle w:val="Pogrubienie"/>
          <w:rFonts w:ascii="Trebuchet MS" w:eastAsia="Times New Roman" w:hAnsi="Trebuchet MS" w:cs="Tahoma"/>
          <w:bCs/>
          <w:caps w:val="0"/>
          <w:color w:val="000000"/>
          <w:kern w:val="0"/>
          <w:sz w:val="22"/>
          <w:szCs w:val="22"/>
          <w:shd w:val="clear" w:color="auto" w:fill="FFFFFF"/>
          <w:lang w:val="en"/>
        </w:rPr>
        <w:t>26</w:t>
      </w:r>
      <w:bookmarkStart w:id="0" w:name="_GoBack"/>
      <w:bookmarkEnd w:id="0"/>
      <w:r>
        <w:rPr>
          <w:rStyle w:val="Pogrubienie"/>
          <w:rFonts w:ascii="Trebuchet MS" w:eastAsia="Times New Roman" w:hAnsi="Trebuchet MS" w:cs="Tahoma"/>
          <w:bCs/>
          <w:caps w:val="0"/>
          <w:color w:val="000000"/>
          <w:kern w:val="0"/>
          <w:sz w:val="22"/>
          <w:szCs w:val="22"/>
          <w:shd w:val="clear" w:color="auto" w:fill="FFFFFF"/>
          <w:lang w:val="en"/>
        </w:rPr>
        <w:t>, 2017]</w:t>
      </w:r>
      <w:r>
        <w:rPr>
          <w:rStyle w:val="Pogrubienie"/>
          <w:rFonts w:ascii="Trebuchet MS" w:eastAsia="Times New Roman" w:hAnsi="Trebuchet MS" w:cs="Tahoma"/>
          <w:b w:val="0"/>
          <w:caps w:val="0"/>
          <w:color w:val="000000"/>
          <w:kern w:val="0"/>
          <w:sz w:val="22"/>
          <w:szCs w:val="22"/>
          <w:shd w:val="clear" w:color="auto" w:fill="FFFFFF"/>
          <w:lang w:val="en"/>
        </w:rPr>
        <w:t xml:space="preserve"> The proceedings against Raiffeisen Bank Poland were instigated at the end of October 2015, extending also to contracts concluded between consumers and Polbank. The bank, without having obtained the consent of its clients, attempted to unilaterally introduce a contractual provision according to which any negative LIBOR rate was to be deemed as amounting to zero. In accordance to the provisions of applicable laws, such amendment would constitute a material change of the agreement for which the consent of the consumer must be sought. </w:t>
      </w:r>
    </w:p>
    <w:p w:rsidR="00236DA1" w:rsidRDefault="003A0BA9"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Despite having discontinued the aforementioned practice, Raiffeisen Bank Poland continues to disregard the negative interest rates on loans denominated in Swiss Francs (CHF), which occur whenever the LIBOR rate attains a negative value. </w:t>
      </w:r>
      <w:r>
        <w:rPr>
          <w:rFonts w:ascii="Trebuchet MS" w:hAnsi="Trebuchet MS" w:cs="Tahoma"/>
          <w:bCs w:val="0"/>
          <w:caps w:val="0"/>
          <w:sz w:val="22"/>
          <w:szCs w:val="22"/>
          <w:shd w:val="clear" w:color="auto" w:fill="FFFFFF"/>
          <w:lang w:val="en"/>
        </w:rPr>
        <w:t>In its loan agreements, the bank stipulated that the interest rate shall be the sum of the base LIBOR rate and the loan margin; however, when the LIBOR rate drops below zero and the sum of the LIBOR rate and the loan margin attains a negative value, the bank does not decrease the amounts of loan payments accordingly.</w:t>
      </w:r>
    </w:p>
    <w:p w:rsidR="004063B5" w:rsidRDefault="001D36ED"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 xml:space="preserve">As a result, the President of the Office of Competition and Consumer Protection considered that Raiffeisen Bank Poland infringed upon the collective interests of consumers. – </w:t>
      </w:r>
      <w:r>
        <w:rPr>
          <w:rStyle w:val="Pogrubienie"/>
          <w:rFonts w:ascii="Trebuchet MS" w:eastAsia="Times New Roman" w:hAnsi="Trebuchet MS" w:cs="Tahoma"/>
          <w:b w:val="0"/>
          <w:i/>
          <w:iCs/>
          <w:caps w:val="0"/>
          <w:color w:val="000000"/>
          <w:kern w:val="0"/>
          <w:sz w:val="22"/>
          <w:szCs w:val="22"/>
          <w:shd w:val="clear" w:color="auto" w:fill="FFFFFF"/>
          <w:lang w:val="en"/>
        </w:rPr>
        <w:t>The bank stipulated the manner of calculation of loan interest in the loan agreements. However, it subsequently chose to disregard these provisions. Where the LIBOR rate attains a negative value and where its absolute value exceeds the loan margin, the bank assumes that the interest rate amounts to zero. As a result, the customers of the bank are forced to make higher loan payments</w:t>
      </w:r>
      <w:r>
        <w:rPr>
          <w:rStyle w:val="Pogrubienie"/>
          <w:rFonts w:ascii="Trebuchet MS" w:eastAsia="Times New Roman" w:hAnsi="Trebuchet MS" w:cs="Tahoma"/>
          <w:b w:val="0"/>
          <w:caps w:val="0"/>
          <w:color w:val="000000"/>
          <w:kern w:val="0"/>
          <w:sz w:val="22"/>
          <w:szCs w:val="22"/>
          <w:shd w:val="clear" w:color="auto" w:fill="FFFFFF"/>
          <w:lang w:val="en"/>
        </w:rPr>
        <w:t xml:space="preserve"> – says Marek Niechciał, President of the Office of Competition and Consumer Protection. </w:t>
      </w:r>
    </w:p>
    <w:p w:rsidR="00DB7432" w:rsidRDefault="00567FC9"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lastRenderedPageBreak/>
        <w:t>For the violation of collective consumer interests, the President of the Competition Authority imposed upon Raiffeisen Bank Poland a fine in the amount of over PLN 3.5 million, ordering the bank to recalculate the interest on loans in accordance with the relevant contractual provisions. Even as the proceedings were underway, Raiffeisen Bank Poland partially reimbursed to its customers the difference between the interest charged and the interest which it should have charged, taking the negative interest rates into account. Pursuant to the decision adopted, an obligation was imposed upon the bank to pay compensation to consumers for all periods during which negative interest rates occurred. The bank shall also publish the decision of the Competition Authority on its website.</w:t>
      </w:r>
    </w:p>
    <w:p w:rsidR="00DB7432" w:rsidRDefault="00DB7432"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The decision is not final, and the bank may appeal against it to the Court of Competition and Consumer Protection.</w:t>
      </w:r>
    </w:p>
    <w:p w:rsidR="002D28E6" w:rsidRPr="009514D2" w:rsidRDefault="00567FC9" w:rsidP="002D28E6">
      <w:pPr>
        <w:pStyle w:val="TYTUKOMUNIKATU"/>
        <w:spacing w:after="0"/>
        <w:jc w:val="both"/>
        <w:rPr>
          <w:rStyle w:val="Pogrubienie"/>
          <w:rFonts w:ascii="Trebuchet MS" w:eastAsia="Times New Roman" w:hAnsi="Trebuchet MS" w:cs="Tahoma"/>
          <w:b w:val="0"/>
          <w:bCs/>
          <w:caps w:val="0"/>
          <w:color w:val="000000"/>
          <w:kern w:val="0"/>
          <w:sz w:val="22"/>
          <w:szCs w:val="22"/>
          <w:shd w:val="clear" w:color="auto" w:fill="FFFFFF"/>
        </w:rPr>
      </w:pPr>
      <w:r>
        <w:rPr>
          <w:rStyle w:val="Pogrubienie"/>
          <w:rFonts w:ascii="Trebuchet MS" w:eastAsia="Times New Roman" w:hAnsi="Trebuchet MS" w:cs="Tahoma"/>
          <w:b w:val="0"/>
          <w:caps w:val="0"/>
          <w:color w:val="000000"/>
          <w:kern w:val="0"/>
          <w:sz w:val="22"/>
          <w:szCs w:val="22"/>
          <w:shd w:val="clear" w:color="auto" w:fill="FFFFFF"/>
          <w:lang w:val="en"/>
        </w:rPr>
        <w:t>This is the eighth – and final – decision of the President of the Office of Competition and Consumer Protection concerning the practice whereby a bank disregards negative interest rates.</w:t>
      </w:r>
      <w:r w:rsidR="00824889">
        <w:rPr>
          <w:rStyle w:val="Pogrubienie"/>
          <w:rFonts w:ascii="Trebuchet MS" w:eastAsia="Times New Roman" w:hAnsi="Trebuchet MS" w:cs="Tahoma"/>
          <w:b w:val="0"/>
          <w:caps w:val="0"/>
          <w:color w:val="000000"/>
          <w:kern w:val="0"/>
          <w:sz w:val="22"/>
          <w:szCs w:val="22"/>
          <w:shd w:val="clear" w:color="auto" w:fill="FFFFFF"/>
          <w:lang w:val="en"/>
        </w:rPr>
        <w:t xml:space="preserve"> </w:t>
      </w:r>
      <w:r>
        <w:rPr>
          <w:rStyle w:val="Pogrubienie"/>
          <w:rFonts w:ascii="Trebuchet MS" w:hAnsi="Trebuchet MS" w:cs="Tahoma"/>
          <w:b w:val="0"/>
          <w:caps w:val="0"/>
          <w:sz w:val="22"/>
          <w:szCs w:val="22"/>
          <w:shd w:val="clear" w:color="auto" w:fill="FFFFFF"/>
          <w:lang w:val="en"/>
        </w:rPr>
        <w:t>The decisions adopted so far pertained to the following undertakings:</w:t>
      </w:r>
      <w:r>
        <w:rPr>
          <w:rStyle w:val="apple-converted-space"/>
          <w:rFonts w:ascii="Trebuchet MS" w:hAnsi="Trebuchet MS" w:cs="Tahoma"/>
          <w:b/>
          <w:caps w:val="0"/>
          <w:color w:val="0000FF"/>
          <w:sz w:val="22"/>
          <w:szCs w:val="22"/>
          <w:shd w:val="clear" w:color="auto" w:fill="FFFFFF"/>
          <w:lang w:val="en"/>
        </w:rPr>
        <w:t> </w:t>
      </w:r>
      <w:hyperlink r:id="rId8" w:history="1">
        <w:r w:rsidRPr="007B10E7">
          <w:rPr>
            <w:rStyle w:val="Hipercze"/>
            <w:rFonts w:ascii="Trebuchet MS" w:hAnsi="Trebuchet MS" w:cs="Tahoma"/>
            <w:bCs w:val="0"/>
            <w:caps w:val="0"/>
            <w:sz w:val="22"/>
            <w:szCs w:val="22"/>
            <w:shd w:val="clear" w:color="auto" w:fill="FFFFFF"/>
            <w:lang w:val="en"/>
          </w:rPr>
          <w:t>ING Bank Śląski, mBank</w:t>
        </w:r>
      </w:hyperlink>
      <w:r>
        <w:rPr>
          <w:rStyle w:val="Pogrubienie"/>
          <w:rFonts w:ascii="Trebuchet MS" w:hAnsi="Trebuchet MS" w:cs="Tahoma"/>
          <w:bCs/>
          <w:caps w:val="0"/>
          <w:color w:val="0000FF"/>
          <w:sz w:val="22"/>
          <w:szCs w:val="22"/>
          <w:shd w:val="clear" w:color="auto" w:fill="FFFFFF"/>
          <w:lang w:val="en"/>
        </w:rPr>
        <w:t>,</w:t>
      </w:r>
      <w:r>
        <w:rPr>
          <w:rStyle w:val="apple-converted-space"/>
          <w:rFonts w:ascii="Trebuchet MS" w:hAnsi="Trebuchet MS" w:cs="Tahoma"/>
          <w:b/>
          <w:caps w:val="0"/>
          <w:color w:val="0000FF"/>
          <w:sz w:val="22"/>
          <w:szCs w:val="22"/>
          <w:shd w:val="clear" w:color="auto" w:fill="FFFFFF"/>
          <w:lang w:val="en"/>
        </w:rPr>
        <w:t> </w:t>
      </w:r>
      <w:hyperlink r:id="rId9" w:history="1">
        <w:r w:rsidRPr="00F6743B">
          <w:rPr>
            <w:rStyle w:val="Hipercze"/>
            <w:rFonts w:ascii="Trebuchet MS" w:hAnsi="Trebuchet MS" w:cs="Tahoma"/>
            <w:bCs w:val="0"/>
            <w:caps w:val="0"/>
            <w:sz w:val="22"/>
            <w:szCs w:val="22"/>
            <w:shd w:val="clear" w:color="auto" w:fill="FFFFFF"/>
            <w:lang w:val="en"/>
          </w:rPr>
          <w:t>Getin Noble Bank, Credit Agricole Bank P</w:t>
        </w:r>
        <w:r w:rsidR="00C51FB6">
          <w:rPr>
            <w:rStyle w:val="Hipercze"/>
            <w:rFonts w:ascii="Trebuchet MS" w:hAnsi="Trebuchet MS" w:cs="Tahoma"/>
            <w:bCs w:val="0"/>
            <w:caps w:val="0"/>
            <w:sz w:val="22"/>
            <w:szCs w:val="22"/>
            <w:shd w:val="clear" w:color="auto" w:fill="FFFFFF"/>
            <w:lang w:val="en"/>
          </w:rPr>
          <w:t>olska</w:t>
        </w:r>
      </w:hyperlink>
      <w:r>
        <w:rPr>
          <w:rStyle w:val="Pogrubienie"/>
          <w:rFonts w:ascii="Trebuchet MS" w:hAnsi="Trebuchet MS" w:cs="Tahoma"/>
          <w:bCs/>
          <w:caps w:val="0"/>
          <w:color w:val="0000FF"/>
          <w:sz w:val="22"/>
          <w:szCs w:val="22"/>
          <w:shd w:val="clear" w:color="auto" w:fill="FFFFFF"/>
          <w:lang w:val="en"/>
        </w:rPr>
        <w:t>,</w:t>
      </w:r>
      <w:r>
        <w:rPr>
          <w:rStyle w:val="Pogrubienie"/>
          <w:rFonts w:ascii="Trebuchet MS" w:hAnsi="Trebuchet MS" w:cs="Tahoma"/>
          <w:b w:val="0"/>
          <w:caps w:val="0"/>
          <w:color w:val="0000FF"/>
          <w:sz w:val="22"/>
          <w:szCs w:val="22"/>
          <w:shd w:val="clear" w:color="auto" w:fill="FFFFFF"/>
          <w:lang w:val="en"/>
        </w:rPr>
        <w:t xml:space="preserve"> </w:t>
      </w:r>
      <w:hyperlink r:id="rId10" w:history="1">
        <w:r w:rsidRPr="007B10E7">
          <w:rPr>
            <w:rStyle w:val="Hipercze"/>
            <w:rFonts w:ascii="Trebuchet MS" w:hAnsi="Trebuchet MS" w:cs="Tahoma"/>
            <w:bCs w:val="0"/>
            <w:caps w:val="0"/>
            <w:sz w:val="22"/>
            <w:szCs w:val="22"/>
            <w:shd w:val="clear" w:color="auto" w:fill="FFFFFF"/>
            <w:lang w:val="en"/>
          </w:rPr>
          <w:t>Bank BPH</w:t>
        </w:r>
      </w:hyperlink>
      <w:r>
        <w:rPr>
          <w:rStyle w:val="Pogrubienie"/>
          <w:rFonts w:ascii="Trebuchet MS" w:hAnsi="Trebuchet MS" w:cs="Tahoma"/>
          <w:b w:val="0"/>
          <w:caps w:val="0"/>
          <w:color w:val="0000FF"/>
          <w:sz w:val="22"/>
          <w:szCs w:val="22"/>
          <w:shd w:val="clear" w:color="auto" w:fill="FFFFFF"/>
          <w:lang w:val="en"/>
        </w:rPr>
        <w:t xml:space="preserve">, </w:t>
      </w:r>
      <w:r w:rsidR="007B10E7">
        <w:rPr>
          <w:rFonts w:ascii="Trebuchet MS" w:hAnsi="Trebuchet MS" w:cs="Tahoma"/>
          <w:bCs w:val="0"/>
          <w:caps w:val="0"/>
          <w:sz w:val="22"/>
          <w:szCs w:val="22"/>
          <w:shd w:val="clear" w:color="auto" w:fill="FFFFFF"/>
          <w:lang w:val="en"/>
        </w:rPr>
        <w:t>BNP Paribas Bank Polska</w:t>
      </w:r>
      <w:r>
        <w:rPr>
          <w:rStyle w:val="Pogrubienie"/>
          <w:rFonts w:ascii="Trebuchet MS" w:hAnsi="Trebuchet MS" w:cs="Tahoma"/>
          <w:b w:val="0"/>
          <w:caps w:val="0"/>
          <w:sz w:val="22"/>
          <w:szCs w:val="22"/>
          <w:shd w:val="clear" w:color="auto" w:fill="FFFFFF"/>
          <w:lang w:val="en"/>
        </w:rPr>
        <w:t xml:space="preserve"> </w:t>
      </w:r>
      <w:hyperlink r:id="rId11" w:history="1">
        <w:r w:rsidRPr="007B10E7">
          <w:rPr>
            <w:rStyle w:val="Hipercze"/>
            <w:rFonts w:ascii="Trebuchet MS" w:hAnsi="Trebuchet MS" w:cs="Tahoma"/>
            <w:caps w:val="0"/>
            <w:sz w:val="22"/>
            <w:szCs w:val="22"/>
            <w:shd w:val="clear" w:color="auto" w:fill="FFFFFF"/>
            <w:lang w:val="en"/>
          </w:rPr>
          <w:t xml:space="preserve">and </w:t>
        </w:r>
        <w:r w:rsidRPr="007B10E7">
          <w:rPr>
            <w:rStyle w:val="Hipercze"/>
            <w:rFonts w:ascii="Trebuchet MS" w:hAnsi="Trebuchet MS" w:cs="Tahoma"/>
            <w:bCs w:val="0"/>
            <w:caps w:val="0"/>
            <w:sz w:val="22"/>
            <w:szCs w:val="22"/>
            <w:shd w:val="clear" w:color="auto" w:fill="FFFFFF"/>
            <w:lang w:val="en"/>
          </w:rPr>
          <w:t>Pekao SA</w:t>
        </w:r>
      </w:hyperlink>
      <w:r>
        <w:rPr>
          <w:rStyle w:val="Pogrubienie"/>
          <w:rFonts w:ascii="Trebuchet MS" w:hAnsi="Trebuchet MS" w:cs="Tahoma"/>
          <w:b w:val="0"/>
          <w:caps w:val="0"/>
          <w:sz w:val="22"/>
          <w:szCs w:val="22"/>
          <w:shd w:val="clear" w:color="auto" w:fill="FFFFFF"/>
          <w:lang w:val="en"/>
        </w:rPr>
        <w:t xml:space="preserve">. </w:t>
      </w:r>
    </w:p>
    <w:p w:rsidR="00736A99" w:rsidRPr="00FB62E1" w:rsidRDefault="00736A99" w:rsidP="008150B4">
      <w:pPr>
        <w:pStyle w:val="TYTUKOMUNIKATU"/>
        <w:spacing w:after="0"/>
        <w:jc w:val="both"/>
        <w:rPr>
          <w:rFonts w:ascii="Trebuchet MS" w:hAnsi="Trebuchet MS"/>
          <w:caps w:val="0"/>
          <w:sz w:val="18"/>
          <w:szCs w:val="18"/>
        </w:rPr>
      </w:pPr>
      <w:r>
        <w:rPr>
          <w:rStyle w:val="Pogrubienie"/>
          <w:rFonts w:ascii="Trebuchet MS" w:hAnsi="Trebuchet MS" w:cs="Tahoma"/>
          <w:bCs/>
          <w:caps w:val="0"/>
          <w:color w:val="000000"/>
          <w:sz w:val="18"/>
          <w:szCs w:val="18"/>
          <w:lang w:val="en"/>
        </w:rPr>
        <w:t>Additional information for the media:</w:t>
      </w:r>
      <w:r>
        <w:rPr>
          <w:rFonts w:ascii="Trebuchet MS" w:hAnsi="Trebuchet MS"/>
          <w:bCs w:val="0"/>
          <w:caps w:val="0"/>
          <w:sz w:val="18"/>
          <w:szCs w:val="18"/>
          <w:lang w:val="en"/>
        </w:rPr>
        <w:t xml:space="preserve"> </w:t>
      </w:r>
    </w:p>
    <w:p w:rsidR="007373F5" w:rsidRPr="008E0E8D" w:rsidRDefault="002F1570" w:rsidP="007020D7">
      <w:pPr>
        <w:pStyle w:val="TEKSTKOMUNIKATU"/>
        <w:spacing w:before="120"/>
        <w:jc w:val="left"/>
        <w:rPr>
          <w:rFonts w:ascii="Trebuchet MS" w:hAnsi="Trebuchet MS" w:cs="Tahoma"/>
          <w:sz w:val="18"/>
          <w:szCs w:val="18"/>
          <w:lang w:val="pl-PL"/>
        </w:rPr>
      </w:pPr>
      <w:r>
        <w:rPr>
          <w:rFonts w:ascii="Trebuchet MS" w:hAnsi="Trebuchet MS"/>
          <w:sz w:val="18"/>
          <w:szCs w:val="18"/>
          <w:lang w:val="en"/>
        </w:rPr>
        <w:t xml:space="preserve">Press Office </w:t>
      </w:r>
      <w:r>
        <w:rPr>
          <w:sz w:val="18"/>
          <w:szCs w:val="18"/>
          <w:lang w:val="en"/>
        </w:rPr>
        <w:br/>
      </w:r>
      <w:r>
        <w:rPr>
          <w:rFonts w:ascii="Trebuchet MS" w:hAnsi="Trebuchet MS"/>
          <w:sz w:val="18"/>
          <w:szCs w:val="18"/>
          <w:lang w:val="en"/>
        </w:rPr>
        <w:t xml:space="preserve">pl. </w:t>
      </w:r>
      <w:r w:rsidRPr="008E0E8D">
        <w:rPr>
          <w:rFonts w:ascii="Trebuchet MS" w:hAnsi="Trebuchet MS"/>
          <w:sz w:val="18"/>
          <w:szCs w:val="18"/>
          <w:lang w:val="pl-PL"/>
        </w:rPr>
        <w:t xml:space="preserve">Powstańców Warszawy 1, 00-950 Warsaw </w:t>
      </w:r>
      <w:r w:rsidRPr="008E0E8D">
        <w:rPr>
          <w:rFonts w:ascii="Trebuchet MS" w:hAnsi="Trebuchet MS"/>
          <w:sz w:val="18"/>
          <w:szCs w:val="18"/>
          <w:lang w:val="pl-PL"/>
        </w:rPr>
        <w:br/>
        <w:t>Phone: 22 827 28 92, 55 60 111</w:t>
      </w:r>
      <w:r w:rsidRPr="008E0E8D">
        <w:rPr>
          <w:rFonts w:ascii="Trebuchet MS" w:hAnsi="Trebuchet MS"/>
          <w:sz w:val="18"/>
          <w:szCs w:val="18"/>
          <w:lang w:val="pl-PL"/>
        </w:rPr>
        <w:br/>
        <w:t xml:space="preserve">E-mail: </w:t>
      </w:r>
      <w:hyperlink r:id="rId12" w:history="1">
        <w:r w:rsidRPr="008E0E8D">
          <w:rPr>
            <w:rStyle w:val="Hipercze"/>
            <w:rFonts w:ascii="Trebuchet MS" w:hAnsi="Trebuchet MS" w:cs="Tahoma"/>
            <w:sz w:val="18"/>
            <w:szCs w:val="18"/>
            <w:lang w:val="pl-PL"/>
          </w:rPr>
          <w:t>biuroprasowe@uokik.gov.pl</w:t>
        </w:r>
      </w:hyperlink>
    </w:p>
    <w:p w:rsidR="007020D7" w:rsidRPr="00F24899" w:rsidRDefault="007020D7" w:rsidP="007020D7">
      <w:pPr>
        <w:pStyle w:val="TEKSTKOMUNIKATU"/>
        <w:jc w:val="left"/>
        <w:outlineLvl w:val="0"/>
        <w:rPr>
          <w:rFonts w:ascii="Trebuchet MS" w:hAnsi="Trebuchet MS"/>
          <w:sz w:val="18"/>
          <w:szCs w:val="18"/>
        </w:rPr>
      </w:pPr>
      <w:r>
        <w:rPr>
          <w:rFonts w:ascii="Trebuchet MS" w:hAnsi="Trebuchet MS" w:cs="Tahoma"/>
          <w:color w:val="000000"/>
          <w:sz w:val="18"/>
          <w:szCs w:val="18"/>
          <w:shd w:val="clear" w:color="auto" w:fill="FFFFFF"/>
          <w:lang w:val="en"/>
        </w:rPr>
        <w:t>Twitter:</w:t>
      </w:r>
      <w:r>
        <w:rPr>
          <w:rStyle w:val="apple-converted-space"/>
          <w:rFonts w:ascii="Trebuchet MS" w:hAnsi="Trebuchet MS" w:cs="Tahoma"/>
          <w:color w:val="3C4147"/>
          <w:sz w:val="18"/>
          <w:szCs w:val="18"/>
          <w:shd w:val="clear" w:color="auto" w:fill="FFFFFF"/>
          <w:lang w:val="en"/>
        </w:rPr>
        <w:t> </w:t>
      </w:r>
      <w:hyperlink r:id="rId13" w:history="1">
        <w:r>
          <w:rPr>
            <w:rStyle w:val="Hipercze"/>
            <w:rFonts w:ascii="Trebuchet MS" w:hAnsi="Trebuchet MS" w:cs="Tahoma"/>
            <w:color w:val="133C8A"/>
            <w:sz w:val="18"/>
            <w:szCs w:val="18"/>
            <w:shd w:val="clear" w:color="auto" w:fill="FFFFFF"/>
            <w:lang w:val="en"/>
          </w:rPr>
          <w:t>@UOKiKgovPL</w:t>
        </w:r>
      </w:hyperlink>
    </w:p>
    <w:sectPr w:rsidR="007020D7" w:rsidRPr="00F24899" w:rsidSect="00736A99">
      <w:headerReference w:type="default" r:id="rId14"/>
      <w:footerReference w:type="default" r:id="rId15"/>
      <w:type w:val="continuous"/>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A0" w:rsidRDefault="00707AA0" w:rsidP="003555BF">
      <w:r>
        <w:separator/>
      </w:r>
    </w:p>
  </w:endnote>
  <w:endnote w:type="continuationSeparator" w:id="0">
    <w:p w:rsidR="00707AA0" w:rsidRDefault="00707AA0" w:rsidP="0035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10" w:rsidRDefault="00F6743B" w:rsidP="004470CD">
    <w:pPr>
      <w:pStyle w:val="Stopka"/>
    </w:pPr>
    <w:r>
      <w:rPr>
        <w:noProof/>
        <w:lang w:eastAsia="pl-PL"/>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0829FA5" id="Kanwa 1"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A0" w:rsidRDefault="00707AA0" w:rsidP="003555BF">
      <w:r>
        <w:separator/>
      </w:r>
    </w:p>
  </w:footnote>
  <w:footnote w:type="continuationSeparator" w:id="0">
    <w:p w:rsidR="00707AA0" w:rsidRDefault="00707AA0" w:rsidP="00355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10" w:rsidRDefault="004835FE"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47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8EE2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6D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67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E248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2A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81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A6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E6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7F5"/>
    <w:multiLevelType w:val="hybridMultilevel"/>
    <w:tmpl w:val="07C6B6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0D21883"/>
    <w:multiLevelType w:val="hybridMultilevel"/>
    <w:tmpl w:val="7EB42CF2"/>
    <w:lvl w:ilvl="0" w:tplc="A3708320">
      <w:start w:val="1"/>
      <w:numFmt w:val="bullet"/>
      <w:lvlText w:val=""/>
      <w:lvlJc w:val="left"/>
      <w:pPr>
        <w:tabs>
          <w:tab w:val="num" w:pos="624"/>
        </w:tabs>
        <w:ind w:left="624" w:hanging="340"/>
      </w:pPr>
      <w:rPr>
        <w:rFonts w:ascii="Wingdings" w:hAnsi="Wingdings" w:hint="default"/>
        <w:b w:val="0"/>
        <w:i w:val="0"/>
        <w:color w:val="auto"/>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50C5A1D"/>
    <w:multiLevelType w:val="hybridMultilevel"/>
    <w:tmpl w:val="E1F64E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D6CA8"/>
    <w:multiLevelType w:val="hybridMultilevel"/>
    <w:tmpl w:val="EBA6BE16"/>
    <w:lvl w:ilvl="0" w:tplc="694E5FD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A40B4"/>
    <w:multiLevelType w:val="hybridMultilevel"/>
    <w:tmpl w:val="0AA000D0"/>
    <w:lvl w:ilvl="0" w:tplc="397A56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91559"/>
    <w:multiLevelType w:val="hybridMultilevel"/>
    <w:tmpl w:val="34FAE96A"/>
    <w:lvl w:ilvl="0" w:tplc="04150005">
      <w:start w:val="1"/>
      <w:numFmt w:val="bullet"/>
      <w:lvlText w:val=""/>
      <w:lvlJc w:val="left"/>
      <w:pPr>
        <w:ind w:left="720" w:hanging="360"/>
      </w:pPr>
      <w:rPr>
        <w:rFonts w:ascii="Wingdings" w:hAnsi="Wingdings"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5E2F4C"/>
    <w:multiLevelType w:val="hybridMultilevel"/>
    <w:tmpl w:val="766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69BF"/>
    <w:multiLevelType w:val="hybridMultilevel"/>
    <w:tmpl w:val="1A300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0151A"/>
    <w:multiLevelType w:val="hybridMultilevel"/>
    <w:tmpl w:val="A094D74C"/>
    <w:lvl w:ilvl="0" w:tplc="3EAA64DC">
      <w:start w:val="1"/>
      <w:numFmt w:val="decimal"/>
      <w:lvlText w:val="%1."/>
      <w:lvlJc w:val="left"/>
      <w:pPr>
        <w:ind w:left="720" w:hanging="360"/>
      </w:pPr>
      <w:rPr>
        <w:rFonts w:cs="Arial" w:hint="default"/>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95CCD"/>
    <w:multiLevelType w:val="hybridMultilevel"/>
    <w:tmpl w:val="D1D20A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217E96"/>
    <w:multiLevelType w:val="hybridMultilevel"/>
    <w:tmpl w:val="2E46C0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6A83671"/>
    <w:multiLevelType w:val="hybridMultilevel"/>
    <w:tmpl w:val="71E4ADF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2E8D10D0"/>
    <w:multiLevelType w:val="hybridMultilevel"/>
    <w:tmpl w:val="23C6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B66B8"/>
    <w:multiLevelType w:val="hybridMultilevel"/>
    <w:tmpl w:val="BC7A3EB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1584051"/>
    <w:multiLevelType w:val="hybridMultilevel"/>
    <w:tmpl w:val="94004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D3A09"/>
    <w:multiLevelType w:val="hybridMultilevel"/>
    <w:tmpl w:val="56CC2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F624F1"/>
    <w:multiLevelType w:val="hybridMultilevel"/>
    <w:tmpl w:val="0B88DB80"/>
    <w:lvl w:ilvl="0" w:tplc="0415000F">
      <w:start w:val="1"/>
      <w:numFmt w:val="decimal"/>
      <w:lvlText w:val="%1."/>
      <w:lvlJc w:val="left"/>
      <w:pPr>
        <w:tabs>
          <w:tab w:val="num" w:pos="-1422"/>
        </w:tabs>
        <w:ind w:left="-1422" w:hanging="360"/>
      </w:pPr>
    </w:lvl>
    <w:lvl w:ilvl="1" w:tplc="0CB83256">
      <w:start w:val="1"/>
      <w:numFmt w:val="bullet"/>
      <w:lvlText w:val=""/>
      <w:lvlJc w:val="left"/>
      <w:pPr>
        <w:tabs>
          <w:tab w:val="num" w:pos="-1972"/>
        </w:tabs>
        <w:ind w:left="-1972" w:hanging="170"/>
      </w:pPr>
      <w:rPr>
        <w:rFonts w:ascii="Symbol" w:hAnsi="Symbol" w:hint="default"/>
      </w:rPr>
    </w:lvl>
    <w:lvl w:ilvl="2" w:tplc="0415000F">
      <w:start w:val="1"/>
      <w:numFmt w:val="decimal"/>
      <w:lvlText w:val="%3."/>
      <w:lvlJc w:val="left"/>
      <w:pPr>
        <w:tabs>
          <w:tab w:val="num" w:pos="198"/>
        </w:tabs>
        <w:ind w:left="198" w:hanging="360"/>
      </w:pPr>
    </w:lvl>
    <w:lvl w:ilvl="3" w:tplc="2ACC5F74">
      <w:start w:val="1"/>
      <w:numFmt w:val="lowerLetter"/>
      <w:lvlText w:val="%4)"/>
      <w:lvlJc w:val="left"/>
      <w:pPr>
        <w:tabs>
          <w:tab w:val="num" w:pos="738"/>
        </w:tabs>
        <w:ind w:left="738" w:hanging="360"/>
      </w:pPr>
      <w:rPr>
        <w:rFonts w:hint="default"/>
      </w:rPr>
    </w:lvl>
    <w:lvl w:ilvl="4" w:tplc="04150019">
      <w:start w:val="1"/>
      <w:numFmt w:val="lowerLetter"/>
      <w:lvlText w:val="%5."/>
      <w:lvlJc w:val="left"/>
      <w:pPr>
        <w:tabs>
          <w:tab w:val="num" w:pos="1458"/>
        </w:tabs>
        <w:ind w:left="1458" w:hanging="360"/>
      </w:pPr>
    </w:lvl>
    <w:lvl w:ilvl="5" w:tplc="0415001B" w:tentative="1">
      <w:start w:val="1"/>
      <w:numFmt w:val="lowerRoman"/>
      <w:lvlText w:val="%6."/>
      <w:lvlJc w:val="right"/>
      <w:pPr>
        <w:tabs>
          <w:tab w:val="num" w:pos="2178"/>
        </w:tabs>
        <w:ind w:left="2178" w:hanging="180"/>
      </w:pPr>
    </w:lvl>
    <w:lvl w:ilvl="6" w:tplc="0415000F" w:tentative="1">
      <w:start w:val="1"/>
      <w:numFmt w:val="decimal"/>
      <w:lvlText w:val="%7."/>
      <w:lvlJc w:val="left"/>
      <w:pPr>
        <w:tabs>
          <w:tab w:val="num" w:pos="2898"/>
        </w:tabs>
        <w:ind w:left="2898" w:hanging="360"/>
      </w:pPr>
    </w:lvl>
    <w:lvl w:ilvl="7" w:tplc="04150019" w:tentative="1">
      <w:start w:val="1"/>
      <w:numFmt w:val="lowerLetter"/>
      <w:lvlText w:val="%8."/>
      <w:lvlJc w:val="left"/>
      <w:pPr>
        <w:tabs>
          <w:tab w:val="num" w:pos="3618"/>
        </w:tabs>
        <w:ind w:left="3618" w:hanging="360"/>
      </w:pPr>
    </w:lvl>
    <w:lvl w:ilvl="8" w:tplc="0415001B" w:tentative="1">
      <w:start w:val="1"/>
      <w:numFmt w:val="lowerRoman"/>
      <w:lvlText w:val="%9."/>
      <w:lvlJc w:val="right"/>
      <w:pPr>
        <w:tabs>
          <w:tab w:val="num" w:pos="4338"/>
        </w:tabs>
        <w:ind w:left="4338" w:hanging="180"/>
      </w:pPr>
    </w:lvl>
  </w:abstractNum>
  <w:abstractNum w:abstractNumId="27" w15:restartNumberingAfterBreak="0">
    <w:nsid w:val="35AF37DD"/>
    <w:multiLevelType w:val="hybridMultilevel"/>
    <w:tmpl w:val="4A38AFE2"/>
    <w:lvl w:ilvl="0" w:tplc="0636AB00">
      <w:start w:val="3"/>
      <w:numFmt w:val="bullet"/>
      <w:lvlText w:val=""/>
      <w:lvlJc w:val="left"/>
      <w:pPr>
        <w:tabs>
          <w:tab w:val="num" w:pos="738"/>
        </w:tabs>
        <w:ind w:left="738" w:hanging="284"/>
      </w:pPr>
      <w:rPr>
        <w:rFonts w:ascii="Symbol" w:hAnsi="Symbol" w:hint="default"/>
        <w:b w:val="0"/>
        <w:i w:val="0"/>
        <w:color w:val="auto"/>
        <w:kern w:val="0"/>
        <w:u w:val="none"/>
      </w:rPr>
    </w:lvl>
    <w:lvl w:ilvl="1" w:tplc="58C2624E">
      <w:start w:val="1"/>
      <w:numFmt w:val="bullet"/>
      <w:lvlText w:val=""/>
      <w:lvlJc w:val="left"/>
      <w:pPr>
        <w:tabs>
          <w:tab w:val="num" w:pos="1724"/>
        </w:tabs>
        <w:ind w:left="1724" w:hanging="360"/>
      </w:pPr>
      <w:rPr>
        <w:rFonts w:ascii="Wingdings" w:hAnsi="Wingdings" w:hint="default"/>
        <w:b w:val="0"/>
        <w:i w:val="0"/>
        <w:color w:val="auto"/>
        <w:kern w:val="0"/>
        <w:sz w:val="22"/>
        <w:szCs w:val="22"/>
        <w:u w:val="none"/>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24614C"/>
    <w:multiLevelType w:val="hybridMultilevel"/>
    <w:tmpl w:val="7B68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E6821"/>
    <w:multiLevelType w:val="hybridMultilevel"/>
    <w:tmpl w:val="F65EF7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07E2A"/>
    <w:multiLevelType w:val="multilevel"/>
    <w:tmpl w:val="B02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6E4D27"/>
    <w:multiLevelType w:val="hybridMultilevel"/>
    <w:tmpl w:val="373458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574C27"/>
    <w:multiLevelType w:val="hybridMultilevel"/>
    <w:tmpl w:val="C8AE479C"/>
    <w:lvl w:ilvl="0" w:tplc="F5BCAD2C">
      <w:start w:val="1"/>
      <w:numFmt w:val="bullet"/>
      <w:lvlText w:val=""/>
      <w:lvlJc w:val="left"/>
      <w:pPr>
        <w:tabs>
          <w:tab w:val="num" w:pos="737"/>
        </w:tabs>
        <w:ind w:left="737" w:hanging="283"/>
      </w:pPr>
      <w:rPr>
        <w:rFonts w:ascii="Wingdings" w:hAnsi="Wingdings" w:hint="default"/>
        <w:b w:val="0"/>
        <w:i w:val="0"/>
        <w:color w:val="auto"/>
        <w:sz w:val="22"/>
        <w:szCs w:val="22"/>
      </w:rPr>
    </w:lvl>
    <w:lvl w:ilvl="1" w:tplc="04150003" w:tentative="1">
      <w:start w:val="1"/>
      <w:numFmt w:val="bullet"/>
      <w:lvlText w:val="o"/>
      <w:lvlJc w:val="left"/>
      <w:pPr>
        <w:tabs>
          <w:tab w:val="num" w:pos="2093"/>
        </w:tabs>
        <w:ind w:left="2093" w:hanging="360"/>
      </w:pPr>
      <w:rPr>
        <w:rFonts w:ascii="Courier New" w:hAnsi="Courier New" w:cs="Courier New" w:hint="default"/>
      </w:rPr>
    </w:lvl>
    <w:lvl w:ilvl="2" w:tplc="04150005" w:tentative="1">
      <w:start w:val="1"/>
      <w:numFmt w:val="bullet"/>
      <w:lvlText w:val=""/>
      <w:lvlJc w:val="left"/>
      <w:pPr>
        <w:tabs>
          <w:tab w:val="num" w:pos="2813"/>
        </w:tabs>
        <w:ind w:left="2813" w:hanging="360"/>
      </w:pPr>
      <w:rPr>
        <w:rFonts w:ascii="Wingdings" w:hAnsi="Wingdings" w:hint="default"/>
      </w:rPr>
    </w:lvl>
    <w:lvl w:ilvl="3" w:tplc="04150001" w:tentative="1">
      <w:start w:val="1"/>
      <w:numFmt w:val="bullet"/>
      <w:lvlText w:val=""/>
      <w:lvlJc w:val="left"/>
      <w:pPr>
        <w:tabs>
          <w:tab w:val="num" w:pos="3533"/>
        </w:tabs>
        <w:ind w:left="3533" w:hanging="360"/>
      </w:pPr>
      <w:rPr>
        <w:rFonts w:ascii="Symbol" w:hAnsi="Symbol" w:hint="default"/>
      </w:rPr>
    </w:lvl>
    <w:lvl w:ilvl="4" w:tplc="04150003" w:tentative="1">
      <w:start w:val="1"/>
      <w:numFmt w:val="bullet"/>
      <w:lvlText w:val="o"/>
      <w:lvlJc w:val="left"/>
      <w:pPr>
        <w:tabs>
          <w:tab w:val="num" w:pos="4253"/>
        </w:tabs>
        <w:ind w:left="4253" w:hanging="360"/>
      </w:pPr>
      <w:rPr>
        <w:rFonts w:ascii="Courier New" w:hAnsi="Courier New" w:cs="Courier New" w:hint="default"/>
      </w:rPr>
    </w:lvl>
    <w:lvl w:ilvl="5" w:tplc="04150005" w:tentative="1">
      <w:start w:val="1"/>
      <w:numFmt w:val="bullet"/>
      <w:lvlText w:val=""/>
      <w:lvlJc w:val="left"/>
      <w:pPr>
        <w:tabs>
          <w:tab w:val="num" w:pos="4973"/>
        </w:tabs>
        <w:ind w:left="4973" w:hanging="360"/>
      </w:pPr>
      <w:rPr>
        <w:rFonts w:ascii="Wingdings" w:hAnsi="Wingdings" w:hint="default"/>
      </w:rPr>
    </w:lvl>
    <w:lvl w:ilvl="6" w:tplc="04150001" w:tentative="1">
      <w:start w:val="1"/>
      <w:numFmt w:val="bullet"/>
      <w:lvlText w:val=""/>
      <w:lvlJc w:val="left"/>
      <w:pPr>
        <w:tabs>
          <w:tab w:val="num" w:pos="5693"/>
        </w:tabs>
        <w:ind w:left="5693" w:hanging="360"/>
      </w:pPr>
      <w:rPr>
        <w:rFonts w:ascii="Symbol" w:hAnsi="Symbol" w:hint="default"/>
      </w:rPr>
    </w:lvl>
    <w:lvl w:ilvl="7" w:tplc="04150003" w:tentative="1">
      <w:start w:val="1"/>
      <w:numFmt w:val="bullet"/>
      <w:lvlText w:val="o"/>
      <w:lvlJc w:val="left"/>
      <w:pPr>
        <w:tabs>
          <w:tab w:val="num" w:pos="6413"/>
        </w:tabs>
        <w:ind w:left="6413" w:hanging="360"/>
      </w:pPr>
      <w:rPr>
        <w:rFonts w:ascii="Courier New" w:hAnsi="Courier New" w:cs="Courier New" w:hint="default"/>
      </w:rPr>
    </w:lvl>
    <w:lvl w:ilvl="8" w:tplc="04150005" w:tentative="1">
      <w:start w:val="1"/>
      <w:numFmt w:val="bullet"/>
      <w:lvlText w:val=""/>
      <w:lvlJc w:val="left"/>
      <w:pPr>
        <w:tabs>
          <w:tab w:val="num" w:pos="7133"/>
        </w:tabs>
        <w:ind w:left="7133" w:hanging="360"/>
      </w:pPr>
      <w:rPr>
        <w:rFonts w:ascii="Wingdings" w:hAnsi="Wingdings" w:hint="default"/>
      </w:rPr>
    </w:lvl>
  </w:abstractNum>
  <w:abstractNum w:abstractNumId="33" w15:restartNumberingAfterBreak="0">
    <w:nsid w:val="528042B2"/>
    <w:multiLevelType w:val="hybridMultilevel"/>
    <w:tmpl w:val="866A1BAC"/>
    <w:lvl w:ilvl="0" w:tplc="A3708320">
      <w:start w:val="1"/>
      <w:numFmt w:val="bullet"/>
      <w:lvlText w:val=""/>
      <w:lvlJc w:val="left"/>
      <w:pPr>
        <w:tabs>
          <w:tab w:val="num" w:pos="618"/>
        </w:tabs>
        <w:ind w:left="618" w:hanging="340"/>
      </w:pPr>
      <w:rPr>
        <w:rFonts w:ascii="Wingdings" w:hAnsi="Wingdings" w:hint="default"/>
        <w:b w:val="0"/>
        <w:i w:val="0"/>
        <w:color w:val="auto"/>
        <w:sz w:val="22"/>
        <w:szCs w:val="22"/>
      </w:rPr>
    </w:lvl>
    <w:lvl w:ilvl="1" w:tplc="04150003" w:tentative="1">
      <w:start w:val="1"/>
      <w:numFmt w:val="bullet"/>
      <w:lvlText w:val="o"/>
      <w:lvlJc w:val="left"/>
      <w:pPr>
        <w:tabs>
          <w:tab w:val="num" w:pos="1718"/>
        </w:tabs>
        <w:ind w:left="1718" w:hanging="360"/>
      </w:pPr>
      <w:rPr>
        <w:rFonts w:ascii="Courier New" w:hAnsi="Courier New" w:cs="Courier New" w:hint="default"/>
      </w:rPr>
    </w:lvl>
    <w:lvl w:ilvl="2" w:tplc="04150005" w:tentative="1">
      <w:start w:val="1"/>
      <w:numFmt w:val="bullet"/>
      <w:lvlText w:val=""/>
      <w:lvlJc w:val="left"/>
      <w:pPr>
        <w:tabs>
          <w:tab w:val="num" w:pos="2438"/>
        </w:tabs>
        <w:ind w:left="2438" w:hanging="360"/>
      </w:pPr>
      <w:rPr>
        <w:rFonts w:ascii="Wingdings" w:hAnsi="Wingdings" w:hint="default"/>
      </w:rPr>
    </w:lvl>
    <w:lvl w:ilvl="3" w:tplc="04150001" w:tentative="1">
      <w:start w:val="1"/>
      <w:numFmt w:val="bullet"/>
      <w:lvlText w:val=""/>
      <w:lvlJc w:val="left"/>
      <w:pPr>
        <w:tabs>
          <w:tab w:val="num" w:pos="3158"/>
        </w:tabs>
        <w:ind w:left="3158" w:hanging="360"/>
      </w:pPr>
      <w:rPr>
        <w:rFonts w:ascii="Symbol" w:hAnsi="Symbol" w:hint="default"/>
      </w:rPr>
    </w:lvl>
    <w:lvl w:ilvl="4" w:tplc="04150003" w:tentative="1">
      <w:start w:val="1"/>
      <w:numFmt w:val="bullet"/>
      <w:lvlText w:val="o"/>
      <w:lvlJc w:val="left"/>
      <w:pPr>
        <w:tabs>
          <w:tab w:val="num" w:pos="3878"/>
        </w:tabs>
        <w:ind w:left="3878" w:hanging="360"/>
      </w:pPr>
      <w:rPr>
        <w:rFonts w:ascii="Courier New" w:hAnsi="Courier New" w:cs="Courier New" w:hint="default"/>
      </w:rPr>
    </w:lvl>
    <w:lvl w:ilvl="5" w:tplc="04150005" w:tentative="1">
      <w:start w:val="1"/>
      <w:numFmt w:val="bullet"/>
      <w:lvlText w:val=""/>
      <w:lvlJc w:val="left"/>
      <w:pPr>
        <w:tabs>
          <w:tab w:val="num" w:pos="4598"/>
        </w:tabs>
        <w:ind w:left="4598" w:hanging="360"/>
      </w:pPr>
      <w:rPr>
        <w:rFonts w:ascii="Wingdings" w:hAnsi="Wingdings" w:hint="default"/>
      </w:rPr>
    </w:lvl>
    <w:lvl w:ilvl="6" w:tplc="04150001" w:tentative="1">
      <w:start w:val="1"/>
      <w:numFmt w:val="bullet"/>
      <w:lvlText w:val=""/>
      <w:lvlJc w:val="left"/>
      <w:pPr>
        <w:tabs>
          <w:tab w:val="num" w:pos="5318"/>
        </w:tabs>
        <w:ind w:left="5318" w:hanging="360"/>
      </w:pPr>
      <w:rPr>
        <w:rFonts w:ascii="Symbol" w:hAnsi="Symbol" w:hint="default"/>
      </w:rPr>
    </w:lvl>
    <w:lvl w:ilvl="7" w:tplc="04150003" w:tentative="1">
      <w:start w:val="1"/>
      <w:numFmt w:val="bullet"/>
      <w:lvlText w:val="o"/>
      <w:lvlJc w:val="left"/>
      <w:pPr>
        <w:tabs>
          <w:tab w:val="num" w:pos="6038"/>
        </w:tabs>
        <w:ind w:left="6038" w:hanging="360"/>
      </w:pPr>
      <w:rPr>
        <w:rFonts w:ascii="Courier New" w:hAnsi="Courier New" w:cs="Courier New" w:hint="default"/>
      </w:rPr>
    </w:lvl>
    <w:lvl w:ilvl="8" w:tplc="04150005" w:tentative="1">
      <w:start w:val="1"/>
      <w:numFmt w:val="bullet"/>
      <w:lvlText w:val=""/>
      <w:lvlJc w:val="left"/>
      <w:pPr>
        <w:tabs>
          <w:tab w:val="num" w:pos="6758"/>
        </w:tabs>
        <w:ind w:left="6758" w:hanging="360"/>
      </w:pPr>
      <w:rPr>
        <w:rFonts w:ascii="Wingdings" w:hAnsi="Wingdings" w:hint="default"/>
      </w:rPr>
    </w:lvl>
  </w:abstractNum>
  <w:abstractNum w:abstractNumId="34" w15:restartNumberingAfterBreak="0">
    <w:nsid w:val="52E678D7"/>
    <w:multiLevelType w:val="hybridMultilevel"/>
    <w:tmpl w:val="3FF4D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7D25C1"/>
    <w:multiLevelType w:val="hybridMultilevel"/>
    <w:tmpl w:val="9356F0D0"/>
    <w:lvl w:ilvl="0" w:tplc="397A5646">
      <w:start w:val="1"/>
      <w:numFmt w:val="lowerLetter"/>
      <w:lvlText w:val="%1."/>
      <w:lvlJc w:val="left"/>
      <w:pPr>
        <w:tabs>
          <w:tab w:val="num" w:pos="1620"/>
        </w:tabs>
        <w:ind w:left="1620" w:hanging="54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4C425AC"/>
    <w:multiLevelType w:val="hybridMultilevel"/>
    <w:tmpl w:val="C9160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DF4048"/>
    <w:multiLevelType w:val="hybridMultilevel"/>
    <w:tmpl w:val="9028B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FB739E"/>
    <w:multiLevelType w:val="hybridMultilevel"/>
    <w:tmpl w:val="943EB58A"/>
    <w:lvl w:ilvl="0" w:tplc="8B42EF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1443BC"/>
    <w:multiLevelType w:val="multilevel"/>
    <w:tmpl w:val="6BD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6839D1"/>
    <w:multiLevelType w:val="hybridMultilevel"/>
    <w:tmpl w:val="13D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917552"/>
    <w:multiLevelType w:val="hybridMultilevel"/>
    <w:tmpl w:val="3A5EB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E12631"/>
    <w:multiLevelType w:val="hybridMultilevel"/>
    <w:tmpl w:val="DF8CB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395CA7"/>
    <w:multiLevelType w:val="hybridMultilevel"/>
    <w:tmpl w:val="E208E1EC"/>
    <w:lvl w:ilvl="0" w:tplc="D3DA07F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4A40C0"/>
    <w:multiLevelType w:val="hybridMultilevel"/>
    <w:tmpl w:val="33BC1F54"/>
    <w:lvl w:ilvl="0" w:tplc="ACDE6E66">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B0EC0"/>
    <w:multiLevelType w:val="hybridMultilevel"/>
    <w:tmpl w:val="4E268838"/>
    <w:lvl w:ilvl="0" w:tplc="750A82E0">
      <w:start w:val="1"/>
      <w:numFmt w:val="decimal"/>
      <w:lvlText w:val="%1."/>
      <w:lvlJc w:val="left"/>
      <w:pPr>
        <w:ind w:left="720" w:hanging="360"/>
      </w:pPr>
      <w:rPr>
        <w:rFonts w:ascii="Trebuchet MS" w:eastAsia="Calibri" w:hAnsi="Trebuchet MS" w:cs="Arial"/>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311C37"/>
    <w:multiLevelType w:val="hybridMultilevel"/>
    <w:tmpl w:val="2A0A0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42"/>
  </w:num>
  <w:num w:numId="17">
    <w:abstractNumId w:val="13"/>
  </w:num>
  <w:num w:numId="18">
    <w:abstractNumId w:val="31"/>
  </w:num>
  <w:num w:numId="19">
    <w:abstractNumId w:val="15"/>
  </w:num>
  <w:num w:numId="20">
    <w:abstractNumId w:val="43"/>
  </w:num>
  <w:num w:numId="21">
    <w:abstractNumId w:val="23"/>
  </w:num>
  <w:num w:numId="22">
    <w:abstractNumId w:val="10"/>
  </w:num>
  <w:num w:numId="23">
    <w:abstractNumId w:val="41"/>
  </w:num>
  <w:num w:numId="24">
    <w:abstractNumId w:val="21"/>
  </w:num>
  <w:num w:numId="25">
    <w:abstractNumId w:val="40"/>
  </w:num>
  <w:num w:numId="26">
    <w:abstractNumId w:val="44"/>
  </w:num>
  <w:num w:numId="27">
    <w:abstractNumId w:val="16"/>
  </w:num>
  <w:num w:numId="28">
    <w:abstractNumId w:val="17"/>
  </w:num>
  <w:num w:numId="29">
    <w:abstractNumId w:val="25"/>
  </w:num>
  <w:num w:numId="30">
    <w:abstractNumId w:val="20"/>
  </w:num>
  <w:num w:numId="31">
    <w:abstractNumId w:val="27"/>
  </w:num>
  <w:num w:numId="32">
    <w:abstractNumId w:val="32"/>
  </w:num>
  <w:num w:numId="33">
    <w:abstractNumId w:val="26"/>
  </w:num>
  <w:num w:numId="34">
    <w:abstractNumId w:val="33"/>
  </w:num>
  <w:num w:numId="35">
    <w:abstractNumId w:val="11"/>
  </w:num>
  <w:num w:numId="36">
    <w:abstractNumId w:val="28"/>
  </w:num>
  <w:num w:numId="37">
    <w:abstractNumId w:val="46"/>
  </w:num>
  <w:num w:numId="38">
    <w:abstractNumId w:val="34"/>
  </w:num>
  <w:num w:numId="39">
    <w:abstractNumId w:val="12"/>
  </w:num>
  <w:num w:numId="40">
    <w:abstractNumId w:val="37"/>
  </w:num>
  <w:num w:numId="41">
    <w:abstractNumId w:val="45"/>
  </w:num>
  <w:num w:numId="42">
    <w:abstractNumId w:val="22"/>
  </w:num>
  <w:num w:numId="43">
    <w:abstractNumId w:val="30"/>
  </w:num>
  <w:num w:numId="44">
    <w:abstractNumId w:val="39"/>
  </w:num>
  <w:num w:numId="45">
    <w:abstractNumId w:val="18"/>
  </w:num>
  <w:num w:numId="46">
    <w:abstractNumId w:val="1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F"/>
    <w:rsid w:val="00001AD5"/>
    <w:rsid w:val="00002C8E"/>
    <w:rsid w:val="00003BC7"/>
    <w:rsid w:val="00007126"/>
    <w:rsid w:val="00010A11"/>
    <w:rsid w:val="0001525D"/>
    <w:rsid w:val="0001552B"/>
    <w:rsid w:val="000156D3"/>
    <w:rsid w:val="00015941"/>
    <w:rsid w:val="000200D0"/>
    <w:rsid w:val="0002026D"/>
    <w:rsid w:val="000213AE"/>
    <w:rsid w:val="00022685"/>
    <w:rsid w:val="00022E9E"/>
    <w:rsid w:val="000237D3"/>
    <w:rsid w:val="00025C03"/>
    <w:rsid w:val="00025E6B"/>
    <w:rsid w:val="00030109"/>
    <w:rsid w:val="0003186B"/>
    <w:rsid w:val="000321AD"/>
    <w:rsid w:val="0003252F"/>
    <w:rsid w:val="00033C1E"/>
    <w:rsid w:val="00034713"/>
    <w:rsid w:val="00035508"/>
    <w:rsid w:val="000378D9"/>
    <w:rsid w:val="000405A4"/>
    <w:rsid w:val="00041149"/>
    <w:rsid w:val="0004188A"/>
    <w:rsid w:val="00045694"/>
    <w:rsid w:val="0004675D"/>
    <w:rsid w:val="000470AE"/>
    <w:rsid w:val="00047C5A"/>
    <w:rsid w:val="00052164"/>
    <w:rsid w:val="00052A80"/>
    <w:rsid w:val="00052B46"/>
    <w:rsid w:val="00052F05"/>
    <w:rsid w:val="00053829"/>
    <w:rsid w:val="0006157F"/>
    <w:rsid w:val="00061B5A"/>
    <w:rsid w:val="0006239A"/>
    <w:rsid w:val="000636A4"/>
    <w:rsid w:val="00064526"/>
    <w:rsid w:val="000653F2"/>
    <w:rsid w:val="00065813"/>
    <w:rsid w:val="00065915"/>
    <w:rsid w:val="00066391"/>
    <w:rsid w:val="00067A52"/>
    <w:rsid w:val="00067C67"/>
    <w:rsid w:val="00067CD9"/>
    <w:rsid w:val="00072A4D"/>
    <w:rsid w:val="00072BD4"/>
    <w:rsid w:val="00072EAC"/>
    <w:rsid w:val="00075243"/>
    <w:rsid w:val="00075501"/>
    <w:rsid w:val="00076E54"/>
    <w:rsid w:val="000771FC"/>
    <w:rsid w:val="00080295"/>
    <w:rsid w:val="0008033E"/>
    <w:rsid w:val="00080DAB"/>
    <w:rsid w:val="00082774"/>
    <w:rsid w:val="00083422"/>
    <w:rsid w:val="000841B6"/>
    <w:rsid w:val="00084416"/>
    <w:rsid w:val="0008482D"/>
    <w:rsid w:val="00084EE1"/>
    <w:rsid w:val="0008517C"/>
    <w:rsid w:val="00085470"/>
    <w:rsid w:val="0008594B"/>
    <w:rsid w:val="00085BBD"/>
    <w:rsid w:val="000868F2"/>
    <w:rsid w:val="00087ED7"/>
    <w:rsid w:val="00090049"/>
    <w:rsid w:val="000906C8"/>
    <w:rsid w:val="0009121C"/>
    <w:rsid w:val="00091E0A"/>
    <w:rsid w:val="000921D7"/>
    <w:rsid w:val="000926D8"/>
    <w:rsid w:val="00093C40"/>
    <w:rsid w:val="00093CFD"/>
    <w:rsid w:val="00097F2C"/>
    <w:rsid w:val="000A0767"/>
    <w:rsid w:val="000A1C22"/>
    <w:rsid w:val="000A2E77"/>
    <w:rsid w:val="000A31DB"/>
    <w:rsid w:val="000A3DFF"/>
    <w:rsid w:val="000A4D36"/>
    <w:rsid w:val="000A6895"/>
    <w:rsid w:val="000B0169"/>
    <w:rsid w:val="000B1F33"/>
    <w:rsid w:val="000B3F75"/>
    <w:rsid w:val="000B5695"/>
    <w:rsid w:val="000B684E"/>
    <w:rsid w:val="000C2912"/>
    <w:rsid w:val="000C2ED6"/>
    <w:rsid w:val="000C6195"/>
    <w:rsid w:val="000C7A86"/>
    <w:rsid w:val="000C7CF0"/>
    <w:rsid w:val="000D1CE0"/>
    <w:rsid w:val="000D2E3F"/>
    <w:rsid w:val="000D3643"/>
    <w:rsid w:val="000D488D"/>
    <w:rsid w:val="000D503B"/>
    <w:rsid w:val="000D5834"/>
    <w:rsid w:val="000D67EA"/>
    <w:rsid w:val="000E0731"/>
    <w:rsid w:val="000E2C3C"/>
    <w:rsid w:val="000E31E7"/>
    <w:rsid w:val="000E3531"/>
    <w:rsid w:val="000E448A"/>
    <w:rsid w:val="000E48B6"/>
    <w:rsid w:val="000E5700"/>
    <w:rsid w:val="000E58CE"/>
    <w:rsid w:val="000E594D"/>
    <w:rsid w:val="000E6577"/>
    <w:rsid w:val="000E6618"/>
    <w:rsid w:val="000E7F39"/>
    <w:rsid w:val="000F010A"/>
    <w:rsid w:val="000F02A3"/>
    <w:rsid w:val="000F108F"/>
    <w:rsid w:val="000F1BBA"/>
    <w:rsid w:val="000F5BB1"/>
    <w:rsid w:val="000F69AB"/>
    <w:rsid w:val="000F7A2F"/>
    <w:rsid w:val="00101361"/>
    <w:rsid w:val="001021AC"/>
    <w:rsid w:val="00106073"/>
    <w:rsid w:val="00107783"/>
    <w:rsid w:val="001104AE"/>
    <w:rsid w:val="00111C80"/>
    <w:rsid w:val="001127D5"/>
    <w:rsid w:val="00112E63"/>
    <w:rsid w:val="0011337E"/>
    <w:rsid w:val="00114543"/>
    <w:rsid w:val="00114D49"/>
    <w:rsid w:val="0011604B"/>
    <w:rsid w:val="00116885"/>
    <w:rsid w:val="001168B6"/>
    <w:rsid w:val="00116A60"/>
    <w:rsid w:val="00117949"/>
    <w:rsid w:val="00117A45"/>
    <w:rsid w:val="0012049E"/>
    <w:rsid w:val="001219D6"/>
    <w:rsid w:val="001220F9"/>
    <w:rsid w:val="00122AC6"/>
    <w:rsid w:val="00124FAC"/>
    <w:rsid w:val="001264CC"/>
    <w:rsid w:val="00126656"/>
    <w:rsid w:val="001300AA"/>
    <w:rsid w:val="00131A6B"/>
    <w:rsid w:val="001320C4"/>
    <w:rsid w:val="0013253C"/>
    <w:rsid w:val="001328CB"/>
    <w:rsid w:val="00133186"/>
    <w:rsid w:val="0013399A"/>
    <w:rsid w:val="00133AFD"/>
    <w:rsid w:val="00133D54"/>
    <w:rsid w:val="00134763"/>
    <w:rsid w:val="0013704F"/>
    <w:rsid w:val="001377B2"/>
    <w:rsid w:val="00137878"/>
    <w:rsid w:val="0014256F"/>
    <w:rsid w:val="00142FDD"/>
    <w:rsid w:val="001430A1"/>
    <w:rsid w:val="00143B6F"/>
    <w:rsid w:val="00143C46"/>
    <w:rsid w:val="00144610"/>
    <w:rsid w:val="001466B8"/>
    <w:rsid w:val="00147E92"/>
    <w:rsid w:val="00151342"/>
    <w:rsid w:val="00152674"/>
    <w:rsid w:val="001526A9"/>
    <w:rsid w:val="00154C32"/>
    <w:rsid w:val="001554F7"/>
    <w:rsid w:val="00155BBD"/>
    <w:rsid w:val="001561F9"/>
    <w:rsid w:val="0015656B"/>
    <w:rsid w:val="00157CC6"/>
    <w:rsid w:val="001606F9"/>
    <w:rsid w:val="00161FCA"/>
    <w:rsid w:val="00162327"/>
    <w:rsid w:val="00162DE1"/>
    <w:rsid w:val="00163D22"/>
    <w:rsid w:val="0016446E"/>
    <w:rsid w:val="00165511"/>
    <w:rsid w:val="001657FD"/>
    <w:rsid w:val="00166078"/>
    <w:rsid w:val="001675A1"/>
    <w:rsid w:val="00167E11"/>
    <w:rsid w:val="00170FF0"/>
    <w:rsid w:val="00173F43"/>
    <w:rsid w:val="001749A1"/>
    <w:rsid w:val="00174CE4"/>
    <w:rsid w:val="00176AF0"/>
    <w:rsid w:val="001807FF"/>
    <w:rsid w:val="00184CBF"/>
    <w:rsid w:val="00184FF3"/>
    <w:rsid w:val="00185247"/>
    <w:rsid w:val="00186329"/>
    <w:rsid w:val="00187929"/>
    <w:rsid w:val="00187E71"/>
    <w:rsid w:val="00187E7B"/>
    <w:rsid w:val="001902A8"/>
    <w:rsid w:val="001909AC"/>
    <w:rsid w:val="00190B24"/>
    <w:rsid w:val="00191FED"/>
    <w:rsid w:val="00193755"/>
    <w:rsid w:val="00194F0F"/>
    <w:rsid w:val="00195922"/>
    <w:rsid w:val="00195FF1"/>
    <w:rsid w:val="0019668A"/>
    <w:rsid w:val="00196CEE"/>
    <w:rsid w:val="001A0846"/>
    <w:rsid w:val="001A3F67"/>
    <w:rsid w:val="001A5A01"/>
    <w:rsid w:val="001A61AA"/>
    <w:rsid w:val="001A64B7"/>
    <w:rsid w:val="001A70A2"/>
    <w:rsid w:val="001B2731"/>
    <w:rsid w:val="001B2A62"/>
    <w:rsid w:val="001B30A0"/>
    <w:rsid w:val="001B3BC1"/>
    <w:rsid w:val="001B452C"/>
    <w:rsid w:val="001B4904"/>
    <w:rsid w:val="001B5136"/>
    <w:rsid w:val="001B55E1"/>
    <w:rsid w:val="001B578A"/>
    <w:rsid w:val="001B5BE5"/>
    <w:rsid w:val="001C09C6"/>
    <w:rsid w:val="001C0DD1"/>
    <w:rsid w:val="001C1978"/>
    <w:rsid w:val="001C231F"/>
    <w:rsid w:val="001C3671"/>
    <w:rsid w:val="001C3966"/>
    <w:rsid w:val="001C3D21"/>
    <w:rsid w:val="001C50A6"/>
    <w:rsid w:val="001C519B"/>
    <w:rsid w:val="001C748F"/>
    <w:rsid w:val="001C7940"/>
    <w:rsid w:val="001C7B05"/>
    <w:rsid w:val="001D048F"/>
    <w:rsid w:val="001D0AB0"/>
    <w:rsid w:val="001D1AE4"/>
    <w:rsid w:val="001D1FAB"/>
    <w:rsid w:val="001D23C6"/>
    <w:rsid w:val="001D2785"/>
    <w:rsid w:val="001D27C0"/>
    <w:rsid w:val="001D36ED"/>
    <w:rsid w:val="001D4221"/>
    <w:rsid w:val="001D5FDC"/>
    <w:rsid w:val="001D7087"/>
    <w:rsid w:val="001D767B"/>
    <w:rsid w:val="001D76A4"/>
    <w:rsid w:val="001D7DCA"/>
    <w:rsid w:val="001E0E1D"/>
    <w:rsid w:val="001E1FE6"/>
    <w:rsid w:val="001E27F2"/>
    <w:rsid w:val="001E280E"/>
    <w:rsid w:val="001E29A3"/>
    <w:rsid w:val="001E33B7"/>
    <w:rsid w:val="001E3C18"/>
    <w:rsid w:val="001E4EDF"/>
    <w:rsid w:val="001E5743"/>
    <w:rsid w:val="001E667B"/>
    <w:rsid w:val="001E6EFA"/>
    <w:rsid w:val="001E7D7F"/>
    <w:rsid w:val="001F12EF"/>
    <w:rsid w:val="001F1391"/>
    <w:rsid w:val="001F2253"/>
    <w:rsid w:val="001F3AAA"/>
    <w:rsid w:val="001F5E16"/>
    <w:rsid w:val="001F79E1"/>
    <w:rsid w:val="00200517"/>
    <w:rsid w:val="00202542"/>
    <w:rsid w:val="002049D2"/>
    <w:rsid w:val="002053A9"/>
    <w:rsid w:val="002053F9"/>
    <w:rsid w:val="00205B7E"/>
    <w:rsid w:val="0020650D"/>
    <w:rsid w:val="00211EF7"/>
    <w:rsid w:val="00213540"/>
    <w:rsid w:val="002137CF"/>
    <w:rsid w:val="00214031"/>
    <w:rsid w:val="00214194"/>
    <w:rsid w:val="002156B9"/>
    <w:rsid w:val="00215BB9"/>
    <w:rsid w:val="00216075"/>
    <w:rsid w:val="00217A64"/>
    <w:rsid w:val="00224D83"/>
    <w:rsid w:val="002274C7"/>
    <w:rsid w:val="00231344"/>
    <w:rsid w:val="0023253F"/>
    <w:rsid w:val="0023346C"/>
    <w:rsid w:val="00233A27"/>
    <w:rsid w:val="00234CCE"/>
    <w:rsid w:val="002362C9"/>
    <w:rsid w:val="002362ED"/>
    <w:rsid w:val="0023695D"/>
    <w:rsid w:val="00236B23"/>
    <w:rsid w:val="00236DA1"/>
    <w:rsid w:val="0023770C"/>
    <w:rsid w:val="00240498"/>
    <w:rsid w:val="00240531"/>
    <w:rsid w:val="002419D5"/>
    <w:rsid w:val="00241B66"/>
    <w:rsid w:val="00243D2F"/>
    <w:rsid w:val="00244311"/>
    <w:rsid w:val="00244762"/>
    <w:rsid w:val="00244828"/>
    <w:rsid w:val="00244AA6"/>
    <w:rsid w:val="00245685"/>
    <w:rsid w:val="0024583D"/>
    <w:rsid w:val="00246770"/>
    <w:rsid w:val="00250BDE"/>
    <w:rsid w:val="002517E0"/>
    <w:rsid w:val="002520C8"/>
    <w:rsid w:val="00252448"/>
    <w:rsid w:val="002527F8"/>
    <w:rsid w:val="00252B87"/>
    <w:rsid w:val="00257B63"/>
    <w:rsid w:val="002603A9"/>
    <w:rsid w:val="0026065B"/>
    <w:rsid w:val="0026250C"/>
    <w:rsid w:val="00262996"/>
    <w:rsid w:val="00262A62"/>
    <w:rsid w:val="00265026"/>
    <w:rsid w:val="002655FB"/>
    <w:rsid w:val="00267784"/>
    <w:rsid w:val="002700A4"/>
    <w:rsid w:val="0027381D"/>
    <w:rsid w:val="002813B1"/>
    <w:rsid w:val="00283DA4"/>
    <w:rsid w:val="00286783"/>
    <w:rsid w:val="00286ED2"/>
    <w:rsid w:val="002873DB"/>
    <w:rsid w:val="002907F3"/>
    <w:rsid w:val="002909D9"/>
    <w:rsid w:val="002910A4"/>
    <w:rsid w:val="002910BB"/>
    <w:rsid w:val="0029192C"/>
    <w:rsid w:val="0029335A"/>
    <w:rsid w:val="002944C1"/>
    <w:rsid w:val="00294CAB"/>
    <w:rsid w:val="002A151E"/>
    <w:rsid w:val="002A17E5"/>
    <w:rsid w:val="002A2149"/>
    <w:rsid w:val="002A2685"/>
    <w:rsid w:val="002A3DAF"/>
    <w:rsid w:val="002A50C6"/>
    <w:rsid w:val="002A6F0D"/>
    <w:rsid w:val="002B32A6"/>
    <w:rsid w:val="002B5C09"/>
    <w:rsid w:val="002B701C"/>
    <w:rsid w:val="002C0C71"/>
    <w:rsid w:val="002C1B68"/>
    <w:rsid w:val="002C24EE"/>
    <w:rsid w:val="002C2EFA"/>
    <w:rsid w:val="002C42A2"/>
    <w:rsid w:val="002C5209"/>
    <w:rsid w:val="002C5E4A"/>
    <w:rsid w:val="002C6C11"/>
    <w:rsid w:val="002C71BF"/>
    <w:rsid w:val="002C7494"/>
    <w:rsid w:val="002D04A9"/>
    <w:rsid w:val="002D28E6"/>
    <w:rsid w:val="002D2CE5"/>
    <w:rsid w:val="002D38DE"/>
    <w:rsid w:val="002D53B0"/>
    <w:rsid w:val="002D566D"/>
    <w:rsid w:val="002D5C95"/>
    <w:rsid w:val="002D675B"/>
    <w:rsid w:val="002D775D"/>
    <w:rsid w:val="002E1E8F"/>
    <w:rsid w:val="002E2E20"/>
    <w:rsid w:val="002E3B00"/>
    <w:rsid w:val="002F086A"/>
    <w:rsid w:val="002F1570"/>
    <w:rsid w:val="002F1F30"/>
    <w:rsid w:val="002F223F"/>
    <w:rsid w:val="002F22D5"/>
    <w:rsid w:val="002F23B6"/>
    <w:rsid w:val="002F4EBB"/>
    <w:rsid w:val="002F632F"/>
    <w:rsid w:val="002F6373"/>
    <w:rsid w:val="002F7318"/>
    <w:rsid w:val="00300F3C"/>
    <w:rsid w:val="003037A4"/>
    <w:rsid w:val="00303B5F"/>
    <w:rsid w:val="00310162"/>
    <w:rsid w:val="0031153E"/>
    <w:rsid w:val="003117B0"/>
    <w:rsid w:val="0031180C"/>
    <w:rsid w:val="0031206A"/>
    <w:rsid w:val="00312540"/>
    <w:rsid w:val="0031350E"/>
    <w:rsid w:val="00314307"/>
    <w:rsid w:val="003149B2"/>
    <w:rsid w:val="00314C03"/>
    <w:rsid w:val="003165F5"/>
    <w:rsid w:val="0032124C"/>
    <w:rsid w:val="003214A2"/>
    <w:rsid w:val="00321609"/>
    <w:rsid w:val="00322239"/>
    <w:rsid w:val="0032290D"/>
    <w:rsid w:val="00323721"/>
    <w:rsid w:val="00324B9B"/>
    <w:rsid w:val="00324F67"/>
    <w:rsid w:val="0032742D"/>
    <w:rsid w:val="003274BE"/>
    <w:rsid w:val="00337D37"/>
    <w:rsid w:val="003402A8"/>
    <w:rsid w:val="00342BBE"/>
    <w:rsid w:val="00344500"/>
    <w:rsid w:val="0034492B"/>
    <w:rsid w:val="00345593"/>
    <w:rsid w:val="00345AED"/>
    <w:rsid w:val="00345F34"/>
    <w:rsid w:val="00346F2B"/>
    <w:rsid w:val="00351C1B"/>
    <w:rsid w:val="00351D5E"/>
    <w:rsid w:val="00352F6E"/>
    <w:rsid w:val="00353CC2"/>
    <w:rsid w:val="00353F41"/>
    <w:rsid w:val="003542E3"/>
    <w:rsid w:val="0035456D"/>
    <w:rsid w:val="00354800"/>
    <w:rsid w:val="003555BF"/>
    <w:rsid w:val="00356B50"/>
    <w:rsid w:val="00357404"/>
    <w:rsid w:val="00357D03"/>
    <w:rsid w:val="00360680"/>
    <w:rsid w:val="00360AED"/>
    <w:rsid w:val="00362C9D"/>
    <w:rsid w:val="0036333E"/>
    <w:rsid w:val="00364153"/>
    <w:rsid w:val="0036458F"/>
    <w:rsid w:val="00364C2A"/>
    <w:rsid w:val="00364E2D"/>
    <w:rsid w:val="00365342"/>
    <w:rsid w:val="00365D4F"/>
    <w:rsid w:val="0036670F"/>
    <w:rsid w:val="003704B9"/>
    <w:rsid w:val="00371750"/>
    <w:rsid w:val="003723DE"/>
    <w:rsid w:val="00373751"/>
    <w:rsid w:val="00375A6F"/>
    <w:rsid w:val="00377917"/>
    <w:rsid w:val="00380135"/>
    <w:rsid w:val="003806BF"/>
    <w:rsid w:val="003808FF"/>
    <w:rsid w:val="0038723F"/>
    <w:rsid w:val="0038745C"/>
    <w:rsid w:val="00390803"/>
    <w:rsid w:val="00391298"/>
    <w:rsid w:val="0039153F"/>
    <w:rsid w:val="00391A31"/>
    <w:rsid w:val="00392ED4"/>
    <w:rsid w:val="003930DF"/>
    <w:rsid w:val="0039369E"/>
    <w:rsid w:val="00393AF7"/>
    <w:rsid w:val="00393E61"/>
    <w:rsid w:val="003940EF"/>
    <w:rsid w:val="0039495A"/>
    <w:rsid w:val="0039497D"/>
    <w:rsid w:val="00394984"/>
    <w:rsid w:val="00396421"/>
    <w:rsid w:val="00396D4C"/>
    <w:rsid w:val="003971B9"/>
    <w:rsid w:val="0039785B"/>
    <w:rsid w:val="003A0B3E"/>
    <w:rsid w:val="003A0BA9"/>
    <w:rsid w:val="003A1671"/>
    <w:rsid w:val="003A16B7"/>
    <w:rsid w:val="003A296F"/>
    <w:rsid w:val="003A3713"/>
    <w:rsid w:val="003A49F8"/>
    <w:rsid w:val="003A5AD1"/>
    <w:rsid w:val="003A5FB1"/>
    <w:rsid w:val="003A70A9"/>
    <w:rsid w:val="003A7C99"/>
    <w:rsid w:val="003B2346"/>
    <w:rsid w:val="003B5B59"/>
    <w:rsid w:val="003B67C7"/>
    <w:rsid w:val="003B6A15"/>
    <w:rsid w:val="003C1019"/>
    <w:rsid w:val="003C2072"/>
    <w:rsid w:val="003C2699"/>
    <w:rsid w:val="003C36AA"/>
    <w:rsid w:val="003C75EB"/>
    <w:rsid w:val="003D13F0"/>
    <w:rsid w:val="003D2A82"/>
    <w:rsid w:val="003D2CC4"/>
    <w:rsid w:val="003D2CD5"/>
    <w:rsid w:val="003D3EBA"/>
    <w:rsid w:val="003D51E1"/>
    <w:rsid w:val="003D74A6"/>
    <w:rsid w:val="003D7621"/>
    <w:rsid w:val="003D7737"/>
    <w:rsid w:val="003D78C4"/>
    <w:rsid w:val="003E0A19"/>
    <w:rsid w:val="003E0C75"/>
    <w:rsid w:val="003E28FD"/>
    <w:rsid w:val="003E34E2"/>
    <w:rsid w:val="003E38D0"/>
    <w:rsid w:val="003E3CBE"/>
    <w:rsid w:val="003E46F8"/>
    <w:rsid w:val="003E4AB0"/>
    <w:rsid w:val="003E59BB"/>
    <w:rsid w:val="003E5A69"/>
    <w:rsid w:val="003F006B"/>
    <w:rsid w:val="003F152C"/>
    <w:rsid w:val="003F2386"/>
    <w:rsid w:val="003F4F85"/>
    <w:rsid w:val="003F50E1"/>
    <w:rsid w:val="003F5568"/>
    <w:rsid w:val="003F6C89"/>
    <w:rsid w:val="003F7E50"/>
    <w:rsid w:val="004001E8"/>
    <w:rsid w:val="00400296"/>
    <w:rsid w:val="00400E82"/>
    <w:rsid w:val="00401954"/>
    <w:rsid w:val="00401AB2"/>
    <w:rsid w:val="00402E8C"/>
    <w:rsid w:val="004042BB"/>
    <w:rsid w:val="00404EF9"/>
    <w:rsid w:val="0040530B"/>
    <w:rsid w:val="004058FF"/>
    <w:rsid w:val="004063B5"/>
    <w:rsid w:val="004078C4"/>
    <w:rsid w:val="00410192"/>
    <w:rsid w:val="00410620"/>
    <w:rsid w:val="00411C39"/>
    <w:rsid w:val="0041396E"/>
    <w:rsid w:val="00414A5A"/>
    <w:rsid w:val="00415FCF"/>
    <w:rsid w:val="00416620"/>
    <w:rsid w:val="00421DC9"/>
    <w:rsid w:val="00423802"/>
    <w:rsid w:val="00424369"/>
    <w:rsid w:val="0042440B"/>
    <w:rsid w:val="004246A4"/>
    <w:rsid w:val="00424F03"/>
    <w:rsid w:val="00425E66"/>
    <w:rsid w:val="00425EF8"/>
    <w:rsid w:val="0042641E"/>
    <w:rsid w:val="00430C67"/>
    <w:rsid w:val="00431F63"/>
    <w:rsid w:val="00433100"/>
    <w:rsid w:val="004341FD"/>
    <w:rsid w:val="0043495A"/>
    <w:rsid w:val="00434993"/>
    <w:rsid w:val="00436339"/>
    <w:rsid w:val="00436E3B"/>
    <w:rsid w:val="00440D17"/>
    <w:rsid w:val="004413DA"/>
    <w:rsid w:val="00443325"/>
    <w:rsid w:val="00444135"/>
    <w:rsid w:val="004446E0"/>
    <w:rsid w:val="0044475D"/>
    <w:rsid w:val="004454CD"/>
    <w:rsid w:val="004457D6"/>
    <w:rsid w:val="00446826"/>
    <w:rsid w:val="00446EA6"/>
    <w:rsid w:val="004470CD"/>
    <w:rsid w:val="00447C25"/>
    <w:rsid w:val="0045226A"/>
    <w:rsid w:val="004541B0"/>
    <w:rsid w:val="004543F5"/>
    <w:rsid w:val="0045481A"/>
    <w:rsid w:val="0045625D"/>
    <w:rsid w:val="00457032"/>
    <w:rsid w:val="004577D6"/>
    <w:rsid w:val="004579FD"/>
    <w:rsid w:val="004606C5"/>
    <w:rsid w:val="004609FF"/>
    <w:rsid w:val="004611DA"/>
    <w:rsid w:val="00462299"/>
    <w:rsid w:val="00462890"/>
    <w:rsid w:val="00462E8B"/>
    <w:rsid w:val="004670B2"/>
    <w:rsid w:val="0046785A"/>
    <w:rsid w:val="0047010D"/>
    <w:rsid w:val="00471087"/>
    <w:rsid w:val="004713B5"/>
    <w:rsid w:val="004713D2"/>
    <w:rsid w:val="004720CA"/>
    <w:rsid w:val="004720D0"/>
    <w:rsid w:val="00472731"/>
    <w:rsid w:val="00474473"/>
    <w:rsid w:val="0047506B"/>
    <w:rsid w:val="004761EA"/>
    <w:rsid w:val="00477C05"/>
    <w:rsid w:val="00477DFF"/>
    <w:rsid w:val="0048050D"/>
    <w:rsid w:val="00482072"/>
    <w:rsid w:val="0048253E"/>
    <w:rsid w:val="0048314C"/>
    <w:rsid w:val="004835FE"/>
    <w:rsid w:val="00483A98"/>
    <w:rsid w:val="004840C6"/>
    <w:rsid w:val="0048473D"/>
    <w:rsid w:val="00486A9A"/>
    <w:rsid w:val="004876F1"/>
    <w:rsid w:val="004904F4"/>
    <w:rsid w:val="00491993"/>
    <w:rsid w:val="00492BFC"/>
    <w:rsid w:val="00492F0C"/>
    <w:rsid w:val="00493A85"/>
    <w:rsid w:val="004955F5"/>
    <w:rsid w:val="00495EF7"/>
    <w:rsid w:val="00497AA4"/>
    <w:rsid w:val="004A0079"/>
    <w:rsid w:val="004A201B"/>
    <w:rsid w:val="004A2098"/>
    <w:rsid w:val="004A39DC"/>
    <w:rsid w:val="004A4D5C"/>
    <w:rsid w:val="004A7752"/>
    <w:rsid w:val="004A7D4B"/>
    <w:rsid w:val="004B2850"/>
    <w:rsid w:val="004B3370"/>
    <w:rsid w:val="004B3CB4"/>
    <w:rsid w:val="004B5946"/>
    <w:rsid w:val="004B6D90"/>
    <w:rsid w:val="004B70CC"/>
    <w:rsid w:val="004C148D"/>
    <w:rsid w:val="004C2652"/>
    <w:rsid w:val="004C29DC"/>
    <w:rsid w:val="004C368B"/>
    <w:rsid w:val="004C48C4"/>
    <w:rsid w:val="004C492A"/>
    <w:rsid w:val="004C55D7"/>
    <w:rsid w:val="004C61DF"/>
    <w:rsid w:val="004C64F7"/>
    <w:rsid w:val="004C6AD0"/>
    <w:rsid w:val="004C7D37"/>
    <w:rsid w:val="004D1FBB"/>
    <w:rsid w:val="004D34ED"/>
    <w:rsid w:val="004D39FE"/>
    <w:rsid w:val="004D4571"/>
    <w:rsid w:val="004D4C6C"/>
    <w:rsid w:val="004D58E3"/>
    <w:rsid w:val="004E076C"/>
    <w:rsid w:val="004E0926"/>
    <w:rsid w:val="004E1270"/>
    <w:rsid w:val="004E158F"/>
    <w:rsid w:val="004E3121"/>
    <w:rsid w:val="004E32AD"/>
    <w:rsid w:val="004E35F2"/>
    <w:rsid w:val="004E3DF4"/>
    <w:rsid w:val="004E4A73"/>
    <w:rsid w:val="004E515C"/>
    <w:rsid w:val="004E5A6F"/>
    <w:rsid w:val="004E5D09"/>
    <w:rsid w:val="004F1DB0"/>
    <w:rsid w:val="004F2436"/>
    <w:rsid w:val="004F39B6"/>
    <w:rsid w:val="004F3B0F"/>
    <w:rsid w:val="004F58BD"/>
    <w:rsid w:val="004F5F53"/>
    <w:rsid w:val="004F7A49"/>
    <w:rsid w:val="00500804"/>
    <w:rsid w:val="00502DC9"/>
    <w:rsid w:val="00506EBB"/>
    <w:rsid w:val="005125A6"/>
    <w:rsid w:val="00512713"/>
    <w:rsid w:val="00512E42"/>
    <w:rsid w:val="005164E4"/>
    <w:rsid w:val="005207E5"/>
    <w:rsid w:val="005219B4"/>
    <w:rsid w:val="005221F2"/>
    <w:rsid w:val="005258D2"/>
    <w:rsid w:val="005258F0"/>
    <w:rsid w:val="00525E6A"/>
    <w:rsid w:val="005260A9"/>
    <w:rsid w:val="005263E0"/>
    <w:rsid w:val="00526FD3"/>
    <w:rsid w:val="00530A23"/>
    <w:rsid w:val="00531B15"/>
    <w:rsid w:val="00532EF3"/>
    <w:rsid w:val="00533376"/>
    <w:rsid w:val="00533777"/>
    <w:rsid w:val="00533CB0"/>
    <w:rsid w:val="00534D11"/>
    <w:rsid w:val="00535B37"/>
    <w:rsid w:val="00537542"/>
    <w:rsid w:val="00537929"/>
    <w:rsid w:val="00537EA1"/>
    <w:rsid w:val="00543C0B"/>
    <w:rsid w:val="00543E0E"/>
    <w:rsid w:val="005459A9"/>
    <w:rsid w:val="00545C32"/>
    <w:rsid w:val="00546B08"/>
    <w:rsid w:val="00550782"/>
    <w:rsid w:val="00552314"/>
    <w:rsid w:val="00552689"/>
    <w:rsid w:val="005538C7"/>
    <w:rsid w:val="005549B3"/>
    <w:rsid w:val="00555B1B"/>
    <w:rsid w:val="00556970"/>
    <w:rsid w:val="00557030"/>
    <w:rsid w:val="005571B8"/>
    <w:rsid w:val="00562A6C"/>
    <w:rsid w:val="00562B07"/>
    <w:rsid w:val="00562BFF"/>
    <w:rsid w:val="00563AD4"/>
    <w:rsid w:val="00564841"/>
    <w:rsid w:val="005667AD"/>
    <w:rsid w:val="00567BBF"/>
    <w:rsid w:val="00567FC9"/>
    <w:rsid w:val="005702CD"/>
    <w:rsid w:val="00570864"/>
    <w:rsid w:val="005709C2"/>
    <w:rsid w:val="00570E40"/>
    <w:rsid w:val="00572379"/>
    <w:rsid w:val="005743DA"/>
    <w:rsid w:val="00575036"/>
    <w:rsid w:val="0057548A"/>
    <w:rsid w:val="005779C5"/>
    <w:rsid w:val="0058035C"/>
    <w:rsid w:val="00580E2C"/>
    <w:rsid w:val="00582EFC"/>
    <w:rsid w:val="00584996"/>
    <w:rsid w:val="00584BE6"/>
    <w:rsid w:val="005860EC"/>
    <w:rsid w:val="005902C7"/>
    <w:rsid w:val="0059087F"/>
    <w:rsid w:val="0059109D"/>
    <w:rsid w:val="005913B9"/>
    <w:rsid w:val="005927D4"/>
    <w:rsid w:val="00592B28"/>
    <w:rsid w:val="005933B3"/>
    <w:rsid w:val="0059450C"/>
    <w:rsid w:val="00594FA8"/>
    <w:rsid w:val="00595419"/>
    <w:rsid w:val="00596224"/>
    <w:rsid w:val="00597857"/>
    <w:rsid w:val="005A3864"/>
    <w:rsid w:val="005A4DE7"/>
    <w:rsid w:val="005A6AA3"/>
    <w:rsid w:val="005A6F56"/>
    <w:rsid w:val="005B3181"/>
    <w:rsid w:val="005B3E02"/>
    <w:rsid w:val="005B4354"/>
    <w:rsid w:val="005B4E59"/>
    <w:rsid w:val="005B6C3C"/>
    <w:rsid w:val="005C0414"/>
    <w:rsid w:val="005C191E"/>
    <w:rsid w:val="005C1A97"/>
    <w:rsid w:val="005C1E4C"/>
    <w:rsid w:val="005C493E"/>
    <w:rsid w:val="005C4EAA"/>
    <w:rsid w:val="005C4FC5"/>
    <w:rsid w:val="005C775D"/>
    <w:rsid w:val="005C7D99"/>
    <w:rsid w:val="005C7DED"/>
    <w:rsid w:val="005D1A69"/>
    <w:rsid w:val="005D1E41"/>
    <w:rsid w:val="005D2636"/>
    <w:rsid w:val="005D2941"/>
    <w:rsid w:val="005D2995"/>
    <w:rsid w:val="005D3620"/>
    <w:rsid w:val="005D4257"/>
    <w:rsid w:val="005D4587"/>
    <w:rsid w:val="005D53D4"/>
    <w:rsid w:val="005D63B6"/>
    <w:rsid w:val="005D6E99"/>
    <w:rsid w:val="005E06CF"/>
    <w:rsid w:val="005E1E63"/>
    <w:rsid w:val="005E20AB"/>
    <w:rsid w:val="005E3EE6"/>
    <w:rsid w:val="005E4B40"/>
    <w:rsid w:val="005E5B99"/>
    <w:rsid w:val="005E6886"/>
    <w:rsid w:val="005E6BE0"/>
    <w:rsid w:val="005E6DC5"/>
    <w:rsid w:val="005E72FD"/>
    <w:rsid w:val="005E7640"/>
    <w:rsid w:val="005E78FA"/>
    <w:rsid w:val="005F21AC"/>
    <w:rsid w:val="005F2CDB"/>
    <w:rsid w:val="005F544B"/>
    <w:rsid w:val="005F585A"/>
    <w:rsid w:val="005F5C07"/>
    <w:rsid w:val="005F636B"/>
    <w:rsid w:val="00601294"/>
    <w:rsid w:val="00602489"/>
    <w:rsid w:val="006024E4"/>
    <w:rsid w:val="0060301E"/>
    <w:rsid w:val="006042C4"/>
    <w:rsid w:val="00606598"/>
    <w:rsid w:val="00606F4F"/>
    <w:rsid w:val="00610D93"/>
    <w:rsid w:val="00611AE3"/>
    <w:rsid w:val="00611F8B"/>
    <w:rsid w:val="006128FA"/>
    <w:rsid w:val="00612F6B"/>
    <w:rsid w:val="00613529"/>
    <w:rsid w:val="00613F1B"/>
    <w:rsid w:val="00614A2A"/>
    <w:rsid w:val="00615D4B"/>
    <w:rsid w:val="006165E0"/>
    <w:rsid w:val="0061718D"/>
    <w:rsid w:val="006205E5"/>
    <w:rsid w:val="00624D93"/>
    <w:rsid w:val="0062625E"/>
    <w:rsid w:val="006322CB"/>
    <w:rsid w:val="0063267E"/>
    <w:rsid w:val="00632C83"/>
    <w:rsid w:val="00632F7E"/>
    <w:rsid w:val="00633837"/>
    <w:rsid w:val="006422CA"/>
    <w:rsid w:val="00644298"/>
    <w:rsid w:val="00645D1E"/>
    <w:rsid w:val="0064630F"/>
    <w:rsid w:val="006477F8"/>
    <w:rsid w:val="00647AB2"/>
    <w:rsid w:val="00650496"/>
    <w:rsid w:val="006558CF"/>
    <w:rsid w:val="00655AD2"/>
    <w:rsid w:val="00656173"/>
    <w:rsid w:val="00656E54"/>
    <w:rsid w:val="006627E5"/>
    <w:rsid w:val="00662F6D"/>
    <w:rsid w:val="00664573"/>
    <w:rsid w:val="006667B6"/>
    <w:rsid w:val="0066690C"/>
    <w:rsid w:val="0066732F"/>
    <w:rsid w:val="0066743D"/>
    <w:rsid w:val="0066747E"/>
    <w:rsid w:val="006739FE"/>
    <w:rsid w:val="00675A72"/>
    <w:rsid w:val="00675E6E"/>
    <w:rsid w:val="00676347"/>
    <w:rsid w:val="0067735A"/>
    <w:rsid w:val="006812B8"/>
    <w:rsid w:val="00681467"/>
    <w:rsid w:val="00684FB6"/>
    <w:rsid w:val="0068561F"/>
    <w:rsid w:val="00686C02"/>
    <w:rsid w:val="00691A7A"/>
    <w:rsid w:val="00692AC6"/>
    <w:rsid w:val="00696D89"/>
    <w:rsid w:val="006A2726"/>
    <w:rsid w:val="006A5D4C"/>
    <w:rsid w:val="006A6557"/>
    <w:rsid w:val="006A6BE6"/>
    <w:rsid w:val="006B0502"/>
    <w:rsid w:val="006B0BE6"/>
    <w:rsid w:val="006B1DD1"/>
    <w:rsid w:val="006B311C"/>
    <w:rsid w:val="006B3D9E"/>
    <w:rsid w:val="006B4B32"/>
    <w:rsid w:val="006B61F0"/>
    <w:rsid w:val="006B623E"/>
    <w:rsid w:val="006B65BF"/>
    <w:rsid w:val="006B72FB"/>
    <w:rsid w:val="006C0D09"/>
    <w:rsid w:val="006C22DF"/>
    <w:rsid w:val="006C44CC"/>
    <w:rsid w:val="006C72FB"/>
    <w:rsid w:val="006D0FD8"/>
    <w:rsid w:val="006D1664"/>
    <w:rsid w:val="006D1F4A"/>
    <w:rsid w:val="006D22FF"/>
    <w:rsid w:val="006D232C"/>
    <w:rsid w:val="006D244E"/>
    <w:rsid w:val="006D3AEE"/>
    <w:rsid w:val="006D5155"/>
    <w:rsid w:val="006D5BE4"/>
    <w:rsid w:val="006D5DE4"/>
    <w:rsid w:val="006D660B"/>
    <w:rsid w:val="006D6C46"/>
    <w:rsid w:val="006D6F20"/>
    <w:rsid w:val="006D6F9D"/>
    <w:rsid w:val="006D783D"/>
    <w:rsid w:val="006E0967"/>
    <w:rsid w:val="006E1B04"/>
    <w:rsid w:val="006E37C9"/>
    <w:rsid w:val="006E3D1C"/>
    <w:rsid w:val="006E4546"/>
    <w:rsid w:val="006E5A80"/>
    <w:rsid w:val="006E6CC2"/>
    <w:rsid w:val="006E6E7B"/>
    <w:rsid w:val="006E70C8"/>
    <w:rsid w:val="006F3DE1"/>
    <w:rsid w:val="006F418A"/>
    <w:rsid w:val="006F41B9"/>
    <w:rsid w:val="006F4747"/>
    <w:rsid w:val="006F7194"/>
    <w:rsid w:val="006F7C4F"/>
    <w:rsid w:val="00700659"/>
    <w:rsid w:val="00700DCA"/>
    <w:rsid w:val="007014C0"/>
    <w:rsid w:val="0070179E"/>
    <w:rsid w:val="007020D7"/>
    <w:rsid w:val="007038EE"/>
    <w:rsid w:val="00705B82"/>
    <w:rsid w:val="00706C0D"/>
    <w:rsid w:val="00707AA0"/>
    <w:rsid w:val="00711D86"/>
    <w:rsid w:val="00713122"/>
    <w:rsid w:val="00713508"/>
    <w:rsid w:val="00715CE9"/>
    <w:rsid w:val="00715E4A"/>
    <w:rsid w:val="00717589"/>
    <w:rsid w:val="00717FB1"/>
    <w:rsid w:val="007206FA"/>
    <w:rsid w:val="00720F6E"/>
    <w:rsid w:val="007231CC"/>
    <w:rsid w:val="007233CE"/>
    <w:rsid w:val="00723875"/>
    <w:rsid w:val="00723E97"/>
    <w:rsid w:val="007247BE"/>
    <w:rsid w:val="00727505"/>
    <w:rsid w:val="00727DF2"/>
    <w:rsid w:val="007307DC"/>
    <w:rsid w:val="00731BB0"/>
    <w:rsid w:val="007335B7"/>
    <w:rsid w:val="00734F84"/>
    <w:rsid w:val="00736A99"/>
    <w:rsid w:val="007373F5"/>
    <w:rsid w:val="0073790E"/>
    <w:rsid w:val="00740970"/>
    <w:rsid w:val="00741923"/>
    <w:rsid w:val="007427F5"/>
    <w:rsid w:val="00742F01"/>
    <w:rsid w:val="00744277"/>
    <w:rsid w:val="00746A7C"/>
    <w:rsid w:val="00746D4A"/>
    <w:rsid w:val="00746E9F"/>
    <w:rsid w:val="0074723E"/>
    <w:rsid w:val="00752933"/>
    <w:rsid w:val="007539D5"/>
    <w:rsid w:val="007559B4"/>
    <w:rsid w:val="007560FA"/>
    <w:rsid w:val="007565EB"/>
    <w:rsid w:val="007607B8"/>
    <w:rsid w:val="007625A8"/>
    <w:rsid w:val="007627B6"/>
    <w:rsid w:val="00762C26"/>
    <w:rsid w:val="00763585"/>
    <w:rsid w:val="007639A0"/>
    <w:rsid w:val="00764235"/>
    <w:rsid w:val="0076465F"/>
    <w:rsid w:val="00764947"/>
    <w:rsid w:val="00765394"/>
    <w:rsid w:val="00765F22"/>
    <w:rsid w:val="00767114"/>
    <w:rsid w:val="007676C2"/>
    <w:rsid w:val="007677AF"/>
    <w:rsid w:val="00767CBC"/>
    <w:rsid w:val="00767DED"/>
    <w:rsid w:val="0077265C"/>
    <w:rsid w:val="00773A6C"/>
    <w:rsid w:val="00775A6D"/>
    <w:rsid w:val="007804B0"/>
    <w:rsid w:val="0078259E"/>
    <w:rsid w:val="007831A9"/>
    <w:rsid w:val="007864EB"/>
    <w:rsid w:val="00786B83"/>
    <w:rsid w:val="00786E28"/>
    <w:rsid w:val="0078793E"/>
    <w:rsid w:val="00790DE4"/>
    <w:rsid w:val="00790E71"/>
    <w:rsid w:val="00791134"/>
    <w:rsid w:val="00792B92"/>
    <w:rsid w:val="00794A54"/>
    <w:rsid w:val="00794E58"/>
    <w:rsid w:val="0079588D"/>
    <w:rsid w:val="00797C47"/>
    <w:rsid w:val="007A178C"/>
    <w:rsid w:val="007A26B4"/>
    <w:rsid w:val="007A41AD"/>
    <w:rsid w:val="007B02E1"/>
    <w:rsid w:val="007B0734"/>
    <w:rsid w:val="007B10E7"/>
    <w:rsid w:val="007B1687"/>
    <w:rsid w:val="007B1E2F"/>
    <w:rsid w:val="007B212F"/>
    <w:rsid w:val="007B2DA4"/>
    <w:rsid w:val="007B4314"/>
    <w:rsid w:val="007B4D82"/>
    <w:rsid w:val="007B54A5"/>
    <w:rsid w:val="007B56BD"/>
    <w:rsid w:val="007B58E5"/>
    <w:rsid w:val="007B5A8D"/>
    <w:rsid w:val="007C0B38"/>
    <w:rsid w:val="007C0C80"/>
    <w:rsid w:val="007C27A5"/>
    <w:rsid w:val="007C28F5"/>
    <w:rsid w:val="007C37DD"/>
    <w:rsid w:val="007C3E7D"/>
    <w:rsid w:val="007C6C58"/>
    <w:rsid w:val="007D02AB"/>
    <w:rsid w:val="007D4835"/>
    <w:rsid w:val="007D4889"/>
    <w:rsid w:val="007D6B24"/>
    <w:rsid w:val="007D715D"/>
    <w:rsid w:val="007E117B"/>
    <w:rsid w:val="007E2129"/>
    <w:rsid w:val="007E3524"/>
    <w:rsid w:val="007E5A56"/>
    <w:rsid w:val="007E6450"/>
    <w:rsid w:val="007E6452"/>
    <w:rsid w:val="007E6950"/>
    <w:rsid w:val="007F10DE"/>
    <w:rsid w:val="007F2D9E"/>
    <w:rsid w:val="007F300C"/>
    <w:rsid w:val="007F301A"/>
    <w:rsid w:val="007F423D"/>
    <w:rsid w:val="007F5581"/>
    <w:rsid w:val="007F5DD9"/>
    <w:rsid w:val="007F6909"/>
    <w:rsid w:val="007F6B5F"/>
    <w:rsid w:val="007F78DC"/>
    <w:rsid w:val="007F7BF6"/>
    <w:rsid w:val="00800579"/>
    <w:rsid w:val="00800B6F"/>
    <w:rsid w:val="00800C75"/>
    <w:rsid w:val="00800F53"/>
    <w:rsid w:val="00804151"/>
    <w:rsid w:val="00805B56"/>
    <w:rsid w:val="008079D6"/>
    <w:rsid w:val="00810507"/>
    <w:rsid w:val="00810B56"/>
    <w:rsid w:val="00811B22"/>
    <w:rsid w:val="008125AA"/>
    <w:rsid w:val="00812853"/>
    <w:rsid w:val="00813332"/>
    <w:rsid w:val="008150B4"/>
    <w:rsid w:val="00815A63"/>
    <w:rsid w:val="0081611B"/>
    <w:rsid w:val="008169AD"/>
    <w:rsid w:val="0081708F"/>
    <w:rsid w:val="0082044D"/>
    <w:rsid w:val="00822980"/>
    <w:rsid w:val="008231DC"/>
    <w:rsid w:val="00823C82"/>
    <w:rsid w:val="00824889"/>
    <w:rsid w:val="00825421"/>
    <w:rsid w:val="00830415"/>
    <w:rsid w:val="00830F6C"/>
    <w:rsid w:val="008310BA"/>
    <w:rsid w:val="00833750"/>
    <w:rsid w:val="008348A5"/>
    <w:rsid w:val="00834DF5"/>
    <w:rsid w:val="00835B99"/>
    <w:rsid w:val="00836CCD"/>
    <w:rsid w:val="00837CF6"/>
    <w:rsid w:val="00837EC0"/>
    <w:rsid w:val="00840F9D"/>
    <w:rsid w:val="0084247A"/>
    <w:rsid w:val="00843BA9"/>
    <w:rsid w:val="00845F2A"/>
    <w:rsid w:val="00845FE8"/>
    <w:rsid w:val="008460F4"/>
    <w:rsid w:val="00846704"/>
    <w:rsid w:val="00846D13"/>
    <w:rsid w:val="00847BF7"/>
    <w:rsid w:val="008502AE"/>
    <w:rsid w:val="00851729"/>
    <w:rsid w:val="0085222B"/>
    <w:rsid w:val="008528E4"/>
    <w:rsid w:val="00853001"/>
    <w:rsid w:val="008536AB"/>
    <w:rsid w:val="00853A9D"/>
    <w:rsid w:val="00854008"/>
    <w:rsid w:val="00855057"/>
    <w:rsid w:val="00855D20"/>
    <w:rsid w:val="00857508"/>
    <w:rsid w:val="00861205"/>
    <w:rsid w:val="008617E0"/>
    <w:rsid w:val="00861F1F"/>
    <w:rsid w:val="00862F67"/>
    <w:rsid w:val="008638C6"/>
    <w:rsid w:val="00863BF8"/>
    <w:rsid w:val="0086440F"/>
    <w:rsid w:val="00864529"/>
    <w:rsid w:val="00864E8D"/>
    <w:rsid w:val="00865117"/>
    <w:rsid w:val="0086604B"/>
    <w:rsid w:val="008661BF"/>
    <w:rsid w:val="00867DEA"/>
    <w:rsid w:val="0087031C"/>
    <w:rsid w:val="00871CE3"/>
    <w:rsid w:val="00875653"/>
    <w:rsid w:val="00875694"/>
    <w:rsid w:val="008756BB"/>
    <w:rsid w:val="008772E5"/>
    <w:rsid w:val="00880965"/>
    <w:rsid w:val="00881035"/>
    <w:rsid w:val="0088196C"/>
    <w:rsid w:val="00882598"/>
    <w:rsid w:val="00884E1D"/>
    <w:rsid w:val="00885C0D"/>
    <w:rsid w:val="00886AE2"/>
    <w:rsid w:val="00886BED"/>
    <w:rsid w:val="008871F2"/>
    <w:rsid w:val="00887C2F"/>
    <w:rsid w:val="0089135E"/>
    <w:rsid w:val="0089162D"/>
    <w:rsid w:val="00892E4D"/>
    <w:rsid w:val="00897E85"/>
    <w:rsid w:val="008A1A68"/>
    <w:rsid w:val="008A2F91"/>
    <w:rsid w:val="008A2FFE"/>
    <w:rsid w:val="008A443E"/>
    <w:rsid w:val="008A4E4B"/>
    <w:rsid w:val="008A569B"/>
    <w:rsid w:val="008A5A06"/>
    <w:rsid w:val="008B3263"/>
    <w:rsid w:val="008B612F"/>
    <w:rsid w:val="008B7D4D"/>
    <w:rsid w:val="008B7ECA"/>
    <w:rsid w:val="008C0287"/>
    <w:rsid w:val="008C68FF"/>
    <w:rsid w:val="008C6922"/>
    <w:rsid w:val="008C7083"/>
    <w:rsid w:val="008C72F4"/>
    <w:rsid w:val="008C7644"/>
    <w:rsid w:val="008D0C4D"/>
    <w:rsid w:val="008D1300"/>
    <w:rsid w:val="008D2DE3"/>
    <w:rsid w:val="008D3292"/>
    <w:rsid w:val="008D48FA"/>
    <w:rsid w:val="008D565A"/>
    <w:rsid w:val="008E0584"/>
    <w:rsid w:val="008E0E8D"/>
    <w:rsid w:val="008E3FEF"/>
    <w:rsid w:val="008E409E"/>
    <w:rsid w:val="008E422E"/>
    <w:rsid w:val="008E5668"/>
    <w:rsid w:val="008E5BBD"/>
    <w:rsid w:val="008E5DD1"/>
    <w:rsid w:val="008F0BC7"/>
    <w:rsid w:val="008F0D20"/>
    <w:rsid w:val="008F143C"/>
    <w:rsid w:val="008F2657"/>
    <w:rsid w:val="008F7829"/>
    <w:rsid w:val="008F7B7F"/>
    <w:rsid w:val="0090120F"/>
    <w:rsid w:val="0090253C"/>
    <w:rsid w:val="00902BC1"/>
    <w:rsid w:val="00903DF7"/>
    <w:rsid w:val="009056EC"/>
    <w:rsid w:val="0090686D"/>
    <w:rsid w:val="00906EB9"/>
    <w:rsid w:val="00906EE5"/>
    <w:rsid w:val="00910717"/>
    <w:rsid w:val="00911582"/>
    <w:rsid w:val="00913DE4"/>
    <w:rsid w:val="0091466C"/>
    <w:rsid w:val="009147A7"/>
    <w:rsid w:val="009170E0"/>
    <w:rsid w:val="00917B35"/>
    <w:rsid w:val="009214C7"/>
    <w:rsid w:val="0092204E"/>
    <w:rsid w:val="00922C4D"/>
    <w:rsid w:val="00922E11"/>
    <w:rsid w:val="00923C5D"/>
    <w:rsid w:val="00924080"/>
    <w:rsid w:val="00924801"/>
    <w:rsid w:val="00926158"/>
    <w:rsid w:val="00927865"/>
    <w:rsid w:val="009304C7"/>
    <w:rsid w:val="009374C0"/>
    <w:rsid w:val="0094387A"/>
    <w:rsid w:val="00944105"/>
    <w:rsid w:val="0094438A"/>
    <w:rsid w:val="00945182"/>
    <w:rsid w:val="00946360"/>
    <w:rsid w:val="00947636"/>
    <w:rsid w:val="009514D2"/>
    <w:rsid w:val="00951FC0"/>
    <w:rsid w:val="009548EB"/>
    <w:rsid w:val="00954B37"/>
    <w:rsid w:val="00955E2B"/>
    <w:rsid w:val="00955F6F"/>
    <w:rsid w:val="00956E90"/>
    <w:rsid w:val="009573C3"/>
    <w:rsid w:val="0096012E"/>
    <w:rsid w:val="00960D57"/>
    <w:rsid w:val="00962708"/>
    <w:rsid w:val="00963558"/>
    <w:rsid w:val="00963BA8"/>
    <w:rsid w:val="0096435C"/>
    <w:rsid w:val="009661BB"/>
    <w:rsid w:val="009669AF"/>
    <w:rsid w:val="00967337"/>
    <w:rsid w:val="00970D97"/>
    <w:rsid w:val="00971DDD"/>
    <w:rsid w:val="009759D4"/>
    <w:rsid w:val="00975B0B"/>
    <w:rsid w:val="0097623F"/>
    <w:rsid w:val="009762E9"/>
    <w:rsid w:val="0098075F"/>
    <w:rsid w:val="009818C3"/>
    <w:rsid w:val="009819AC"/>
    <w:rsid w:val="00982C68"/>
    <w:rsid w:val="0098322E"/>
    <w:rsid w:val="00984170"/>
    <w:rsid w:val="0098476E"/>
    <w:rsid w:val="00984E2F"/>
    <w:rsid w:val="00986EFB"/>
    <w:rsid w:val="00987545"/>
    <w:rsid w:val="00987981"/>
    <w:rsid w:val="00990CB1"/>
    <w:rsid w:val="00992584"/>
    <w:rsid w:val="0099280D"/>
    <w:rsid w:val="00994967"/>
    <w:rsid w:val="00994ED6"/>
    <w:rsid w:val="00996185"/>
    <w:rsid w:val="009975C8"/>
    <w:rsid w:val="009A128D"/>
    <w:rsid w:val="009A1517"/>
    <w:rsid w:val="009A2FEB"/>
    <w:rsid w:val="009A4D4D"/>
    <w:rsid w:val="009A537D"/>
    <w:rsid w:val="009A6EF1"/>
    <w:rsid w:val="009B14E0"/>
    <w:rsid w:val="009B59EE"/>
    <w:rsid w:val="009B5D3D"/>
    <w:rsid w:val="009C15CE"/>
    <w:rsid w:val="009C374F"/>
    <w:rsid w:val="009C593C"/>
    <w:rsid w:val="009C6163"/>
    <w:rsid w:val="009D051E"/>
    <w:rsid w:val="009D27EC"/>
    <w:rsid w:val="009D2C38"/>
    <w:rsid w:val="009D39F5"/>
    <w:rsid w:val="009D3C9A"/>
    <w:rsid w:val="009D3DAC"/>
    <w:rsid w:val="009D44D9"/>
    <w:rsid w:val="009D5095"/>
    <w:rsid w:val="009D6E95"/>
    <w:rsid w:val="009D769C"/>
    <w:rsid w:val="009E266B"/>
    <w:rsid w:val="009E35C1"/>
    <w:rsid w:val="009E3732"/>
    <w:rsid w:val="009E374B"/>
    <w:rsid w:val="009E6082"/>
    <w:rsid w:val="009F01A1"/>
    <w:rsid w:val="009F041C"/>
    <w:rsid w:val="009F1495"/>
    <w:rsid w:val="009F20EF"/>
    <w:rsid w:val="009F2675"/>
    <w:rsid w:val="009F36B5"/>
    <w:rsid w:val="009F46B2"/>
    <w:rsid w:val="009F52FE"/>
    <w:rsid w:val="009F7D21"/>
    <w:rsid w:val="009F7D29"/>
    <w:rsid w:val="00A00EE0"/>
    <w:rsid w:val="00A01A0B"/>
    <w:rsid w:val="00A02EF6"/>
    <w:rsid w:val="00A04B87"/>
    <w:rsid w:val="00A0539E"/>
    <w:rsid w:val="00A06573"/>
    <w:rsid w:val="00A104E3"/>
    <w:rsid w:val="00A1069D"/>
    <w:rsid w:val="00A1128F"/>
    <w:rsid w:val="00A1217B"/>
    <w:rsid w:val="00A121FA"/>
    <w:rsid w:val="00A12598"/>
    <w:rsid w:val="00A126C6"/>
    <w:rsid w:val="00A12AF5"/>
    <w:rsid w:val="00A135EB"/>
    <w:rsid w:val="00A13E3F"/>
    <w:rsid w:val="00A14C56"/>
    <w:rsid w:val="00A15E7D"/>
    <w:rsid w:val="00A1613D"/>
    <w:rsid w:val="00A17A38"/>
    <w:rsid w:val="00A20509"/>
    <w:rsid w:val="00A2154B"/>
    <w:rsid w:val="00A23C49"/>
    <w:rsid w:val="00A24CF5"/>
    <w:rsid w:val="00A24E72"/>
    <w:rsid w:val="00A25CB4"/>
    <w:rsid w:val="00A32693"/>
    <w:rsid w:val="00A3282C"/>
    <w:rsid w:val="00A330F2"/>
    <w:rsid w:val="00A345A4"/>
    <w:rsid w:val="00A369BB"/>
    <w:rsid w:val="00A37BE1"/>
    <w:rsid w:val="00A40214"/>
    <w:rsid w:val="00A41456"/>
    <w:rsid w:val="00A41DA4"/>
    <w:rsid w:val="00A4364F"/>
    <w:rsid w:val="00A447FA"/>
    <w:rsid w:val="00A465E2"/>
    <w:rsid w:val="00A4796C"/>
    <w:rsid w:val="00A5105F"/>
    <w:rsid w:val="00A520CB"/>
    <w:rsid w:val="00A53E81"/>
    <w:rsid w:val="00A54171"/>
    <w:rsid w:val="00A5542F"/>
    <w:rsid w:val="00A55A8D"/>
    <w:rsid w:val="00A56525"/>
    <w:rsid w:val="00A57020"/>
    <w:rsid w:val="00A61621"/>
    <w:rsid w:val="00A62553"/>
    <w:rsid w:val="00A63CE4"/>
    <w:rsid w:val="00A64B3E"/>
    <w:rsid w:val="00A64EF7"/>
    <w:rsid w:val="00A66E30"/>
    <w:rsid w:val="00A708CB"/>
    <w:rsid w:val="00A70B79"/>
    <w:rsid w:val="00A71455"/>
    <w:rsid w:val="00A722A9"/>
    <w:rsid w:val="00A7298A"/>
    <w:rsid w:val="00A73DF8"/>
    <w:rsid w:val="00A7418D"/>
    <w:rsid w:val="00A74351"/>
    <w:rsid w:val="00A74357"/>
    <w:rsid w:val="00A7475A"/>
    <w:rsid w:val="00A75613"/>
    <w:rsid w:val="00A7603D"/>
    <w:rsid w:val="00A76CEC"/>
    <w:rsid w:val="00A76F59"/>
    <w:rsid w:val="00A77691"/>
    <w:rsid w:val="00A800E0"/>
    <w:rsid w:val="00A8200C"/>
    <w:rsid w:val="00A82672"/>
    <w:rsid w:val="00A82E25"/>
    <w:rsid w:val="00A83EF1"/>
    <w:rsid w:val="00A84877"/>
    <w:rsid w:val="00A84E22"/>
    <w:rsid w:val="00A8586B"/>
    <w:rsid w:val="00A90680"/>
    <w:rsid w:val="00A90F74"/>
    <w:rsid w:val="00A9176B"/>
    <w:rsid w:val="00A92CA3"/>
    <w:rsid w:val="00A9621C"/>
    <w:rsid w:val="00A96E01"/>
    <w:rsid w:val="00AA0846"/>
    <w:rsid w:val="00AA0DCC"/>
    <w:rsid w:val="00AA164B"/>
    <w:rsid w:val="00AA2639"/>
    <w:rsid w:val="00AA4B8D"/>
    <w:rsid w:val="00AA69A4"/>
    <w:rsid w:val="00AA6FF5"/>
    <w:rsid w:val="00AA74EA"/>
    <w:rsid w:val="00AA7EA1"/>
    <w:rsid w:val="00AB3344"/>
    <w:rsid w:val="00AB36E5"/>
    <w:rsid w:val="00AB45FE"/>
    <w:rsid w:val="00AB480F"/>
    <w:rsid w:val="00AB4EE7"/>
    <w:rsid w:val="00AC28D5"/>
    <w:rsid w:val="00AC3D7D"/>
    <w:rsid w:val="00AC536B"/>
    <w:rsid w:val="00AC5BDB"/>
    <w:rsid w:val="00AC5EFC"/>
    <w:rsid w:val="00AC7059"/>
    <w:rsid w:val="00AD3C48"/>
    <w:rsid w:val="00AD3F10"/>
    <w:rsid w:val="00AD44D2"/>
    <w:rsid w:val="00AD45CF"/>
    <w:rsid w:val="00AD62AC"/>
    <w:rsid w:val="00AD6789"/>
    <w:rsid w:val="00AD72DC"/>
    <w:rsid w:val="00AD7543"/>
    <w:rsid w:val="00AE389F"/>
    <w:rsid w:val="00AE47CF"/>
    <w:rsid w:val="00AE4999"/>
    <w:rsid w:val="00AE51DE"/>
    <w:rsid w:val="00AE5B30"/>
    <w:rsid w:val="00AE5CFD"/>
    <w:rsid w:val="00AE632C"/>
    <w:rsid w:val="00AE7F51"/>
    <w:rsid w:val="00AF0733"/>
    <w:rsid w:val="00AF0D65"/>
    <w:rsid w:val="00AF3D27"/>
    <w:rsid w:val="00AF49F3"/>
    <w:rsid w:val="00AF4D86"/>
    <w:rsid w:val="00AF7173"/>
    <w:rsid w:val="00B0112F"/>
    <w:rsid w:val="00B01E5D"/>
    <w:rsid w:val="00B022F6"/>
    <w:rsid w:val="00B02599"/>
    <w:rsid w:val="00B0344E"/>
    <w:rsid w:val="00B03E8E"/>
    <w:rsid w:val="00B04C24"/>
    <w:rsid w:val="00B07956"/>
    <w:rsid w:val="00B10401"/>
    <w:rsid w:val="00B114D5"/>
    <w:rsid w:val="00B119FA"/>
    <w:rsid w:val="00B1255A"/>
    <w:rsid w:val="00B12795"/>
    <w:rsid w:val="00B13551"/>
    <w:rsid w:val="00B13613"/>
    <w:rsid w:val="00B14ED7"/>
    <w:rsid w:val="00B155C7"/>
    <w:rsid w:val="00B17815"/>
    <w:rsid w:val="00B20D89"/>
    <w:rsid w:val="00B22C28"/>
    <w:rsid w:val="00B246B2"/>
    <w:rsid w:val="00B24DCC"/>
    <w:rsid w:val="00B26270"/>
    <w:rsid w:val="00B27B6B"/>
    <w:rsid w:val="00B317BD"/>
    <w:rsid w:val="00B3199E"/>
    <w:rsid w:val="00B31B5E"/>
    <w:rsid w:val="00B335A3"/>
    <w:rsid w:val="00B341DA"/>
    <w:rsid w:val="00B35BF3"/>
    <w:rsid w:val="00B405DC"/>
    <w:rsid w:val="00B41E9E"/>
    <w:rsid w:val="00B432A9"/>
    <w:rsid w:val="00B43C71"/>
    <w:rsid w:val="00B44293"/>
    <w:rsid w:val="00B4683B"/>
    <w:rsid w:val="00B52085"/>
    <w:rsid w:val="00B52104"/>
    <w:rsid w:val="00B52967"/>
    <w:rsid w:val="00B5434C"/>
    <w:rsid w:val="00B54587"/>
    <w:rsid w:val="00B546DD"/>
    <w:rsid w:val="00B54DCE"/>
    <w:rsid w:val="00B54FD1"/>
    <w:rsid w:val="00B61C6F"/>
    <w:rsid w:val="00B63C67"/>
    <w:rsid w:val="00B66786"/>
    <w:rsid w:val="00B6683C"/>
    <w:rsid w:val="00B66D1B"/>
    <w:rsid w:val="00B672EC"/>
    <w:rsid w:val="00B706E0"/>
    <w:rsid w:val="00B72014"/>
    <w:rsid w:val="00B73AB0"/>
    <w:rsid w:val="00B74CE3"/>
    <w:rsid w:val="00B766C1"/>
    <w:rsid w:val="00B76D3E"/>
    <w:rsid w:val="00B775B0"/>
    <w:rsid w:val="00B80A1B"/>
    <w:rsid w:val="00B80EFC"/>
    <w:rsid w:val="00B82DEF"/>
    <w:rsid w:val="00B83E3D"/>
    <w:rsid w:val="00B84ABC"/>
    <w:rsid w:val="00B8701C"/>
    <w:rsid w:val="00B877A3"/>
    <w:rsid w:val="00B90771"/>
    <w:rsid w:val="00B90EC8"/>
    <w:rsid w:val="00B90F33"/>
    <w:rsid w:val="00B92D48"/>
    <w:rsid w:val="00B942B4"/>
    <w:rsid w:val="00B96128"/>
    <w:rsid w:val="00B962D1"/>
    <w:rsid w:val="00B970DB"/>
    <w:rsid w:val="00B9773D"/>
    <w:rsid w:val="00BA0562"/>
    <w:rsid w:val="00BA17B9"/>
    <w:rsid w:val="00BA1BE4"/>
    <w:rsid w:val="00BA21DD"/>
    <w:rsid w:val="00BA2A8D"/>
    <w:rsid w:val="00BA3957"/>
    <w:rsid w:val="00BA4503"/>
    <w:rsid w:val="00BA461F"/>
    <w:rsid w:val="00BA7E68"/>
    <w:rsid w:val="00BB05CE"/>
    <w:rsid w:val="00BB4EE7"/>
    <w:rsid w:val="00BB52DA"/>
    <w:rsid w:val="00BB55B6"/>
    <w:rsid w:val="00BB5BFD"/>
    <w:rsid w:val="00BB6DAF"/>
    <w:rsid w:val="00BB7155"/>
    <w:rsid w:val="00BC097A"/>
    <w:rsid w:val="00BC12B2"/>
    <w:rsid w:val="00BC23EB"/>
    <w:rsid w:val="00BC39F8"/>
    <w:rsid w:val="00BC502E"/>
    <w:rsid w:val="00BC574B"/>
    <w:rsid w:val="00BC66BD"/>
    <w:rsid w:val="00BD10A8"/>
    <w:rsid w:val="00BD3A31"/>
    <w:rsid w:val="00BD591E"/>
    <w:rsid w:val="00BD5C03"/>
    <w:rsid w:val="00BD6D54"/>
    <w:rsid w:val="00BD6EDF"/>
    <w:rsid w:val="00BD73BC"/>
    <w:rsid w:val="00BD7AAF"/>
    <w:rsid w:val="00BE033A"/>
    <w:rsid w:val="00BE2B58"/>
    <w:rsid w:val="00BE3D3C"/>
    <w:rsid w:val="00BE4546"/>
    <w:rsid w:val="00BE6C5A"/>
    <w:rsid w:val="00BE7166"/>
    <w:rsid w:val="00BE7970"/>
    <w:rsid w:val="00BF05BF"/>
    <w:rsid w:val="00BF0EAA"/>
    <w:rsid w:val="00BF1726"/>
    <w:rsid w:val="00BF229B"/>
    <w:rsid w:val="00BF4F4A"/>
    <w:rsid w:val="00BF528F"/>
    <w:rsid w:val="00BF6113"/>
    <w:rsid w:val="00BF6EAA"/>
    <w:rsid w:val="00C003D9"/>
    <w:rsid w:val="00C00574"/>
    <w:rsid w:val="00C008C4"/>
    <w:rsid w:val="00C04700"/>
    <w:rsid w:val="00C058B7"/>
    <w:rsid w:val="00C059AA"/>
    <w:rsid w:val="00C059D2"/>
    <w:rsid w:val="00C07222"/>
    <w:rsid w:val="00C100F0"/>
    <w:rsid w:val="00C1120C"/>
    <w:rsid w:val="00C136A6"/>
    <w:rsid w:val="00C142ED"/>
    <w:rsid w:val="00C14FEF"/>
    <w:rsid w:val="00C15610"/>
    <w:rsid w:val="00C16CB1"/>
    <w:rsid w:val="00C17CD5"/>
    <w:rsid w:val="00C20A75"/>
    <w:rsid w:val="00C20B1E"/>
    <w:rsid w:val="00C22152"/>
    <w:rsid w:val="00C22878"/>
    <w:rsid w:val="00C238B8"/>
    <w:rsid w:val="00C242DD"/>
    <w:rsid w:val="00C243A1"/>
    <w:rsid w:val="00C249DD"/>
    <w:rsid w:val="00C255B9"/>
    <w:rsid w:val="00C260AE"/>
    <w:rsid w:val="00C2686A"/>
    <w:rsid w:val="00C30354"/>
    <w:rsid w:val="00C31557"/>
    <w:rsid w:val="00C3290C"/>
    <w:rsid w:val="00C32E44"/>
    <w:rsid w:val="00C33368"/>
    <w:rsid w:val="00C33E22"/>
    <w:rsid w:val="00C35343"/>
    <w:rsid w:val="00C36101"/>
    <w:rsid w:val="00C36437"/>
    <w:rsid w:val="00C378FC"/>
    <w:rsid w:val="00C37D4E"/>
    <w:rsid w:val="00C41A71"/>
    <w:rsid w:val="00C41DE8"/>
    <w:rsid w:val="00C45BBB"/>
    <w:rsid w:val="00C45F0D"/>
    <w:rsid w:val="00C469E8"/>
    <w:rsid w:val="00C507E6"/>
    <w:rsid w:val="00C51199"/>
    <w:rsid w:val="00C51859"/>
    <w:rsid w:val="00C51BC6"/>
    <w:rsid w:val="00C51FB6"/>
    <w:rsid w:val="00C52F61"/>
    <w:rsid w:val="00C53094"/>
    <w:rsid w:val="00C55D3D"/>
    <w:rsid w:val="00C579C8"/>
    <w:rsid w:val="00C6009A"/>
    <w:rsid w:val="00C616CF"/>
    <w:rsid w:val="00C625AC"/>
    <w:rsid w:val="00C6329F"/>
    <w:rsid w:val="00C64C26"/>
    <w:rsid w:val="00C64DB8"/>
    <w:rsid w:val="00C66B30"/>
    <w:rsid w:val="00C67947"/>
    <w:rsid w:val="00C70B81"/>
    <w:rsid w:val="00C71835"/>
    <w:rsid w:val="00C71976"/>
    <w:rsid w:val="00C72397"/>
    <w:rsid w:val="00C72D61"/>
    <w:rsid w:val="00C73A68"/>
    <w:rsid w:val="00C74511"/>
    <w:rsid w:val="00C763CD"/>
    <w:rsid w:val="00C775EC"/>
    <w:rsid w:val="00C80150"/>
    <w:rsid w:val="00C811C6"/>
    <w:rsid w:val="00C81693"/>
    <w:rsid w:val="00C82158"/>
    <w:rsid w:val="00C82724"/>
    <w:rsid w:val="00C84523"/>
    <w:rsid w:val="00C862EA"/>
    <w:rsid w:val="00C86FE7"/>
    <w:rsid w:val="00C879F4"/>
    <w:rsid w:val="00C9287E"/>
    <w:rsid w:val="00C9295C"/>
    <w:rsid w:val="00C92F9E"/>
    <w:rsid w:val="00C9325F"/>
    <w:rsid w:val="00C93785"/>
    <w:rsid w:val="00C94CB0"/>
    <w:rsid w:val="00C94DA7"/>
    <w:rsid w:val="00C95D8E"/>
    <w:rsid w:val="00C96C60"/>
    <w:rsid w:val="00CA0BC5"/>
    <w:rsid w:val="00CA1997"/>
    <w:rsid w:val="00CA32F3"/>
    <w:rsid w:val="00CA4211"/>
    <w:rsid w:val="00CA4569"/>
    <w:rsid w:val="00CA49E5"/>
    <w:rsid w:val="00CA4C93"/>
    <w:rsid w:val="00CA4CC8"/>
    <w:rsid w:val="00CA4DB8"/>
    <w:rsid w:val="00CA4FA3"/>
    <w:rsid w:val="00CA5919"/>
    <w:rsid w:val="00CA6161"/>
    <w:rsid w:val="00CA6359"/>
    <w:rsid w:val="00CA6602"/>
    <w:rsid w:val="00CA7983"/>
    <w:rsid w:val="00CB09CD"/>
    <w:rsid w:val="00CB1676"/>
    <w:rsid w:val="00CB1E02"/>
    <w:rsid w:val="00CB2217"/>
    <w:rsid w:val="00CB3346"/>
    <w:rsid w:val="00CB344E"/>
    <w:rsid w:val="00CB4FCD"/>
    <w:rsid w:val="00CB55D7"/>
    <w:rsid w:val="00CB5FCF"/>
    <w:rsid w:val="00CC0FE8"/>
    <w:rsid w:val="00CC1471"/>
    <w:rsid w:val="00CC2949"/>
    <w:rsid w:val="00CC40B3"/>
    <w:rsid w:val="00CC5289"/>
    <w:rsid w:val="00CC60FF"/>
    <w:rsid w:val="00CC6311"/>
    <w:rsid w:val="00CC724F"/>
    <w:rsid w:val="00CD0A3D"/>
    <w:rsid w:val="00CD1FA9"/>
    <w:rsid w:val="00CD2A16"/>
    <w:rsid w:val="00CD5CE9"/>
    <w:rsid w:val="00CE0225"/>
    <w:rsid w:val="00CE06FA"/>
    <w:rsid w:val="00CE12E4"/>
    <w:rsid w:val="00CE1BEC"/>
    <w:rsid w:val="00CE541E"/>
    <w:rsid w:val="00CE55C6"/>
    <w:rsid w:val="00CE6006"/>
    <w:rsid w:val="00CE693B"/>
    <w:rsid w:val="00CE7839"/>
    <w:rsid w:val="00CE7866"/>
    <w:rsid w:val="00CE7CCB"/>
    <w:rsid w:val="00CF1F62"/>
    <w:rsid w:val="00CF432C"/>
    <w:rsid w:val="00CF58C2"/>
    <w:rsid w:val="00CF6504"/>
    <w:rsid w:val="00CF662E"/>
    <w:rsid w:val="00CF6854"/>
    <w:rsid w:val="00D03F05"/>
    <w:rsid w:val="00D0551E"/>
    <w:rsid w:val="00D055D7"/>
    <w:rsid w:val="00D11012"/>
    <w:rsid w:val="00D1169E"/>
    <w:rsid w:val="00D14BDD"/>
    <w:rsid w:val="00D15057"/>
    <w:rsid w:val="00D15844"/>
    <w:rsid w:val="00D16EC2"/>
    <w:rsid w:val="00D16F72"/>
    <w:rsid w:val="00D209E8"/>
    <w:rsid w:val="00D21072"/>
    <w:rsid w:val="00D21A86"/>
    <w:rsid w:val="00D23075"/>
    <w:rsid w:val="00D25C3A"/>
    <w:rsid w:val="00D26CE7"/>
    <w:rsid w:val="00D27B5E"/>
    <w:rsid w:val="00D301A2"/>
    <w:rsid w:val="00D3030C"/>
    <w:rsid w:val="00D30436"/>
    <w:rsid w:val="00D32269"/>
    <w:rsid w:val="00D342B3"/>
    <w:rsid w:val="00D35805"/>
    <w:rsid w:val="00D359D5"/>
    <w:rsid w:val="00D36830"/>
    <w:rsid w:val="00D375F4"/>
    <w:rsid w:val="00D43043"/>
    <w:rsid w:val="00D45434"/>
    <w:rsid w:val="00D45806"/>
    <w:rsid w:val="00D47445"/>
    <w:rsid w:val="00D50837"/>
    <w:rsid w:val="00D52231"/>
    <w:rsid w:val="00D53B6C"/>
    <w:rsid w:val="00D55EDE"/>
    <w:rsid w:val="00D5608A"/>
    <w:rsid w:val="00D56C14"/>
    <w:rsid w:val="00D6175C"/>
    <w:rsid w:val="00D63DB0"/>
    <w:rsid w:val="00D64172"/>
    <w:rsid w:val="00D65184"/>
    <w:rsid w:val="00D65B89"/>
    <w:rsid w:val="00D65C52"/>
    <w:rsid w:val="00D66C06"/>
    <w:rsid w:val="00D6797C"/>
    <w:rsid w:val="00D7047D"/>
    <w:rsid w:val="00D70A90"/>
    <w:rsid w:val="00D71439"/>
    <w:rsid w:val="00D718B4"/>
    <w:rsid w:val="00D73768"/>
    <w:rsid w:val="00D750F1"/>
    <w:rsid w:val="00D76232"/>
    <w:rsid w:val="00D765D4"/>
    <w:rsid w:val="00D76661"/>
    <w:rsid w:val="00D77DDA"/>
    <w:rsid w:val="00D80C7D"/>
    <w:rsid w:val="00D90119"/>
    <w:rsid w:val="00D90C5D"/>
    <w:rsid w:val="00D91ED9"/>
    <w:rsid w:val="00D9272B"/>
    <w:rsid w:val="00D93802"/>
    <w:rsid w:val="00D94235"/>
    <w:rsid w:val="00D9522A"/>
    <w:rsid w:val="00D95F77"/>
    <w:rsid w:val="00D965D6"/>
    <w:rsid w:val="00D967E6"/>
    <w:rsid w:val="00DA00C1"/>
    <w:rsid w:val="00DA00D1"/>
    <w:rsid w:val="00DA0691"/>
    <w:rsid w:val="00DA15C2"/>
    <w:rsid w:val="00DA1738"/>
    <w:rsid w:val="00DA1952"/>
    <w:rsid w:val="00DA259B"/>
    <w:rsid w:val="00DA3C41"/>
    <w:rsid w:val="00DA50D0"/>
    <w:rsid w:val="00DA5BD2"/>
    <w:rsid w:val="00DA5EB0"/>
    <w:rsid w:val="00DA6AD3"/>
    <w:rsid w:val="00DB368E"/>
    <w:rsid w:val="00DB3CAF"/>
    <w:rsid w:val="00DB4CA7"/>
    <w:rsid w:val="00DB71B7"/>
    <w:rsid w:val="00DB7432"/>
    <w:rsid w:val="00DB76B2"/>
    <w:rsid w:val="00DC078B"/>
    <w:rsid w:val="00DC08F6"/>
    <w:rsid w:val="00DC1750"/>
    <w:rsid w:val="00DC4121"/>
    <w:rsid w:val="00DC49D2"/>
    <w:rsid w:val="00DC4BC2"/>
    <w:rsid w:val="00DC4D38"/>
    <w:rsid w:val="00DC4E9A"/>
    <w:rsid w:val="00DC5F7B"/>
    <w:rsid w:val="00DC629C"/>
    <w:rsid w:val="00DD09FC"/>
    <w:rsid w:val="00DD0CCA"/>
    <w:rsid w:val="00DD2675"/>
    <w:rsid w:val="00DD4D13"/>
    <w:rsid w:val="00DD5BF3"/>
    <w:rsid w:val="00DD72A5"/>
    <w:rsid w:val="00DD7FC2"/>
    <w:rsid w:val="00DE1354"/>
    <w:rsid w:val="00DE4E69"/>
    <w:rsid w:val="00DE65F7"/>
    <w:rsid w:val="00DE7251"/>
    <w:rsid w:val="00DF03B5"/>
    <w:rsid w:val="00DF0ACF"/>
    <w:rsid w:val="00DF1516"/>
    <w:rsid w:val="00DF1B76"/>
    <w:rsid w:val="00DF24AF"/>
    <w:rsid w:val="00DF3C3B"/>
    <w:rsid w:val="00DF3F1A"/>
    <w:rsid w:val="00DF4F09"/>
    <w:rsid w:val="00DF5C0F"/>
    <w:rsid w:val="00E02CF8"/>
    <w:rsid w:val="00E04B2F"/>
    <w:rsid w:val="00E05845"/>
    <w:rsid w:val="00E065A5"/>
    <w:rsid w:val="00E0666E"/>
    <w:rsid w:val="00E06CF0"/>
    <w:rsid w:val="00E07B08"/>
    <w:rsid w:val="00E10BE9"/>
    <w:rsid w:val="00E1207F"/>
    <w:rsid w:val="00E132C8"/>
    <w:rsid w:val="00E14D15"/>
    <w:rsid w:val="00E1585A"/>
    <w:rsid w:val="00E16106"/>
    <w:rsid w:val="00E16B91"/>
    <w:rsid w:val="00E17D94"/>
    <w:rsid w:val="00E203DC"/>
    <w:rsid w:val="00E206AB"/>
    <w:rsid w:val="00E20990"/>
    <w:rsid w:val="00E21A05"/>
    <w:rsid w:val="00E21CF3"/>
    <w:rsid w:val="00E220B0"/>
    <w:rsid w:val="00E22A6B"/>
    <w:rsid w:val="00E23108"/>
    <w:rsid w:val="00E23F54"/>
    <w:rsid w:val="00E24AA6"/>
    <w:rsid w:val="00E274C8"/>
    <w:rsid w:val="00E3076B"/>
    <w:rsid w:val="00E30E9E"/>
    <w:rsid w:val="00E31530"/>
    <w:rsid w:val="00E318A9"/>
    <w:rsid w:val="00E321D2"/>
    <w:rsid w:val="00E37710"/>
    <w:rsid w:val="00E40611"/>
    <w:rsid w:val="00E407DA"/>
    <w:rsid w:val="00E44167"/>
    <w:rsid w:val="00E44BE9"/>
    <w:rsid w:val="00E45E1D"/>
    <w:rsid w:val="00E524F1"/>
    <w:rsid w:val="00E52F59"/>
    <w:rsid w:val="00E54CE0"/>
    <w:rsid w:val="00E5539E"/>
    <w:rsid w:val="00E56459"/>
    <w:rsid w:val="00E60BA0"/>
    <w:rsid w:val="00E616AF"/>
    <w:rsid w:val="00E617BA"/>
    <w:rsid w:val="00E61AE1"/>
    <w:rsid w:val="00E61B33"/>
    <w:rsid w:val="00E6275E"/>
    <w:rsid w:val="00E640E4"/>
    <w:rsid w:val="00E648B8"/>
    <w:rsid w:val="00E64F80"/>
    <w:rsid w:val="00E661BA"/>
    <w:rsid w:val="00E6780F"/>
    <w:rsid w:val="00E6795E"/>
    <w:rsid w:val="00E6796F"/>
    <w:rsid w:val="00E702DB"/>
    <w:rsid w:val="00E705E8"/>
    <w:rsid w:val="00E72326"/>
    <w:rsid w:val="00E72604"/>
    <w:rsid w:val="00E7361B"/>
    <w:rsid w:val="00E74691"/>
    <w:rsid w:val="00E74B0C"/>
    <w:rsid w:val="00E75083"/>
    <w:rsid w:val="00E778BE"/>
    <w:rsid w:val="00E80027"/>
    <w:rsid w:val="00E80CA6"/>
    <w:rsid w:val="00E85227"/>
    <w:rsid w:val="00E8595B"/>
    <w:rsid w:val="00E87154"/>
    <w:rsid w:val="00E87511"/>
    <w:rsid w:val="00E9181C"/>
    <w:rsid w:val="00E920C8"/>
    <w:rsid w:val="00E92EB4"/>
    <w:rsid w:val="00E9373A"/>
    <w:rsid w:val="00E93E3D"/>
    <w:rsid w:val="00E94003"/>
    <w:rsid w:val="00E94254"/>
    <w:rsid w:val="00E95843"/>
    <w:rsid w:val="00E963F5"/>
    <w:rsid w:val="00E9776E"/>
    <w:rsid w:val="00EA048D"/>
    <w:rsid w:val="00EA2AA9"/>
    <w:rsid w:val="00EA2B17"/>
    <w:rsid w:val="00EA2ED9"/>
    <w:rsid w:val="00EA34FB"/>
    <w:rsid w:val="00EA3B99"/>
    <w:rsid w:val="00EA42F2"/>
    <w:rsid w:val="00EA4D60"/>
    <w:rsid w:val="00EA5787"/>
    <w:rsid w:val="00EA6154"/>
    <w:rsid w:val="00EA6FE4"/>
    <w:rsid w:val="00EB0720"/>
    <w:rsid w:val="00EB121A"/>
    <w:rsid w:val="00EB1F30"/>
    <w:rsid w:val="00EB234B"/>
    <w:rsid w:val="00EB538C"/>
    <w:rsid w:val="00EB5712"/>
    <w:rsid w:val="00EB59B0"/>
    <w:rsid w:val="00EB650F"/>
    <w:rsid w:val="00EB7AAC"/>
    <w:rsid w:val="00EC04F2"/>
    <w:rsid w:val="00EC0632"/>
    <w:rsid w:val="00EC261F"/>
    <w:rsid w:val="00EC3880"/>
    <w:rsid w:val="00EC60BF"/>
    <w:rsid w:val="00EC6188"/>
    <w:rsid w:val="00ED2B7A"/>
    <w:rsid w:val="00ED3B07"/>
    <w:rsid w:val="00ED41FD"/>
    <w:rsid w:val="00ED5053"/>
    <w:rsid w:val="00ED7892"/>
    <w:rsid w:val="00EE16B9"/>
    <w:rsid w:val="00EE1EF3"/>
    <w:rsid w:val="00EE2551"/>
    <w:rsid w:val="00EE2875"/>
    <w:rsid w:val="00EE3043"/>
    <w:rsid w:val="00EE3A91"/>
    <w:rsid w:val="00EE3E10"/>
    <w:rsid w:val="00EE4114"/>
    <w:rsid w:val="00EE4497"/>
    <w:rsid w:val="00EE466F"/>
    <w:rsid w:val="00EE4B70"/>
    <w:rsid w:val="00EE6265"/>
    <w:rsid w:val="00EE63FF"/>
    <w:rsid w:val="00EE7D4C"/>
    <w:rsid w:val="00EF0822"/>
    <w:rsid w:val="00F00015"/>
    <w:rsid w:val="00F0092F"/>
    <w:rsid w:val="00F05098"/>
    <w:rsid w:val="00F05A6B"/>
    <w:rsid w:val="00F05AE8"/>
    <w:rsid w:val="00F05B12"/>
    <w:rsid w:val="00F05B1C"/>
    <w:rsid w:val="00F072BF"/>
    <w:rsid w:val="00F11739"/>
    <w:rsid w:val="00F1332C"/>
    <w:rsid w:val="00F14C28"/>
    <w:rsid w:val="00F17E00"/>
    <w:rsid w:val="00F2031E"/>
    <w:rsid w:val="00F203DF"/>
    <w:rsid w:val="00F24213"/>
    <w:rsid w:val="00F246A3"/>
    <w:rsid w:val="00F25806"/>
    <w:rsid w:val="00F27586"/>
    <w:rsid w:val="00F308F1"/>
    <w:rsid w:val="00F30BA8"/>
    <w:rsid w:val="00F31C6D"/>
    <w:rsid w:val="00F3258E"/>
    <w:rsid w:val="00F3506A"/>
    <w:rsid w:val="00F410A4"/>
    <w:rsid w:val="00F4115B"/>
    <w:rsid w:val="00F41434"/>
    <w:rsid w:val="00F4196F"/>
    <w:rsid w:val="00F43055"/>
    <w:rsid w:val="00F50314"/>
    <w:rsid w:val="00F50DE4"/>
    <w:rsid w:val="00F50F5A"/>
    <w:rsid w:val="00F51E8F"/>
    <w:rsid w:val="00F52120"/>
    <w:rsid w:val="00F52B9F"/>
    <w:rsid w:val="00F5350A"/>
    <w:rsid w:val="00F53C2B"/>
    <w:rsid w:val="00F53DD6"/>
    <w:rsid w:val="00F54746"/>
    <w:rsid w:val="00F561E7"/>
    <w:rsid w:val="00F561F7"/>
    <w:rsid w:val="00F56CD5"/>
    <w:rsid w:val="00F6176E"/>
    <w:rsid w:val="00F630D6"/>
    <w:rsid w:val="00F65687"/>
    <w:rsid w:val="00F6588D"/>
    <w:rsid w:val="00F6743B"/>
    <w:rsid w:val="00F70C63"/>
    <w:rsid w:val="00F710A7"/>
    <w:rsid w:val="00F713D3"/>
    <w:rsid w:val="00F72857"/>
    <w:rsid w:val="00F72BEE"/>
    <w:rsid w:val="00F744D4"/>
    <w:rsid w:val="00F763D4"/>
    <w:rsid w:val="00F80A23"/>
    <w:rsid w:val="00F82746"/>
    <w:rsid w:val="00F83C04"/>
    <w:rsid w:val="00F84053"/>
    <w:rsid w:val="00F8486D"/>
    <w:rsid w:val="00F849B0"/>
    <w:rsid w:val="00F84C11"/>
    <w:rsid w:val="00F85686"/>
    <w:rsid w:val="00F86C70"/>
    <w:rsid w:val="00F86F5C"/>
    <w:rsid w:val="00F870C1"/>
    <w:rsid w:val="00F9003C"/>
    <w:rsid w:val="00F912E6"/>
    <w:rsid w:val="00F9211D"/>
    <w:rsid w:val="00F924DD"/>
    <w:rsid w:val="00F93AA0"/>
    <w:rsid w:val="00F95329"/>
    <w:rsid w:val="00F955AD"/>
    <w:rsid w:val="00F95759"/>
    <w:rsid w:val="00F96464"/>
    <w:rsid w:val="00F96715"/>
    <w:rsid w:val="00F97C4C"/>
    <w:rsid w:val="00F97D07"/>
    <w:rsid w:val="00FA00FE"/>
    <w:rsid w:val="00FA09D6"/>
    <w:rsid w:val="00FA1A5C"/>
    <w:rsid w:val="00FA634A"/>
    <w:rsid w:val="00FA6CE6"/>
    <w:rsid w:val="00FA7F90"/>
    <w:rsid w:val="00FB018F"/>
    <w:rsid w:val="00FB0814"/>
    <w:rsid w:val="00FB0D83"/>
    <w:rsid w:val="00FB35A2"/>
    <w:rsid w:val="00FB42AF"/>
    <w:rsid w:val="00FB62E1"/>
    <w:rsid w:val="00FB62F0"/>
    <w:rsid w:val="00FB6E2B"/>
    <w:rsid w:val="00FC0C82"/>
    <w:rsid w:val="00FC13AD"/>
    <w:rsid w:val="00FC1B94"/>
    <w:rsid w:val="00FC1BC9"/>
    <w:rsid w:val="00FC2716"/>
    <w:rsid w:val="00FC45D5"/>
    <w:rsid w:val="00FC4909"/>
    <w:rsid w:val="00FC5A53"/>
    <w:rsid w:val="00FC6019"/>
    <w:rsid w:val="00FC66C4"/>
    <w:rsid w:val="00FC7BD7"/>
    <w:rsid w:val="00FC7E23"/>
    <w:rsid w:val="00FD08DA"/>
    <w:rsid w:val="00FD17AA"/>
    <w:rsid w:val="00FD1BD8"/>
    <w:rsid w:val="00FD31D9"/>
    <w:rsid w:val="00FD47E0"/>
    <w:rsid w:val="00FD4E6B"/>
    <w:rsid w:val="00FD5CB7"/>
    <w:rsid w:val="00FD5E19"/>
    <w:rsid w:val="00FD65FB"/>
    <w:rsid w:val="00FE30BF"/>
    <w:rsid w:val="00FE33D1"/>
    <w:rsid w:val="00FE3554"/>
    <w:rsid w:val="00FE540C"/>
    <w:rsid w:val="00FE61CA"/>
    <w:rsid w:val="00FE70F6"/>
    <w:rsid w:val="00FE769C"/>
    <w:rsid w:val="00FE7B65"/>
    <w:rsid w:val="00FF17E5"/>
    <w:rsid w:val="00FF1DE3"/>
    <w:rsid w:val="00FF2733"/>
    <w:rsid w:val="00FF4D91"/>
    <w:rsid w:val="00FF7450"/>
    <w:rsid w:val="00FF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470A0B-3120-4F18-92DE-C60632A6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A3D"/>
    <w:rPr>
      <w:rFonts w:ascii="Trebuchet MS" w:eastAsia="Times New Roman" w:hAnsi="Trebuchet MS"/>
      <w:sz w:val="18"/>
      <w:szCs w:val="22"/>
      <w:lang w:eastAsia="en-US"/>
    </w:rPr>
  </w:style>
  <w:style w:type="paragraph" w:styleId="Nagwek2">
    <w:name w:val="heading 2"/>
    <w:basedOn w:val="Normalny"/>
    <w:qFormat/>
    <w:rsid w:val="001749A1"/>
    <w:pPr>
      <w:spacing w:before="100" w:beforeAutospacing="1" w:after="100" w:afterAutospacing="1"/>
      <w:outlineLvl w:val="1"/>
    </w:pPr>
    <w:rPr>
      <w:rFonts w:ascii="Times New Roman" w:hAnsi="Times New Roman"/>
      <w:b/>
      <w:bCs/>
      <w:sz w:val="36"/>
      <w:szCs w:val="36"/>
      <w:lang w:eastAsia="pl-PL"/>
    </w:rPr>
  </w:style>
  <w:style w:type="paragraph" w:styleId="Nagwek3">
    <w:name w:val="heading 3"/>
    <w:basedOn w:val="Normalny"/>
    <w:next w:val="Normalny"/>
    <w:link w:val="Nagwek3Znak"/>
    <w:qFormat/>
    <w:rsid w:val="0023346C"/>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w:basedOn w:val="Normalny"/>
    <w:link w:val="NagwekZnak"/>
    <w:uiPriority w:val="99"/>
    <w:rsid w:val="003555BF"/>
    <w:pPr>
      <w:tabs>
        <w:tab w:val="center" w:pos="4536"/>
        <w:tab w:val="right" w:pos="9072"/>
      </w:tabs>
    </w:pPr>
    <w:rPr>
      <w:rFonts w:ascii="Arial" w:eastAsia="Calibri" w:hAnsi="Arial"/>
      <w:sz w:val="20"/>
      <w:szCs w:val="20"/>
    </w:rPr>
  </w:style>
  <w:style w:type="character" w:customStyle="1" w:styleId="NagwekZnak">
    <w:name w:val="Nagłówek Znak"/>
    <w:aliases w:val="Nagłówek strony Znak,Nagłówek strony Znak Znak Znak Znak"/>
    <w:link w:val="Nagwek"/>
    <w:uiPriority w:val="99"/>
    <w:rsid w:val="003555BF"/>
    <w:rPr>
      <w:rFonts w:ascii="Arial" w:hAnsi="Arial" w:cs="Times New Roman"/>
      <w:sz w:val="20"/>
    </w:rPr>
  </w:style>
  <w:style w:type="paragraph" w:styleId="Stopka">
    <w:name w:val="footer"/>
    <w:basedOn w:val="Normalny"/>
    <w:link w:val="StopkaZnak"/>
    <w:rsid w:val="003555BF"/>
    <w:pPr>
      <w:tabs>
        <w:tab w:val="center" w:pos="4536"/>
        <w:tab w:val="right" w:pos="9072"/>
      </w:tabs>
    </w:pPr>
    <w:rPr>
      <w:rFonts w:ascii="Arial" w:eastAsia="Calibri" w:hAnsi="Arial"/>
      <w:sz w:val="20"/>
      <w:szCs w:val="20"/>
    </w:rPr>
  </w:style>
  <w:style w:type="character" w:customStyle="1" w:styleId="StopkaZnak">
    <w:name w:val="Stopka Znak"/>
    <w:link w:val="Stopka"/>
    <w:rsid w:val="003555BF"/>
    <w:rPr>
      <w:rFonts w:ascii="Arial" w:hAnsi="Arial" w:cs="Times New Roman"/>
      <w:sz w:val="20"/>
    </w:rPr>
  </w:style>
  <w:style w:type="paragraph" w:styleId="Tekstdymka">
    <w:name w:val="Balloon Text"/>
    <w:basedOn w:val="Normalny"/>
    <w:link w:val="TekstdymkaZnak"/>
    <w:semiHidden/>
    <w:rsid w:val="003555BF"/>
    <w:rPr>
      <w:rFonts w:ascii="Tahoma" w:eastAsia="Calibri" w:hAnsi="Tahoma"/>
      <w:sz w:val="16"/>
      <w:szCs w:val="16"/>
    </w:rPr>
  </w:style>
  <w:style w:type="character" w:customStyle="1" w:styleId="TekstdymkaZnak">
    <w:name w:val="Tekst dymka Znak"/>
    <w:link w:val="Tekstdymka"/>
    <w:semiHidden/>
    <w:rsid w:val="003555BF"/>
    <w:rPr>
      <w:rFonts w:ascii="Tahoma" w:hAnsi="Tahoma" w:cs="Tahoma"/>
      <w:sz w:val="16"/>
      <w:szCs w:val="16"/>
    </w:rPr>
  </w:style>
  <w:style w:type="paragraph" w:customStyle="1" w:styleId="TEKSTKOMUNIKATU">
    <w:name w:val="TEKST KOMUNIKATU"/>
    <w:basedOn w:val="Tekstpodstawowy"/>
    <w:link w:val="TEKSTKOMUNIKATUZnak"/>
    <w:rsid w:val="00EB0720"/>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EB0720"/>
    <w:rPr>
      <w:rFonts w:ascii="Georgia" w:hAnsi="Georgia" w:cs="Georgia"/>
      <w:kern w:val="16"/>
      <w:sz w:val="24"/>
      <w:szCs w:val="24"/>
      <w:lang w:val="en-US" w:eastAsia="pl-PL" w:bidi="ar-SA"/>
    </w:rPr>
  </w:style>
  <w:style w:type="paragraph" w:styleId="Tekstpodstawowy">
    <w:name w:val="Body Text"/>
    <w:basedOn w:val="Normalny"/>
    <w:rsid w:val="00EB0720"/>
    <w:pPr>
      <w:spacing w:after="120"/>
    </w:pPr>
  </w:style>
  <w:style w:type="paragraph" w:styleId="NormalnyWeb">
    <w:name w:val="Normal (Web)"/>
    <w:basedOn w:val="Normalny"/>
    <w:uiPriority w:val="99"/>
    <w:rsid w:val="00EB0720"/>
    <w:pPr>
      <w:spacing w:after="100" w:afterAutospacing="1" w:line="372" w:lineRule="auto"/>
    </w:pPr>
    <w:rPr>
      <w:rFonts w:ascii="Times New Roman" w:hAnsi="Times New Roman"/>
      <w:sz w:val="24"/>
      <w:szCs w:val="24"/>
      <w:lang w:eastAsia="pl-PL"/>
    </w:rPr>
  </w:style>
  <w:style w:type="paragraph" w:styleId="Mapadokumentu">
    <w:name w:val="Document Map"/>
    <w:basedOn w:val="Normalny"/>
    <w:semiHidden/>
    <w:rsid w:val="005927D4"/>
    <w:pPr>
      <w:shd w:val="clear" w:color="auto" w:fill="000080"/>
    </w:pPr>
    <w:rPr>
      <w:rFonts w:ascii="Tahoma" w:hAnsi="Tahoma" w:cs="Tahoma"/>
    </w:rPr>
  </w:style>
  <w:style w:type="character" w:styleId="Hipercze">
    <w:name w:val="Hyperlink"/>
    <w:rsid w:val="00CA49E5"/>
    <w:rPr>
      <w:color w:val="0000FF"/>
      <w:u w:val="single"/>
    </w:rPr>
  </w:style>
  <w:style w:type="paragraph" w:customStyle="1" w:styleId="TYTUKOMUNIKATU">
    <w:name w:val="TYTUŁ KOMUNIKATU"/>
    <w:basedOn w:val="Normalny"/>
    <w:link w:val="TYTUKOMUNIKATUZnak"/>
    <w:rsid w:val="00CA49E5"/>
    <w:pPr>
      <w:keepNext/>
      <w:keepLines/>
      <w:spacing w:before="120" w:after="120" w:line="360" w:lineRule="auto"/>
    </w:pPr>
    <w:rPr>
      <w:rFonts w:ascii="Georgia" w:eastAsia="Calibri" w:hAnsi="Georgia" w:cs="Arial"/>
      <w:bCs/>
      <w:caps/>
      <w:kern w:val="16"/>
      <w:sz w:val="28"/>
      <w:szCs w:val="28"/>
      <w:lang w:val="en-US" w:eastAsia="pl-PL"/>
    </w:rPr>
  </w:style>
  <w:style w:type="character" w:styleId="Odwoaniedokomentarza">
    <w:name w:val="annotation reference"/>
    <w:semiHidden/>
    <w:rsid w:val="00512E42"/>
    <w:rPr>
      <w:sz w:val="16"/>
      <w:szCs w:val="16"/>
    </w:rPr>
  </w:style>
  <w:style w:type="paragraph" w:styleId="Tekstkomentarza">
    <w:name w:val="annotation text"/>
    <w:basedOn w:val="Normalny"/>
    <w:semiHidden/>
    <w:rsid w:val="00512E42"/>
    <w:rPr>
      <w:sz w:val="20"/>
      <w:szCs w:val="20"/>
    </w:rPr>
  </w:style>
  <w:style w:type="paragraph" w:styleId="Tematkomentarza">
    <w:name w:val="annotation subject"/>
    <w:basedOn w:val="Tekstkomentarza"/>
    <w:next w:val="Tekstkomentarza"/>
    <w:semiHidden/>
    <w:rsid w:val="00512E42"/>
    <w:rPr>
      <w:b/>
      <w:bCs/>
    </w:rPr>
  </w:style>
  <w:style w:type="paragraph" w:customStyle="1" w:styleId="ZnakZnakZnakZnakZnak1ZnakZnakZnakZnakZnakZnakZnakZnakZnak">
    <w:name w:val="Znak Znak Znak Znak Znak1 Znak Znak Znak Znak Znak Znak Znak Znak Znak"/>
    <w:basedOn w:val="Normalny"/>
    <w:rsid w:val="00E16B91"/>
    <w:rPr>
      <w:rFonts w:ascii="Times New Roman" w:hAnsi="Times New Roman"/>
      <w:sz w:val="24"/>
      <w:szCs w:val="24"/>
      <w:lang w:eastAsia="pl-PL"/>
    </w:rPr>
  </w:style>
  <w:style w:type="character" w:styleId="Uwydatnienie">
    <w:name w:val="Emphasis"/>
    <w:uiPriority w:val="20"/>
    <w:qFormat/>
    <w:rsid w:val="00D11012"/>
    <w:rPr>
      <w:i/>
      <w:iCs/>
    </w:rPr>
  </w:style>
  <w:style w:type="character" w:styleId="Pogrubienie">
    <w:name w:val="Strong"/>
    <w:uiPriority w:val="22"/>
    <w:qFormat/>
    <w:rsid w:val="00D11012"/>
    <w:rPr>
      <w:b/>
      <w:bCs/>
    </w:rPr>
  </w:style>
  <w:style w:type="character" w:customStyle="1" w:styleId="TYTUKOMUNIKATUZnak">
    <w:name w:val="TYTUŁ KOMUNIKATU Znak"/>
    <w:link w:val="TYTUKOMUNIKATU"/>
    <w:rsid w:val="00D11012"/>
    <w:rPr>
      <w:rFonts w:ascii="Georgia" w:hAnsi="Georgia" w:cs="Arial"/>
      <w:bCs/>
      <w:caps/>
      <w:kern w:val="16"/>
      <w:sz w:val="28"/>
      <w:szCs w:val="28"/>
      <w:lang w:val="en-US" w:eastAsia="pl-PL" w:bidi="ar-SA"/>
    </w:rPr>
  </w:style>
  <w:style w:type="character" w:styleId="UyteHipercze">
    <w:name w:val="FollowedHyperlink"/>
    <w:rsid w:val="000C2912"/>
    <w:rPr>
      <w:color w:val="800080"/>
      <w:u w:val="single"/>
    </w:rPr>
  </w:style>
  <w:style w:type="paragraph" w:customStyle="1" w:styleId="Lead">
    <w:name w:val="Lead"/>
    <w:basedOn w:val="Tekstpodstawowy"/>
    <w:next w:val="Tekstpodstawowy"/>
    <w:link w:val="LeadZnak"/>
    <w:rsid w:val="00E617BA"/>
    <w:pPr>
      <w:keepNext/>
      <w:keepLines/>
      <w:spacing w:after="240" w:line="360" w:lineRule="auto"/>
      <w:jc w:val="both"/>
    </w:pPr>
    <w:rPr>
      <w:rFonts w:ascii="Georgia" w:eastAsia="Calibri" w:hAnsi="Georgia" w:cs="Arial"/>
      <w:b/>
      <w:bCs/>
      <w:kern w:val="16"/>
      <w:sz w:val="20"/>
      <w:szCs w:val="20"/>
      <w:lang w:val="en-US" w:eastAsia="pl-PL"/>
    </w:rPr>
  </w:style>
  <w:style w:type="character" w:customStyle="1" w:styleId="LeadZnak">
    <w:name w:val="Lead Znak"/>
    <w:link w:val="Lead"/>
    <w:rsid w:val="00E617BA"/>
    <w:rPr>
      <w:rFonts w:ascii="Georgia" w:hAnsi="Georgia" w:cs="Arial"/>
      <w:b/>
      <w:bCs/>
      <w:kern w:val="16"/>
      <w:lang w:val="en-US" w:eastAsia="pl-PL" w:bidi="ar-SA"/>
    </w:rPr>
  </w:style>
  <w:style w:type="paragraph" w:styleId="Tekstpodstawowywcity2">
    <w:name w:val="Body Text Indent 2"/>
    <w:basedOn w:val="Normalny"/>
    <w:rsid w:val="00B63C67"/>
    <w:pPr>
      <w:spacing w:after="120" w:line="480" w:lineRule="auto"/>
      <w:ind w:left="283"/>
    </w:pPr>
  </w:style>
  <w:style w:type="paragraph" w:customStyle="1" w:styleId="Tekst">
    <w:name w:val="Tekst"/>
    <w:basedOn w:val="Tekstpodstawowy"/>
    <w:rsid w:val="00B63C67"/>
    <w:pPr>
      <w:spacing w:line="360" w:lineRule="auto"/>
      <w:jc w:val="both"/>
    </w:pPr>
    <w:rPr>
      <w:rFonts w:ascii="Arial" w:hAnsi="Arial" w:cs="Arial"/>
      <w:bCs/>
      <w:sz w:val="20"/>
      <w:szCs w:val="20"/>
      <w:lang w:eastAsia="pl-PL"/>
    </w:rPr>
  </w:style>
  <w:style w:type="paragraph" w:styleId="Tekstpodstawowywcity">
    <w:name w:val="Body Text Indent"/>
    <w:basedOn w:val="Normalny"/>
    <w:rsid w:val="00613529"/>
    <w:pPr>
      <w:spacing w:after="120"/>
      <w:ind w:left="283"/>
    </w:pPr>
  </w:style>
  <w:style w:type="paragraph" w:customStyle="1" w:styleId="Default">
    <w:name w:val="Default"/>
    <w:rsid w:val="00ED2B7A"/>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31153E"/>
    <w:pPr>
      <w:ind w:left="720"/>
    </w:pPr>
    <w:rPr>
      <w:rFonts w:ascii="Times New Roman" w:eastAsia="Calibri" w:hAnsi="Times New Roman"/>
      <w:sz w:val="20"/>
      <w:szCs w:val="20"/>
      <w:lang w:eastAsia="pl-PL"/>
    </w:rPr>
  </w:style>
  <w:style w:type="paragraph" w:styleId="Akapitzlist">
    <w:name w:val="List Paragraph"/>
    <w:basedOn w:val="Normalny"/>
    <w:qFormat/>
    <w:rsid w:val="0031153E"/>
    <w:pPr>
      <w:ind w:left="720"/>
      <w:contextualSpacing/>
    </w:pPr>
    <w:rPr>
      <w:rFonts w:ascii="Times New Roman" w:eastAsia="Calibri" w:hAnsi="Times New Roman"/>
      <w:sz w:val="20"/>
      <w:szCs w:val="20"/>
      <w:lang w:eastAsia="pl-PL"/>
    </w:rPr>
  </w:style>
  <w:style w:type="paragraph" w:customStyle="1" w:styleId="tekstkomunikatu0">
    <w:name w:val="tekstkomunikatu"/>
    <w:basedOn w:val="Normalny"/>
    <w:rsid w:val="00736A99"/>
    <w:pPr>
      <w:spacing w:after="240" w:line="360" w:lineRule="auto"/>
      <w:jc w:val="both"/>
    </w:pPr>
    <w:rPr>
      <w:rFonts w:ascii="Georgia" w:hAnsi="Georgia"/>
      <w:sz w:val="24"/>
      <w:szCs w:val="24"/>
      <w:lang w:eastAsia="pl-PL"/>
    </w:rPr>
  </w:style>
  <w:style w:type="paragraph" w:customStyle="1" w:styleId="tytukomunikatu0">
    <w:name w:val="tytukomunikatu"/>
    <w:basedOn w:val="Normalny"/>
    <w:rsid w:val="00736A99"/>
    <w:pPr>
      <w:keepNext/>
      <w:spacing w:before="120" w:after="120" w:line="360" w:lineRule="auto"/>
    </w:pPr>
    <w:rPr>
      <w:rFonts w:ascii="Georgia" w:hAnsi="Georgia"/>
      <w:caps/>
      <w:sz w:val="28"/>
      <w:szCs w:val="28"/>
      <w:lang w:eastAsia="pl-PL"/>
    </w:rPr>
  </w:style>
  <w:style w:type="paragraph" w:customStyle="1" w:styleId="text1x">
    <w:name w:val="text 1.x"/>
    <w:basedOn w:val="Normalny"/>
    <w:rsid w:val="00BD6D54"/>
    <w:pPr>
      <w:spacing w:before="120" w:after="120" w:line="288" w:lineRule="auto"/>
      <w:ind w:left="567"/>
      <w:jc w:val="both"/>
    </w:pPr>
    <w:rPr>
      <w:rFonts w:ascii="Arial" w:hAnsi="Arial"/>
      <w:sz w:val="22"/>
      <w:szCs w:val="20"/>
    </w:rPr>
  </w:style>
  <w:style w:type="character" w:customStyle="1" w:styleId="apple-converted-space">
    <w:name w:val="apple-converted-space"/>
    <w:basedOn w:val="Domylnaczcionkaakapitu"/>
    <w:rsid w:val="006F418A"/>
  </w:style>
  <w:style w:type="paragraph" w:styleId="Tekstprzypisudolnego">
    <w:name w:val="footnote text"/>
    <w:aliases w:val="Znak,Tekst przypisu"/>
    <w:basedOn w:val="Normalny"/>
    <w:link w:val="TekstprzypisudolnegoZnak"/>
    <w:rsid w:val="004457D6"/>
    <w:rPr>
      <w:rFonts w:ascii="Calibri" w:eastAsia="Calibri" w:hAnsi="Calibri"/>
      <w:sz w:val="20"/>
      <w:szCs w:val="20"/>
      <w:lang w:eastAsia="pl-PL"/>
    </w:rPr>
  </w:style>
  <w:style w:type="character" w:styleId="Odwoanieprzypisudolnego">
    <w:name w:val="footnote reference"/>
    <w:rsid w:val="004457D6"/>
    <w:rPr>
      <w:vertAlign w:val="superscript"/>
    </w:rPr>
  </w:style>
  <w:style w:type="character" w:customStyle="1" w:styleId="TekstprzypisudolnegoZnak">
    <w:name w:val="Tekst przypisu dolnego Znak"/>
    <w:aliases w:val="Znak Znak,Tekst przypisu Znak"/>
    <w:link w:val="Tekstprzypisudolnego"/>
    <w:rsid w:val="001D5FDC"/>
    <w:rPr>
      <w:lang w:val="pl-PL" w:eastAsia="pl-PL" w:bidi="ar-SA"/>
    </w:rPr>
  </w:style>
  <w:style w:type="character" w:customStyle="1" w:styleId="Nagwek3Znak">
    <w:name w:val="Nagłówek 3 Znak"/>
    <w:link w:val="Nagwek3"/>
    <w:rsid w:val="0023346C"/>
    <w:rPr>
      <w:rFonts w:ascii="Arial" w:eastAsia="Times New Roman" w:hAnsi="Arial" w:cs="Arial"/>
      <w:b/>
      <w:bCs/>
      <w:sz w:val="26"/>
      <w:szCs w:val="26"/>
    </w:rPr>
  </w:style>
  <w:style w:type="character" w:customStyle="1" w:styleId="Odwoaniedokomentarza1">
    <w:name w:val="Odwołanie do komentarza1"/>
    <w:rsid w:val="0023346C"/>
    <w:rPr>
      <w:sz w:val="16"/>
      <w:szCs w:val="16"/>
    </w:rPr>
  </w:style>
  <w:style w:type="character" w:customStyle="1" w:styleId="FootnoteCharacters">
    <w:name w:val="Footnote Characters"/>
    <w:rsid w:val="0023346C"/>
    <w:rPr>
      <w:vertAlign w:val="superscript"/>
    </w:rPr>
  </w:style>
  <w:style w:type="paragraph" w:customStyle="1" w:styleId="ZnakZnakZnakZnakZnak1ZnakZnakZnakZnakZnakZnakZnakZnakZnakZnakZnakZnak">
    <w:name w:val="Znak Znak Znak Znak Znak1 Znak Znak Znak Znak Znak Znak Znak Znak Znak Znak Znak Znak"/>
    <w:basedOn w:val="Normalny"/>
    <w:rsid w:val="0014256F"/>
    <w:rPr>
      <w:rFonts w:ascii="Times New Roman" w:hAnsi="Times New Roman"/>
      <w:sz w:val="24"/>
      <w:szCs w:val="24"/>
      <w:lang w:eastAsia="pl-PL"/>
    </w:rPr>
  </w:style>
  <w:style w:type="paragraph" w:customStyle="1" w:styleId="Wasny1">
    <w:name w:val="Własny 1"/>
    <w:basedOn w:val="Normalny"/>
    <w:rsid w:val="00443325"/>
    <w:pPr>
      <w:spacing w:line="360" w:lineRule="auto"/>
      <w:jc w:val="both"/>
    </w:pPr>
    <w:rPr>
      <w:rFonts w:ascii="Palatino Linotype" w:hAnsi="Palatino Linotype"/>
      <w:b/>
      <w:sz w:val="28"/>
      <w:szCs w:val="28"/>
      <w:lang w:eastAsia="pl-PL"/>
    </w:rPr>
  </w:style>
  <w:style w:type="paragraph" w:styleId="Tekstprzypisukocowego">
    <w:name w:val="endnote text"/>
    <w:basedOn w:val="Normalny"/>
    <w:link w:val="TekstprzypisukocowegoZnak"/>
    <w:uiPriority w:val="99"/>
    <w:semiHidden/>
    <w:unhideWhenUsed/>
    <w:rsid w:val="00052F05"/>
    <w:rPr>
      <w:sz w:val="20"/>
      <w:szCs w:val="20"/>
    </w:rPr>
  </w:style>
  <w:style w:type="character" w:customStyle="1" w:styleId="TekstprzypisukocowegoZnak">
    <w:name w:val="Tekst przypisu końcowego Znak"/>
    <w:basedOn w:val="Domylnaczcionkaakapitu"/>
    <w:link w:val="Tekstprzypisukocowego"/>
    <w:uiPriority w:val="99"/>
    <w:semiHidden/>
    <w:rsid w:val="00052F05"/>
    <w:rPr>
      <w:rFonts w:ascii="Trebuchet MS" w:eastAsia="Times New Roman" w:hAnsi="Trebuchet MS"/>
      <w:lang w:eastAsia="en-US"/>
    </w:rPr>
  </w:style>
  <w:style w:type="character" w:styleId="Odwoanieprzypisukocowego">
    <w:name w:val="endnote reference"/>
    <w:basedOn w:val="Domylnaczcionkaakapitu"/>
    <w:uiPriority w:val="99"/>
    <w:semiHidden/>
    <w:unhideWhenUsed/>
    <w:rsid w:val="00052F05"/>
    <w:rPr>
      <w:vertAlign w:val="superscript"/>
    </w:rPr>
  </w:style>
  <w:style w:type="paragraph" w:styleId="Poprawka">
    <w:name w:val="Revision"/>
    <w:hidden/>
    <w:uiPriority w:val="99"/>
    <w:semiHidden/>
    <w:rsid w:val="008E0E8D"/>
    <w:rPr>
      <w:rFonts w:ascii="Trebuchet MS" w:eastAsia="Times New Roman" w:hAnsi="Trebuchet M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1089">
      <w:bodyDiv w:val="1"/>
      <w:marLeft w:val="0"/>
      <w:marRight w:val="0"/>
      <w:marTop w:val="0"/>
      <w:marBottom w:val="0"/>
      <w:divBdr>
        <w:top w:val="none" w:sz="0" w:space="0" w:color="auto"/>
        <w:left w:val="none" w:sz="0" w:space="0" w:color="auto"/>
        <w:bottom w:val="none" w:sz="0" w:space="0" w:color="auto"/>
        <w:right w:val="none" w:sz="0" w:space="0" w:color="auto"/>
      </w:divBdr>
    </w:div>
    <w:div w:id="309939353">
      <w:bodyDiv w:val="1"/>
      <w:marLeft w:val="0"/>
      <w:marRight w:val="0"/>
      <w:marTop w:val="0"/>
      <w:marBottom w:val="0"/>
      <w:divBdr>
        <w:top w:val="none" w:sz="0" w:space="0" w:color="auto"/>
        <w:left w:val="none" w:sz="0" w:space="0" w:color="auto"/>
        <w:bottom w:val="none" w:sz="0" w:space="0" w:color="auto"/>
        <w:right w:val="none" w:sz="0" w:space="0" w:color="auto"/>
      </w:divBdr>
    </w:div>
    <w:div w:id="310063871">
      <w:bodyDiv w:val="1"/>
      <w:marLeft w:val="0"/>
      <w:marRight w:val="0"/>
      <w:marTop w:val="0"/>
      <w:marBottom w:val="0"/>
      <w:divBdr>
        <w:top w:val="none" w:sz="0" w:space="0" w:color="auto"/>
        <w:left w:val="none" w:sz="0" w:space="0" w:color="auto"/>
        <w:bottom w:val="none" w:sz="0" w:space="0" w:color="auto"/>
        <w:right w:val="none" w:sz="0" w:space="0" w:color="auto"/>
      </w:divBdr>
      <w:divsChild>
        <w:div w:id="509687492">
          <w:marLeft w:val="0"/>
          <w:marRight w:val="0"/>
          <w:marTop w:val="0"/>
          <w:marBottom w:val="0"/>
          <w:divBdr>
            <w:top w:val="none" w:sz="0" w:space="0" w:color="auto"/>
            <w:left w:val="none" w:sz="0" w:space="0" w:color="auto"/>
            <w:bottom w:val="none" w:sz="0" w:space="0" w:color="auto"/>
            <w:right w:val="none" w:sz="0" w:space="0" w:color="auto"/>
          </w:divBdr>
          <w:divsChild>
            <w:div w:id="2102339114">
              <w:marLeft w:val="0"/>
              <w:marRight w:val="0"/>
              <w:marTop w:val="0"/>
              <w:marBottom w:val="188"/>
              <w:divBdr>
                <w:top w:val="none" w:sz="0" w:space="0" w:color="auto"/>
                <w:left w:val="none" w:sz="0" w:space="0" w:color="auto"/>
                <w:bottom w:val="none" w:sz="0" w:space="0" w:color="auto"/>
                <w:right w:val="none" w:sz="0" w:space="0" w:color="auto"/>
              </w:divBdr>
              <w:divsChild>
                <w:div w:id="2042703468">
                  <w:marLeft w:val="0"/>
                  <w:marRight w:val="0"/>
                  <w:marTop w:val="0"/>
                  <w:marBottom w:val="0"/>
                  <w:divBdr>
                    <w:top w:val="none" w:sz="0" w:space="0" w:color="auto"/>
                    <w:left w:val="none" w:sz="0" w:space="0" w:color="auto"/>
                    <w:bottom w:val="none" w:sz="0" w:space="0" w:color="auto"/>
                    <w:right w:val="none" w:sz="0" w:space="0" w:color="auto"/>
                  </w:divBdr>
                  <w:divsChild>
                    <w:div w:id="900597427">
                      <w:marLeft w:val="0"/>
                      <w:marRight w:val="0"/>
                      <w:marTop w:val="0"/>
                      <w:marBottom w:val="0"/>
                      <w:divBdr>
                        <w:top w:val="none" w:sz="0" w:space="0" w:color="auto"/>
                        <w:left w:val="none" w:sz="0" w:space="0" w:color="auto"/>
                        <w:bottom w:val="none" w:sz="0" w:space="0" w:color="auto"/>
                        <w:right w:val="none" w:sz="0" w:space="0" w:color="auto"/>
                      </w:divBdr>
                      <w:divsChild>
                        <w:div w:id="412166899">
                          <w:marLeft w:val="0"/>
                          <w:marRight w:val="0"/>
                          <w:marTop w:val="0"/>
                          <w:marBottom w:val="0"/>
                          <w:divBdr>
                            <w:top w:val="none" w:sz="0" w:space="0" w:color="auto"/>
                            <w:left w:val="none" w:sz="0" w:space="0" w:color="auto"/>
                            <w:bottom w:val="none" w:sz="0" w:space="0" w:color="auto"/>
                            <w:right w:val="none" w:sz="0" w:space="0" w:color="auto"/>
                          </w:divBdr>
                          <w:divsChild>
                            <w:div w:id="211112192">
                              <w:marLeft w:val="0"/>
                              <w:marRight w:val="0"/>
                              <w:marTop w:val="0"/>
                              <w:marBottom w:val="0"/>
                              <w:divBdr>
                                <w:top w:val="none" w:sz="0" w:space="0" w:color="auto"/>
                                <w:left w:val="none" w:sz="0" w:space="0" w:color="auto"/>
                                <w:bottom w:val="none" w:sz="0" w:space="0" w:color="auto"/>
                                <w:right w:val="none" w:sz="0" w:space="0" w:color="auto"/>
                              </w:divBdr>
                              <w:divsChild>
                                <w:div w:id="406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07714">
      <w:bodyDiv w:val="1"/>
      <w:marLeft w:val="0"/>
      <w:marRight w:val="0"/>
      <w:marTop w:val="0"/>
      <w:marBottom w:val="0"/>
      <w:divBdr>
        <w:top w:val="none" w:sz="0" w:space="0" w:color="auto"/>
        <w:left w:val="none" w:sz="0" w:space="0" w:color="auto"/>
        <w:bottom w:val="none" w:sz="0" w:space="0" w:color="auto"/>
        <w:right w:val="none" w:sz="0" w:space="0" w:color="auto"/>
      </w:divBdr>
    </w:div>
    <w:div w:id="824665212">
      <w:bodyDiv w:val="1"/>
      <w:marLeft w:val="0"/>
      <w:marRight w:val="0"/>
      <w:marTop w:val="0"/>
      <w:marBottom w:val="0"/>
      <w:divBdr>
        <w:top w:val="none" w:sz="0" w:space="0" w:color="auto"/>
        <w:left w:val="none" w:sz="0" w:space="0" w:color="auto"/>
        <w:bottom w:val="none" w:sz="0" w:space="0" w:color="auto"/>
        <w:right w:val="none" w:sz="0" w:space="0" w:color="auto"/>
      </w:divBdr>
      <w:divsChild>
        <w:div w:id="766733411">
          <w:marLeft w:val="0"/>
          <w:marRight w:val="0"/>
          <w:marTop w:val="0"/>
          <w:marBottom w:val="0"/>
          <w:divBdr>
            <w:top w:val="none" w:sz="0" w:space="0" w:color="auto"/>
            <w:left w:val="none" w:sz="0" w:space="0" w:color="auto"/>
            <w:bottom w:val="none" w:sz="0" w:space="0" w:color="auto"/>
            <w:right w:val="none" w:sz="0" w:space="0" w:color="auto"/>
          </w:divBdr>
        </w:div>
      </w:divsChild>
    </w:div>
    <w:div w:id="1391735590">
      <w:bodyDiv w:val="1"/>
      <w:marLeft w:val="0"/>
      <w:marRight w:val="0"/>
      <w:marTop w:val="0"/>
      <w:marBottom w:val="0"/>
      <w:divBdr>
        <w:top w:val="none" w:sz="0" w:space="0" w:color="auto"/>
        <w:left w:val="none" w:sz="0" w:space="0" w:color="auto"/>
        <w:bottom w:val="none" w:sz="0" w:space="0" w:color="auto"/>
        <w:right w:val="none" w:sz="0" w:space="0" w:color="auto"/>
      </w:divBdr>
    </w:div>
    <w:div w:id="1497647694">
      <w:bodyDiv w:val="1"/>
      <w:marLeft w:val="0"/>
      <w:marRight w:val="0"/>
      <w:marTop w:val="0"/>
      <w:marBottom w:val="0"/>
      <w:divBdr>
        <w:top w:val="none" w:sz="0" w:space="0" w:color="auto"/>
        <w:left w:val="none" w:sz="0" w:space="0" w:color="auto"/>
        <w:bottom w:val="none" w:sz="0" w:space="0" w:color="auto"/>
        <w:right w:val="none" w:sz="0" w:space="0" w:color="auto"/>
      </w:divBdr>
      <w:divsChild>
        <w:div w:id="783109555">
          <w:marLeft w:val="0"/>
          <w:marRight w:val="0"/>
          <w:marTop w:val="0"/>
          <w:marBottom w:val="0"/>
          <w:divBdr>
            <w:top w:val="none" w:sz="0" w:space="0" w:color="auto"/>
            <w:left w:val="none" w:sz="0" w:space="0" w:color="auto"/>
            <w:bottom w:val="none" w:sz="0" w:space="0" w:color="auto"/>
            <w:right w:val="none" w:sz="0" w:space="0" w:color="auto"/>
          </w:divBdr>
          <w:divsChild>
            <w:div w:id="731925497">
              <w:marLeft w:val="0"/>
              <w:marRight w:val="0"/>
              <w:marTop w:val="0"/>
              <w:marBottom w:val="225"/>
              <w:divBdr>
                <w:top w:val="none" w:sz="0" w:space="0" w:color="auto"/>
                <w:left w:val="none" w:sz="0" w:space="0" w:color="auto"/>
                <w:bottom w:val="none" w:sz="0" w:space="0" w:color="auto"/>
                <w:right w:val="none" w:sz="0" w:space="0" w:color="auto"/>
              </w:divBdr>
              <w:divsChild>
                <w:div w:id="665280813">
                  <w:marLeft w:val="0"/>
                  <w:marRight w:val="0"/>
                  <w:marTop w:val="0"/>
                  <w:marBottom w:val="0"/>
                  <w:divBdr>
                    <w:top w:val="none" w:sz="0" w:space="0" w:color="auto"/>
                    <w:left w:val="none" w:sz="0" w:space="0" w:color="auto"/>
                    <w:bottom w:val="none" w:sz="0" w:space="0" w:color="auto"/>
                    <w:right w:val="none" w:sz="0" w:space="0" w:color="auto"/>
                  </w:divBdr>
                  <w:divsChild>
                    <w:div w:id="672100117">
                      <w:marLeft w:val="0"/>
                      <w:marRight w:val="0"/>
                      <w:marTop w:val="0"/>
                      <w:marBottom w:val="0"/>
                      <w:divBdr>
                        <w:top w:val="none" w:sz="0" w:space="0" w:color="auto"/>
                        <w:left w:val="none" w:sz="0" w:space="0" w:color="auto"/>
                        <w:bottom w:val="none" w:sz="0" w:space="0" w:color="auto"/>
                        <w:right w:val="none" w:sz="0" w:space="0" w:color="auto"/>
                      </w:divBdr>
                      <w:divsChild>
                        <w:div w:id="386220351">
                          <w:marLeft w:val="0"/>
                          <w:marRight w:val="0"/>
                          <w:marTop w:val="0"/>
                          <w:marBottom w:val="0"/>
                          <w:divBdr>
                            <w:top w:val="none" w:sz="0" w:space="0" w:color="auto"/>
                            <w:left w:val="none" w:sz="0" w:space="0" w:color="auto"/>
                            <w:bottom w:val="none" w:sz="0" w:space="0" w:color="auto"/>
                            <w:right w:val="none" w:sz="0" w:space="0" w:color="auto"/>
                          </w:divBdr>
                          <w:divsChild>
                            <w:div w:id="176578370">
                              <w:marLeft w:val="0"/>
                              <w:marRight w:val="0"/>
                              <w:marTop w:val="0"/>
                              <w:marBottom w:val="0"/>
                              <w:divBdr>
                                <w:top w:val="none" w:sz="0" w:space="0" w:color="auto"/>
                                <w:left w:val="none" w:sz="0" w:space="0" w:color="auto"/>
                                <w:bottom w:val="none" w:sz="0" w:space="0" w:color="auto"/>
                                <w:right w:val="none" w:sz="0" w:space="0" w:color="auto"/>
                              </w:divBdr>
                              <w:divsChild>
                                <w:div w:id="3188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544557">
      <w:bodyDiv w:val="1"/>
      <w:marLeft w:val="0"/>
      <w:marRight w:val="0"/>
      <w:marTop w:val="0"/>
      <w:marBottom w:val="0"/>
      <w:divBdr>
        <w:top w:val="none" w:sz="0" w:space="0" w:color="auto"/>
        <w:left w:val="none" w:sz="0" w:space="0" w:color="auto"/>
        <w:bottom w:val="none" w:sz="0" w:space="0" w:color="auto"/>
        <w:right w:val="none" w:sz="0" w:space="0" w:color="auto"/>
      </w:divBdr>
      <w:divsChild>
        <w:div w:id="1179469891">
          <w:marLeft w:val="0"/>
          <w:marRight w:val="0"/>
          <w:marTop w:val="0"/>
          <w:marBottom w:val="0"/>
          <w:divBdr>
            <w:top w:val="none" w:sz="0" w:space="0" w:color="auto"/>
            <w:left w:val="none" w:sz="0" w:space="0" w:color="auto"/>
            <w:bottom w:val="none" w:sz="0" w:space="0" w:color="auto"/>
            <w:right w:val="none" w:sz="0" w:space="0" w:color="auto"/>
          </w:divBdr>
        </w:div>
      </w:divsChild>
    </w:div>
    <w:div w:id="1650356574">
      <w:bodyDiv w:val="1"/>
      <w:marLeft w:val="0"/>
      <w:marRight w:val="0"/>
      <w:marTop w:val="0"/>
      <w:marBottom w:val="0"/>
      <w:divBdr>
        <w:top w:val="none" w:sz="0" w:space="0" w:color="auto"/>
        <w:left w:val="none" w:sz="0" w:space="0" w:color="auto"/>
        <w:bottom w:val="none" w:sz="0" w:space="0" w:color="auto"/>
        <w:right w:val="none" w:sz="0" w:space="0" w:color="auto"/>
      </w:divBdr>
      <w:divsChild>
        <w:div w:id="932783186">
          <w:marLeft w:val="0"/>
          <w:marRight w:val="0"/>
          <w:marTop w:val="0"/>
          <w:marBottom w:val="0"/>
          <w:divBdr>
            <w:top w:val="none" w:sz="0" w:space="0" w:color="auto"/>
            <w:left w:val="none" w:sz="0" w:space="0" w:color="auto"/>
            <w:bottom w:val="none" w:sz="0" w:space="0" w:color="auto"/>
            <w:right w:val="none" w:sz="0" w:space="0" w:color="auto"/>
          </w:divBdr>
        </w:div>
        <w:div w:id="1585145091">
          <w:marLeft w:val="0"/>
          <w:marRight w:val="0"/>
          <w:marTop w:val="0"/>
          <w:marBottom w:val="0"/>
          <w:divBdr>
            <w:top w:val="none" w:sz="0" w:space="0" w:color="auto"/>
            <w:left w:val="none" w:sz="0" w:space="0" w:color="auto"/>
            <w:bottom w:val="none" w:sz="0" w:space="0" w:color="auto"/>
            <w:right w:val="none" w:sz="0" w:space="0" w:color="auto"/>
          </w:divBdr>
        </w:div>
      </w:divsChild>
    </w:div>
    <w:div w:id="1859081017">
      <w:bodyDiv w:val="1"/>
      <w:marLeft w:val="0"/>
      <w:marRight w:val="0"/>
      <w:marTop w:val="0"/>
      <w:marBottom w:val="0"/>
      <w:divBdr>
        <w:top w:val="none" w:sz="0" w:space="0" w:color="auto"/>
        <w:left w:val="none" w:sz="0" w:space="0" w:color="auto"/>
        <w:bottom w:val="none" w:sz="0" w:space="0" w:color="auto"/>
        <w:right w:val="none" w:sz="0" w:space="0" w:color="auto"/>
      </w:divBdr>
    </w:div>
    <w:div w:id="1901821557">
      <w:bodyDiv w:val="1"/>
      <w:marLeft w:val="0"/>
      <w:marRight w:val="0"/>
      <w:marTop w:val="0"/>
      <w:marBottom w:val="0"/>
      <w:divBdr>
        <w:top w:val="none" w:sz="0" w:space="0" w:color="auto"/>
        <w:left w:val="none" w:sz="0" w:space="0" w:color="auto"/>
        <w:bottom w:val="none" w:sz="0" w:space="0" w:color="auto"/>
        <w:right w:val="none" w:sz="0" w:space="0" w:color="auto"/>
      </w:divBdr>
    </w:div>
    <w:div w:id="1914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news.php?news_id=12129" TargetMode="External"/><Relationship Id="rId13" Type="http://schemas.openxmlformats.org/officeDocument/2006/relationships/hyperlink" Target="https://twitter.com/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news.php?news_id=124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okik.gov.pl/news.php?news_id=12430" TargetMode="External"/><Relationship Id="rId4" Type="http://schemas.openxmlformats.org/officeDocument/2006/relationships/settings" Target="settings.xml"/><Relationship Id="rId9" Type="http://schemas.openxmlformats.org/officeDocument/2006/relationships/hyperlink" Target="https://uokik.gov.pl/news.php?news_id=1229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D8206-07E2-451B-BC38-3EC151B0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Komunikat prasowy</vt:lpstr>
    </vt:vector>
  </TitlesOfParts>
  <Company>Microsoft</Company>
  <LinksUpToDate>false</LinksUpToDate>
  <CharactersWithSpaces>4148</CharactersWithSpaces>
  <SharedDoc>false</SharedDoc>
  <HLinks>
    <vt:vector size="18" baseType="variant">
      <vt:variant>
        <vt:i4>6422591</vt:i4>
      </vt:variant>
      <vt:variant>
        <vt:i4>6</vt:i4>
      </vt:variant>
      <vt:variant>
        <vt:i4>0</vt:i4>
      </vt:variant>
      <vt:variant>
        <vt:i4>5</vt:i4>
      </vt:variant>
      <vt:variant>
        <vt:lpwstr>https://twitter.com/UOKiKgovPL</vt:lpwstr>
      </vt:variant>
      <vt:variant>
        <vt:lpwstr/>
      </vt:variant>
      <vt:variant>
        <vt:i4>2687070</vt:i4>
      </vt:variant>
      <vt:variant>
        <vt:i4>3</vt:i4>
      </vt:variant>
      <vt:variant>
        <vt:i4>0</vt:i4>
      </vt:variant>
      <vt:variant>
        <vt:i4>5</vt:i4>
      </vt:variant>
      <vt:variant>
        <vt:lpwstr>mailto:biuroprasowe@uokik.gov.pl</vt:lpwstr>
      </vt:variant>
      <vt:variant>
        <vt:lpwstr/>
      </vt:variant>
      <vt:variant>
        <vt:i4>5111910</vt:i4>
      </vt:variant>
      <vt:variant>
        <vt:i4>0</vt:i4>
      </vt:variant>
      <vt:variant>
        <vt:i4>0</vt:i4>
      </vt:variant>
      <vt:variant>
        <vt:i4>5</vt:i4>
      </vt:variant>
      <vt:variant>
        <vt:lpwstr>mailto:porady@dlakonsumentow.pl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prasowy</dc:title>
  <dc:creator>UOKiK</dc:creator>
  <cp:lastModifiedBy>Tomasz Kwiatkowski</cp:lastModifiedBy>
  <cp:revision>5</cp:revision>
  <cp:lastPrinted>2016-12-07T07:51:00Z</cp:lastPrinted>
  <dcterms:created xsi:type="dcterms:W3CDTF">2017-01-23T09:32:00Z</dcterms:created>
  <dcterms:modified xsi:type="dcterms:W3CDTF">2017-01-26T09:39:00Z</dcterms:modified>
</cp:coreProperties>
</file>