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EC67" w14:textId="51A94420" w:rsidR="00D47CCF" w:rsidRDefault="00F91EFE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MARKETING BEZPOŚREDNI ACS MEDICA – POSTĘPOWANIE UOKIK</w:t>
      </w:r>
    </w:p>
    <w:p w14:paraId="2AF0D1B5" w14:textId="77777777" w:rsidR="007B21B1" w:rsidRPr="00F3033E" w:rsidRDefault="007B21B1" w:rsidP="007B21B1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 w:rsidRPr="00F3033E">
        <w:rPr>
          <w:b/>
          <w:sz w:val="22"/>
        </w:rPr>
        <w:t xml:space="preserve">Prawo telekomunikacyjne zabrania </w:t>
      </w:r>
      <w:r>
        <w:rPr>
          <w:b/>
          <w:sz w:val="22"/>
        </w:rPr>
        <w:t xml:space="preserve">kontaktowania się z konsumentami przez telefon </w:t>
      </w:r>
      <w:r w:rsidRPr="00F3033E">
        <w:rPr>
          <w:b/>
          <w:sz w:val="22"/>
        </w:rPr>
        <w:t>w celach marketingowych</w:t>
      </w:r>
      <w:r>
        <w:rPr>
          <w:b/>
          <w:sz w:val="22"/>
        </w:rPr>
        <w:t xml:space="preserve"> bez ich wcześniejszej zgody</w:t>
      </w:r>
      <w:r w:rsidRPr="00F3033E">
        <w:rPr>
          <w:b/>
          <w:sz w:val="22"/>
        </w:rPr>
        <w:t>.</w:t>
      </w:r>
    </w:p>
    <w:p w14:paraId="73A9DF9F" w14:textId="77777777" w:rsidR="00D47CCF" w:rsidRPr="00D47CCF" w:rsidRDefault="00F3033E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UOKiK wszczął postępowanie wobec firmy ACS </w:t>
      </w:r>
      <w:proofErr w:type="spellStart"/>
      <w:r>
        <w:rPr>
          <w:b/>
          <w:sz w:val="22"/>
        </w:rPr>
        <w:t>Medica</w:t>
      </w:r>
      <w:proofErr w:type="spellEnd"/>
      <w:r>
        <w:rPr>
          <w:b/>
          <w:sz w:val="22"/>
        </w:rPr>
        <w:t xml:space="preserve"> ze Śremu</w:t>
      </w:r>
      <w:r w:rsidR="00D47CCF" w:rsidRPr="00D47CCF">
        <w:rPr>
          <w:b/>
          <w:sz w:val="22"/>
        </w:rPr>
        <w:t>.</w:t>
      </w:r>
    </w:p>
    <w:p w14:paraId="56F4D2EB" w14:textId="77777777" w:rsidR="00D47CCF" w:rsidRPr="00F3033E" w:rsidRDefault="00F3033E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Jej przedstawiciele dzwoni</w:t>
      </w:r>
      <w:r w:rsidR="007B21B1">
        <w:rPr>
          <w:b/>
          <w:sz w:val="22"/>
        </w:rPr>
        <w:t>li</w:t>
      </w:r>
      <w:r>
        <w:rPr>
          <w:b/>
          <w:sz w:val="22"/>
        </w:rPr>
        <w:t xml:space="preserve"> pod numery z ogólnopolskiej książki telefonicznej z zaproszeniami na pokazy handlowe</w:t>
      </w:r>
      <w:r w:rsidR="00D47CCF" w:rsidRPr="00D47CCF">
        <w:rPr>
          <w:b/>
          <w:sz w:val="22"/>
        </w:rPr>
        <w:t>.</w:t>
      </w:r>
      <w:bookmarkStart w:id="0" w:name="_GoBack"/>
      <w:bookmarkEnd w:id="0"/>
    </w:p>
    <w:p w14:paraId="094C5A77" w14:textId="28A66388" w:rsidR="00813536" w:rsidRP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BE6B66">
        <w:rPr>
          <w:b/>
          <w:sz w:val="22"/>
        </w:rPr>
        <w:t>19</w:t>
      </w:r>
      <w:r w:rsidR="00F960CF" w:rsidRPr="00D47CCF">
        <w:rPr>
          <w:b/>
          <w:sz w:val="22"/>
        </w:rPr>
        <w:t xml:space="preserve"> </w:t>
      </w:r>
      <w:r w:rsidR="0054476A">
        <w:rPr>
          <w:b/>
          <w:sz w:val="22"/>
        </w:rPr>
        <w:t>listopada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813536">
        <w:rPr>
          <w:sz w:val="22"/>
        </w:rPr>
        <w:t xml:space="preserve">Urząd Ochrony Konkurencji i Konsumentów wszczął postępowanie wobec firmy ACS </w:t>
      </w:r>
      <w:proofErr w:type="spellStart"/>
      <w:r w:rsidR="00813536">
        <w:rPr>
          <w:sz w:val="22"/>
        </w:rPr>
        <w:t>Medica</w:t>
      </w:r>
      <w:proofErr w:type="spellEnd"/>
      <w:r w:rsidR="00813536">
        <w:rPr>
          <w:sz w:val="22"/>
        </w:rPr>
        <w:t xml:space="preserve"> ze Śremu</w:t>
      </w:r>
      <w:r w:rsidR="008C3A5F">
        <w:rPr>
          <w:sz w:val="22"/>
        </w:rPr>
        <w:t>.</w:t>
      </w:r>
      <w:r w:rsidR="00813536">
        <w:rPr>
          <w:sz w:val="22"/>
        </w:rPr>
        <w:t xml:space="preserve"> Zarzut dotyczy sposobu zapraszania konsumentów na prezentacje, podczas których przedsiębiorca sprzedawał maty i urządzenia do magnetoterapii. Telemarketerzy dzwonili pod numery z książki telefonicznej. </w:t>
      </w:r>
      <w:r w:rsidR="003D6BFD">
        <w:rPr>
          <w:sz w:val="22"/>
        </w:rPr>
        <w:t>Z informacji zebranych przez UOKiK wynika, że mogli nie</w:t>
      </w:r>
      <w:r w:rsidR="00813536">
        <w:rPr>
          <w:sz w:val="22"/>
        </w:rPr>
        <w:t xml:space="preserve"> mie</w:t>
      </w:r>
      <w:r w:rsidR="003D6BFD">
        <w:rPr>
          <w:sz w:val="22"/>
        </w:rPr>
        <w:t>ć</w:t>
      </w:r>
      <w:r w:rsidR="00813536">
        <w:rPr>
          <w:sz w:val="22"/>
        </w:rPr>
        <w:t xml:space="preserve"> przy tym wcześniejszej zgody abonentów na marketing bezpośredni. Takie zachowanie jest sprzeczne z prawem telekomunikacyjnym </w:t>
      </w:r>
      <w:r w:rsidR="003D6BFD">
        <w:rPr>
          <w:sz w:val="22"/>
        </w:rPr>
        <w:t xml:space="preserve">(art. 172) </w:t>
      </w:r>
      <w:r w:rsidR="00813536">
        <w:rPr>
          <w:sz w:val="22"/>
        </w:rPr>
        <w:t>i może godzić w zbiorowe interesy konsumentów.</w:t>
      </w:r>
    </w:p>
    <w:p w14:paraId="51373995" w14:textId="77777777" w:rsidR="00D47CCF" w:rsidRDefault="00D8509C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D1775B">
        <w:rPr>
          <w:i/>
          <w:sz w:val="22"/>
        </w:rPr>
        <w:t>Prawo chroni konsumentów przed niechcianym marketingiem bezpośrednim. Przedsiębiorca musi mieć wcześniejszą zgodę na kontakt telefoniczny – nie tylko jeśli chce przedstawić swoją ofertę, ale także gdy chce ją tylko zapowiedzieć lub wybadać potrzeby klient</w:t>
      </w:r>
      <w:r w:rsidR="00925D4A" w:rsidRPr="00D1775B">
        <w:rPr>
          <w:i/>
          <w:sz w:val="22"/>
        </w:rPr>
        <w:t>ów</w:t>
      </w:r>
      <w:r w:rsidR="00D1775B">
        <w:rPr>
          <w:i/>
          <w:sz w:val="22"/>
        </w:rPr>
        <w:t>. Takiej zgody nie może uzyskać na początku rozmowy telefonicznej</w:t>
      </w:r>
      <w:r w:rsidR="00925D4A">
        <w:rPr>
          <w:sz w:val="22"/>
        </w:rPr>
        <w:t xml:space="preserve"> – mówi </w:t>
      </w:r>
      <w:r w:rsidR="00D1775B">
        <w:rPr>
          <w:sz w:val="22"/>
        </w:rPr>
        <w:t>Marek Niechciał, prezes UOKiK.</w:t>
      </w:r>
    </w:p>
    <w:p w14:paraId="4EA8E55D" w14:textId="544BAFB6" w:rsidR="006A4A7A" w:rsidRDefault="00D1775B" w:rsidP="00D1775B">
      <w:pPr>
        <w:spacing w:after="240" w:line="360" w:lineRule="auto"/>
        <w:jc w:val="both"/>
        <w:rPr>
          <w:sz w:val="22"/>
        </w:rPr>
      </w:pPr>
      <w:r>
        <w:rPr>
          <w:sz w:val="22"/>
        </w:rPr>
        <w:t>Zgoda konsumenta na otrzymywanie informacji handlowych powinna być wyraźna i jednoznaczna. Musisz wiedzieć komu jej udzielasz, w jakim celu i jakie formy kontaktu (np. sms, telefon) obejmuje. W każdej chwili możesz ją wycofać.</w:t>
      </w:r>
    </w:p>
    <w:p w14:paraId="407411A1" w14:textId="6D77D0A5" w:rsidR="003D6BFD" w:rsidRPr="00D1775B" w:rsidRDefault="003D6BFD" w:rsidP="00D1775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Postępowanie UOKiK może się zakończyć nałożeniem na przedsiębiorcę </w:t>
      </w:r>
      <w:r w:rsidRPr="0058703B">
        <w:rPr>
          <w:sz w:val="22"/>
        </w:rPr>
        <w:t>kar</w:t>
      </w:r>
      <w:r>
        <w:rPr>
          <w:sz w:val="22"/>
        </w:rPr>
        <w:t>y</w:t>
      </w:r>
      <w:r w:rsidRPr="0058703B">
        <w:rPr>
          <w:sz w:val="22"/>
        </w:rPr>
        <w:t xml:space="preserve"> finansow</w:t>
      </w:r>
      <w:r>
        <w:rPr>
          <w:sz w:val="22"/>
        </w:rPr>
        <w:t>ej</w:t>
      </w:r>
      <w:r w:rsidRPr="0058703B">
        <w:rPr>
          <w:sz w:val="22"/>
        </w:rPr>
        <w:t xml:space="preserve"> – do 10 proc. je</w:t>
      </w:r>
      <w:r>
        <w:rPr>
          <w:sz w:val="22"/>
        </w:rPr>
        <w:t>go</w:t>
      </w:r>
      <w:r w:rsidRPr="0058703B">
        <w:rPr>
          <w:sz w:val="22"/>
        </w:rPr>
        <w:t xml:space="preserve"> </w:t>
      </w:r>
      <w:r>
        <w:rPr>
          <w:sz w:val="22"/>
        </w:rPr>
        <w:t>obrotów.</w:t>
      </w:r>
    </w:p>
    <w:p w14:paraId="3FD51618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6CBD70EE" w14:textId="77777777" w:rsidR="00ED3406" w:rsidRPr="00C4428E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C4428E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7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Pr="00C4428E">
        <w:rPr>
          <w:rFonts w:ascii="Trebuchet MS" w:hAnsi="Trebuchet MS"/>
          <w:sz w:val="18"/>
          <w:szCs w:val="18"/>
          <w:lang w:val="pl-PL"/>
        </w:rPr>
        <w:t xml:space="preserve"> </w:t>
      </w:r>
      <w:r w:rsidRPr="00C4428E">
        <w:rPr>
          <w:rFonts w:ascii="Trebuchet MS" w:hAnsi="Trebuchet MS"/>
          <w:sz w:val="18"/>
          <w:szCs w:val="18"/>
          <w:lang w:val="pl-PL"/>
        </w:rPr>
        <w:br/>
      </w:r>
      <w:hyperlink r:id="rId8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 w:rsidRPr="00C4428E">
        <w:rPr>
          <w:rFonts w:ascii="Trebuchet MS" w:hAnsi="Trebuchet MS"/>
          <w:sz w:val="18"/>
          <w:szCs w:val="18"/>
          <w:lang w:val="pl-PL"/>
        </w:rPr>
        <w:br/>
      </w:r>
      <w:hyperlink r:id="rId9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C4428E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3AA24EFA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lastRenderedPageBreak/>
        <w:t>Dodatkowe informacje dla mediów:</w:t>
      </w:r>
      <w:r>
        <w:rPr>
          <w:rStyle w:val="Pogrubienie"/>
        </w:rPr>
        <w:t xml:space="preserve"> </w:t>
      </w:r>
    </w:p>
    <w:p w14:paraId="7FBC91AD" w14:textId="4C4C210C"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Pr="00C4428E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1" w:history="1">
        <w:r w:rsidRPr="0096117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96117C">
          <w:rPr>
            <w:rStyle w:val="Hipercze"/>
            <w:rFonts w:ascii="Trebuchet MS" w:hAnsi="Trebuchet MS"/>
            <w:sz w:val="18"/>
            <w:szCs w:val="18"/>
            <w:lang w:val="pl-PL"/>
          </w:rPr>
          <w:t>UOKiKgovPL</w:t>
        </w:r>
        <w:proofErr w:type="spellEnd"/>
      </w:hyperlink>
    </w:p>
    <w:sectPr w:rsidR="000B1AC5" w:rsidRPr="00641522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41966" w14:textId="77777777" w:rsidR="009036CF" w:rsidRDefault="009036CF">
      <w:r>
        <w:separator/>
      </w:r>
    </w:p>
  </w:endnote>
  <w:endnote w:type="continuationSeparator" w:id="0">
    <w:p w14:paraId="25B5FEB7" w14:textId="77777777" w:rsidR="009036CF" w:rsidRDefault="0090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0EE6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5AD50FF" wp14:editId="7509378D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4C9B9480" w14:textId="77777777" w:rsidR="0059016B" w:rsidRDefault="00F91EFE" w:rsidP="004470CD">
    <w:pPr>
      <w:pStyle w:val="Stopka"/>
    </w:pPr>
  </w:p>
  <w:p w14:paraId="079CD196" w14:textId="77777777" w:rsidR="0059016B" w:rsidRDefault="00F91EFE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E7CD1" w14:textId="77777777" w:rsidR="009036CF" w:rsidRDefault="009036CF">
      <w:r>
        <w:separator/>
      </w:r>
    </w:p>
  </w:footnote>
  <w:footnote w:type="continuationSeparator" w:id="0">
    <w:p w14:paraId="42913E9C" w14:textId="77777777" w:rsidR="009036CF" w:rsidRDefault="0090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5378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2741F7E" wp14:editId="1BE9068F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AD9AC" w14:textId="77777777" w:rsidR="0059016B" w:rsidRDefault="00F91EFE" w:rsidP="0041396E">
    <w:pPr>
      <w:pStyle w:val="Nagwek"/>
      <w:tabs>
        <w:tab w:val="clear" w:pos="9072"/>
      </w:tabs>
    </w:pPr>
  </w:p>
  <w:p w14:paraId="674D52FF" w14:textId="77777777" w:rsidR="0059016B" w:rsidRDefault="00F91EF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933"/>
    <w:rsid w:val="00067A20"/>
    <w:rsid w:val="00073AA7"/>
    <w:rsid w:val="000B1AC5"/>
    <w:rsid w:val="000F37DD"/>
    <w:rsid w:val="00120FBD"/>
    <w:rsid w:val="0012424D"/>
    <w:rsid w:val="00190D5A"/>
    <w:rsid w:val="00193680"/>
    <w:rsid w:val="001979B5"/>
    <w:rsid w:val="001A5F7C"/>
    <w:rsid w:val="001C1FAD"/>
    <w:rsid w:val="001C4469"/>
    <w:rsid w:val="00205580"/>
    <w:rsid w:val="00256A03"/>
    <w:rsid w:val="00260382"/>
    <w:rsid w:val="00266CB4"/>
    <w:rsid w:val="00295B34"/>
    <w:rsid w:val="002A5D69"/>
    <w:rsid w:val="002C0D5D"/>
    <w:rsid w:val="002C6ABE"/>
    <w:rsid w:val="003331EA"/>
    <w:rsid w:val="00340F08"/>
    <w:rsid w:val="00360248"/>
    <w:rsid w:val="00366A46"/>
    <w:rsid w:val="003D6BFD"/>
    <w:rsid w:val="003E3F9D"/>
    <w:rsid w:val="004349BA"/>
    <w:rsid w:val="004365C7"/>
    <w:rsid w:val="00486DB1"/>
    <w:rsid w:val="00493E10"/>
    <w:rsid w:val="005003F9"/>
    <w:rsid w:val="00523E0D"/>
    <w:rsid w:val="0052710E"/>
    <w:rsid w:val="005442FC"/>
    <w:rsid w:val="0054476A"/>
    <w:rsid w:val="005973FD"/>
    <w:rsid w:val="00597C68"/>
    <w:rsid w:val="005D649B"/>
    <w:rsid w:val="005F1EBD"/>
    <w:rsid w:val="00620D94"/>
    <w:rsid w:val="00633D4E"/>
    <w:rsid w:val="0063526F"/>
    <w:rsid w:val="00637E86"/>
    <w:rsid w:val="00641522"/>
    <w:rsid w:val="006439FA"/>
    <w:rsid w:val="00645414"/>
    <w:rsid w:val="006A2CB6"/>
    <w:rsid w:val="006A4A7A"/>
    <w:rsid w:val="006B0848"/>
    <w:rsid w:val="006C34AE"/>
    <w:rsid w:val="007039EC"/>
    <w:rsid w:val="0074489D"/>
    <w:rsid w:val="007514AD"/>
    <w:rsid w:val="007B21B1"/>
    <w:rsid w:val="007F5CA8"/>
    <w:rsid w:val="00813536"/>
    <w:rsid w:val="0081753E"/>
    <w:rsid w:val="0085010E"/>
    <w:rsid w:val="00896985"/>
    <w:rsid w:val="008C3A5F"/>
    <w:rsid w:val="008D5771"/>
    <w:rsid w:val="008D7AC8"/>
    <w:rsid w:val="009036CF"/>
    <w:rsid w:val="00925D4A"/>
    <w:rsid w:val="009305C5"/>
    <w:rsid w:val="00940E8F"/>
    <w:rsid w:val="0095551D"/>
    <w:rsid w:val="0096117C"/>
    <w:rsid w:val="009652F2"/>
    <w:rsid w:val="00997528"/>
    <w:rsid w:val="00A13244"/>
    <w:rsid w:val="00A239AA"/>
    <w:rsid w:val="00A439E8"/>
    <w:rsid w:val="00A67634"/>
    <w:rsid w:val="00A73A4F"/>
    <w:rsid w:val="00A77DA2"/>
    <w:rsid w:val="00AE2923"/>
    <w:rsid w:val="00B40CFD"/>
    <w:rsid w:val="00B41502"/>
    <w:rsid w:val="00B447C7"/>
    <w:rsid w:val="00B51024"/>
    <w:rsid w:val="00B60F9C"/>
    <w:rsid w:val="00B6769E"/>
    <w:rsid w:val="00BA26F7"/>
    <w:rsid w:val="00BD0481"/>
    <w:rsid w:val="00BE2623"/>
    <w:rsid w:val="00BE68EE"/>
    <w:rsid w:val="00BE6B66"/>
    <w:rsid w:val="00BF1998"/>
    <w:rsid w:val="00BF4AE4"/>
    <w:rsid w:val="00C27366"/>
    <w:rsid w:val="00C4428E"/>
    <w:rsid w:val="00C63AA8"/>
    <w:rsid w:val="00C7783C"/>
    <w:rsid w:val="00CB1AE6"/>
    <w:rsid w:val="00CB3ED4"/>
    <w:rsid w:val="00D07AAB"/>
    <w:rsid w:val="00D1323F"/>
    <w:rsid w:val="00D1775B"/>
    <w:rsid w:val="00D47CCF"/>
    <w:rsid w:val="00D6457B"/>
    <w:rsid w:val="00D71A41"/>
    <w:rsid w:val="00D8509C"/>
    <w:rsid w:val="00DD34A3"/>
    <w:rsid w:val="00DF782B"/>
    <w:rsid w:val="00E03AEF"/>
    <w:rsid w:val="00E42093"/>
    <w:rsid w:val="00E64103"/>
    <w:rsid w:val="00ED3406"/>
    <w:rsid w:val="00F21EAC"/>
    <w:rsid w:val="00F3033E"/>
    <w:rsid w:val="00F91EFE"/>
    <w:rsid w:val="00F960CF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6852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-konsumentow.org.pl/63,tu-znajdziesz-pomo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7</cp:revision>
  <cp:lastPrinted>2018-10-31T13:11:00Z</cp:lastPrinted>
  <dcterms:created xsi:type="dcterms:W3CDTF">2018-11-06T13:51:00Z</dcterms:created>
  <dcterms:modified xsi:type="dcterms:W3CDTF">2018-11-19T10:06:00Z</dcterms:modified>
</cp:coreProperties>
</file>