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3395" w14:textId="0DBB5DF8" w:rsidR="00586002" w:rsidRPr="00290779" w:rsidRDefault="0075163E" w:rsidP="00B00690">
      <w:pPr>
        <w:spacing w:after="240" w:line="360" w:lineRule="auto"/>
        <w:jc w:val="both"/>
        <w:rPr>
          <w:rFonts w:cs="Segoe UI"/>
          <w:b/>
          <w:sz w:val="32"/>
          <w:lang w:eastAsia="en-GB"/>
        </w:rPr>
      </w:pPr>
      <w:r w:rsidRPr="00290779">
        <w:rPr>
          <w:rStyle w:val="Pogrubienie"/>
          <w:b w:val="0"/>
          <w:sz w:val="32"/>
          <w:shd w:val="clear" w:color="auto" w:fill="FFFFFF"/>
        </w:rPr>
        <w:t xml:space="preserve">MALUCHY NA ZAKUPACH </w:t>
      </w:r>
      <w:r w:rsidR="00290779" w:rsidRPr="00290779">
        <w:rPr>
          <w:rStyle w:val="Pogrubienie"/>
          <w:b w:val="0"/>
          <w:sz w:val="32"/>
          <w:shd w:val="clear" w:color="auto" w:fill="FFFFFF"/>
        </w:rPr>
        <w:t>–</w:t>
      </w:r>
      <w:r w:rsidRPr="00290779">
        <w:rPr>
          <w:rStyle w:val="Pogrubienie"/>
          <w:b w:val="0"/>
          <w:sz w:val="32"/>
          <w:shd w:val="clear" w:color="auto" w:fill="FFFFFF"/>
        </w:rPr>
        <w:t xml:space="preserve"> </w:t>
      </w:r>
      <w:r w:rsidR="00290779" w:rsidRPr="00290779">
        <w:rPr>
          <w:rStyle w:val="Pogrubienie"/>
          <w:b w:val="0"/>
          <w:sz w:val="32"/>
          <w:shd w:val="clear" w:color="auto" w:fill="FFFFFF"/>
        </w:rPr>
        <w:t>AB</w:t>
      </w:r>
      <w:r w:rsidR="00290779">
        <w:rPr>
          <w:rStyle w:val="Pogrubienie"/>
          <w:b w:val="0"/>
          <w:sz w:val="32"/>
          <w:shd w:val="clear" w:color="auto" w:fill="FFFFFF"/>
        </w:rPr>
        <w:t>C</w:t>
      </w:r>
      <w:r w:rsidR="00290779" w:rsidRPr="00290779">
        <w:rPr>
          <w:rStyle w:val="Pogrubienie"/>
          <w:b w:val="0"/>
          <w:sz w:val="32"/>
          <w:shd w:val="clear" w:color="auto" w:fill="FFFFFF"/>
        </w:rPr>
        <w:t xml:space="preserve"> MAŁEGO KONSUMENTA</w:t>
      </w:r>
    </w:p>
    <w:p w14:paraId="39DF1063" w14:textId="6DBCF6AD" w:rsidR="00A268A5" w:rsidRPr="00685629" w:rsidRDefault="0075163E" w:rsidP="000F2323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sz w:val="22"/>
        </w:rPr>
      </w:pPr>
      <w:r w:rsidRPr="00E62BA1">
        <w:rPr>
          <w:rFonts w:cs="Segoe UI"/>
          <w:b/>
          <w:sz w:val="22"/>
          <w:lang w:eastAsia="en-GB"/>
        </w:rPr>
        <w:t xml:space="preserve">20 września </w:t>
      </w:r>
      <w:r w:rsidR="00D86038" w:rsidRPr="00E62BA1">
        <w:rPr>
          <w:rFonts w:cs="Segoe UI"/>
          <w:b/>
          <w:sz w:val="22"/>
          <w:lang w:eastAsia="en-GB"/>
        </w:rPr>
        <w:t>dzieci przedszkolne świętują</w:t>
      </w:r>
      <w:r w:rsidRPr="00E62BA1">
        <w:rPr>
          <w:rFonts w:cs="Segoe UI"/>
          <w:b/>
          <w:sz w:val="22"/>
          <w:lang w:eastAsia="en-GB"/>
        </w:rPr>
        <w:t xml:space="preserve"> Ogólnopolski Dzień Przedszkolaka. </w:t>
      </w:r>
      <w:r w:rsidR="00D86038" w:rsidRPr="00E62BA1">
        <w:rPr>
          <w:rFonts w:cs="Segoe UI"/>
          <w:b/>
          <w:sz w:val="22"/>
          <w:lang w:eastAsia="en-GB"/>
        </w:rPr>
        <w:t>Z</w:t>
      </w:r>
      <w:r w:rsidR="00A268A5" w:rsidRPr="00E62BA1">
        <w:rPr>
          <w:rFonts w:cs="Segoe UI"/>
          <w:b/>
          <w:sz w:val="22"/>
          <w:lang w:eastAsia="en-GB"/>
        </w:rPr>
        <w:t> </w:t>
      </w:r>
      <w:r w:rsidR="00D86038" w:rsidRPr="00E62BA1">
        <w:rPr>
          <w:rFonts w:cs="Segoe UI"/>
          <w:b/>
          <w:sz w:val="22"/>
          <w:lang w:eastAsia="en-GB"/>
        </w:rPr>
        <w:t xml:space="preserve">myślą o </w:t>
      </w:r>
      <w:r w:rsidR="00A268A5" w:rsidRPr="00E62BA1">
        <w:rPr>
          <w:rFonts w:cs="Segoe UI"/>
          <w:b/>
          <w:sz w:val="22"/>
          <w:lang w:eastAsia="en-GB"/>
        </w:rPr>
        <w:t>nich UOKiK przygotował projekt edukacyjny ABC Małego Konsumenta, który w przyjazny i przystępny sposób, łącząc naukę z zabawą</w:t>
      </w:r>
      <w:r w:rsidR="006B48C5">
        <w:rPr>
          <w:rFonts w:cs="Segoe UI"/>
          <w:b/>
          <w:sz w:val="22"/>
          <w:lang w:eastAsia="en-GB"/>
        </w:rPr>
        <w:t>,</w:t>
      </w:r>
      <w:r w:rsidR="00A268A5" w:rsidRPr="00E62BA1">
        <w:rPr>
          <w:rFonts w:cs="Segoe UI"/>
          <w:b/>
          <w:sz w:val="22"/>
          <w:lang w:eastAsia="en-GB"/>
        </w:rPr>
        <w:t xml:space="preserve"> </w:t>
      </w:r>
      <w:r w:rsidR="00316A24" w:rsidRPr="00E62BA1">
        <w:rPr>
          <w:rFonts w:cs="Segoe UI"/>
          <w:b/>
          <w:sz w:val="22"/>
          <w:lang w:eastAsia="en-GB"/>
        </w:rPr>
        <w:t>przybliży najmłodszym podstawowe pojęcia i zasady dotyczące robienia zakupów.</w:t>
      </w:r>
    </w:p>
    <w:p w14:paraId="23D9404C" w14:textId="710F9F5F" w:rsidR="00685629" w:rsidRPr="005C38E8" w:rsidRDefault="00685629" w:rsidP="000F2323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 w:rsidRPr="005C38E8">
        <w:rPr>
          <w:b/>
          <w:sz w:val="22"/>
        </w:rPr>
        <w:t xml:space="preserve">Rodzicu, opiekunie, </w:t>
      </w:r>
      <w:r w:rsidR="00801FDC">
        <w:rPr>
          <w:b/>
          <w:sz w:val="22"/>
        </w:rPr>
        <w:t>nauc</w:t>
      </w:r>
      <w:r w:rsidR="00551197">
        <w:rPr>
          <w:b/>
          <w:sz w:val="22"/>
        </w:rPr>
        <w:t>zy</w:t>
      </w:r>
      <w:r w:rsidR="00801FDC">
        <w:rPr>
          <w:b/>
          <w:sz w:val="22"/>
        </w:rPr>
        <w:t>cielu</w:t>
      </w:r>
      <w:r w:rsidRPr="005C38E8">
        <w:rPr>
          <w:b/>
          <w:sz w:val="22"/>
        </w:rPr>
        <w:t xml:space="preserve"> – wejdź na </w:t>
      </w:r>
      <w:hyperlink r:id="rId9" w:history="1">
        <w:r w:rsidRPr="005C38E8">
          <w:rPr>
            <w:rStyle w:val="Hipercze"/>
            <w:b/>
            <w:sz w:val="22"/>
          </w:rPr>
          <w:t>malykonsument.uokik.gov.pl</w:t>
        </w:r>
      </w:hyperlink>
      <w:r w:rsidRPr="005C38E8">
        <w:rPr>
          <w:b/>
          <w:sz w:val="22"/>
        </w:rPr>
        <w:t xml:space="preserve"> i</w:t>
      </w:r>
      <w:r w:rsidR="005C38E8">
        <w:rPr>
          <w:b/>
          <w:sz w:val="22"/>
        </w:rPr>
        <w:t> </w:t>
      </w:r>
      <w:r w:rsidR="005C38E8" w:rsidRPr="005C38E8">
        <w:rPr>
          <w:b/>
          <w:sz w:val="22"/>
        </w:rPr>
        <w:t xml:space="preserve">wprowadź swoich podopiecznych w świat </w:t>
      </w:r>
      <w:r w:rsidR="005C38E8">
        <w:rPr>
          <w:b/>
          <w:sz w:val="22"/>
        </w:rPr>
        <w:t>świadomych wyborów konsumenckich.</w:t>
      </w:r>
    </w:p>
    <w:p w14:paraId="5391A10C" w14:textId="08014769" w:rsidR="00AD38C1" w:rsidRPr="00E62BA1" w:rsidRDefault="00A268A5" w:rsidP="00A268A5">
      <w:pPr>
        <w:shd w:val="clear" w:color="auto" w:fill="FFFFFF"/>
        <w:spacing w:after="240" w:line="360" w:lineRule="auto"/>
        <w:jc w:val="both"/>
        <w:rPr>
          <w:sz w:val="22"/>
        </w:rPr>
      </w:pPr>
      <w:r w:rsidRPr="00E62BA1">
        <w:rPr>
          <w:b/>
          <w:sz w:val="20"/>
        </w:rPr>
        <w:t xml:space="preserve">[Warszawa, 20 września 2022 r] </w:t>
      </w:r>
      <w:r w:rsidR="001070B0" w:rsidRPr="00E62BA1">
        <w:rPr>
          <w:sz w:val="22"/>
        </w:rPr>
        <w:t xml:space="preserve">Już </w:t>
      </w:r>
      <w:r w:rsidR="00AD38C1" w:rsidRPr="00E62BA1">
        <w:rPr>
          <w:sz w:val="22"/>
        </w:rPr>
        <w:t>na etapie edukacji przedszkolnej warto rozwijać kompetencje konsumenckie dzieci, aby w przyszłości podejmowani</w:t>
      </w:r>
      <w:r w:rsidR="0087389D" w:rsidRPr="00E62BA1">
        <w:rPr>
          <w:sz w:val="22"/>
        </w:rPr>
        <w:t>e</w:t>
      </w:r>
      <w:r w:rsidR="00AD38C1" w:rsidRPr="00E62BA1">
        <w:rPr>
          <w:sz w:val="22"/>
        </w:rPr>
        <w:t xml:space="preserve"> odpowiedzialnych wyborów zakupowych było dla nich naturalne. </w:t>
      </w:r>
      <w:r w:rsidR="00290779">
        <w:rPr>
          <w:sz w:val="22"/>
        </w:rPr>
        <w:t>P</w:t>
      </w:r>
      <w:r w:rsidR="00AD38C1" w:rsidRPr="00E62BA1">
        <w:rPr>
          <w:sz w:val="22"/>
        </w:rPr>
        <w:t>rojekt ABC Małego Konsument</w:t>
      </w:r>
      <w:r w:rsidR="00316A24" w:rsidRPr="00E62BA1">
        <w:rPr>
          <w:sz w:val="22"/>
        </w:rPr>
        <w:t xml:space="preserve">a </w:t>
      </w:r>
      <w:hyperlink r:id="rId10" w:history="1">
        <w:r w:rsidR="00685629" w:rsidRPr="00685629">
          <w:rPr>
            <w:rStyle w:val="Hipercze"/>
            <w:sz w:val="22"/>
          </w:rPr>
          <w:t>malykonsument.uokik.gov.pl</w:t>
        </w:r>
      </w:hyperlink>
      <w:r w:rsidR="00685629">
        <w:rPr>
          <w:sz w:val="22"/>
        </w:rPr>
        <w:t xml:space="preserve"> </w:t>
      </w:r>
      <w:r w:rsidR="00316A24" w:rsidRPr="00E62BA1">
        <w:rPr>
          <w:sz w:val="22"/>
        </w:rPr>
        <w:t xml:space="preserve">pozwoli zainteresować najmłodszych </w:t>
      </w:r>
      <w:r w:rsidR="00E62BA1" w:rsidRPr="00E62BA1">
        <w:rPr>
          <w:sz w:val="22"/>
        </w:rPr>
        <w:t>zagadnieniami takimi jak:</w:t>
      </w:r>
    </w:p>
    <w:p w14:paraId="4DA114D2" w14:textId="77777777" w:rsidR="00E62BA1" w:rsidRPr="00E62BA1" w:rsidRDefault="00E62BA1" w:rsidP="00CA57E7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2"/>
          <w:szCs w:val="24"/>
          <w:lang w:eastAsia="pl-PL"/>
        </w:rPr>
      </w:pPr>
      <w:r w:rsidRPr="00E62BA1">
        <w:rPr>
          <w:color w:val="000000"/>
          <w:sz w:val="22"/>
          <w:szCs w:val="24"/>
          <w:lang w:eastAsia="pl-PL"/>
        </w:rPr>
        <w:t>• kim jest konsument,</w:t>
      </w:r>
      <w:r w:rsidRPr="00E62BA1">
        <w:rPr>
          <w:color w:val="000000"/>
          <w:sz w:val="22"/>
          <w:szCs w:val="24"/>
          <w:lang w:eastAsia="pl-PL"/>
        </w:rPr>
        <w:br/>
        <w:t>• gdzie robimy zakupy,</w:t>
      </w:r>
      <w:r w:rsidRPr="00E62BA1">
        <w:rPr>
          <w:color w:val="000000"/>
          <w:sz w:val="22"/>
          <w:szCs w:val="24"/>
          <w:lang w:eastAsia="pl-PL"/>
        </w:rPr>
        <w:br/>
        <w:t>• co to jest paragon i do czego służy,</w:t>
      </w:r>
      <w:r w:rsidRPr="00E62BA1">
        <w:rPr>
          <w:color w:val="000000"/>
          <w:sz w:val="22"/>
          <w:szCs w:val="24"/>
          <w:lang w:eastAsia="pl-PL"/>
        </w:rPr>
        <w:br/>
        <w:t>• czym jest reklamacja i kiedy możemy z niej skorzystać,</w:t>
      </w:r>
      <w:r w:rsidRPr="00E62BA1">
        <w:rPr>
          <w:color w:val="000000"/>
          <w:sz w:val="22"/>
          <w:szCs w:val="24"/>
          <w:lang w:eastAsia="pl-PL"/>
        </w:rPr>
        <w:br/>
        <w:t>• jak robić przemyślane zakupy.</w:t>
      </w:r>
    </w:p>
    <w:p w14:paraId="610EB0D3" w14:textId="1C292B2E" w:rsidR="00E62BA1" w:rsidRDefault="001233B5" w:rsidP="00A268A5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Projekt stworzony przez UOKiK łączy w sobie elementy tradycyjnych zajęć przedszkolnych z nowoczesnymi narzędziami edukacyjnymi. </w:t>
      </w:r>
      <w:r w:rsidR="00C01679">
        <w:rPr>
          <w:sz w:val="22"/>
        </w:rPr>
        <w:t xml:space="preserve">Scenariusze </w:t>
      </w:r>
      <w:r>
        <w:rPr>
          <w:sz w:val="22"/>
        </w:rPr>
        <w:t>lekcji</w:t>
      </w:r>
      <w:r w:rsidR="00C01679">
        <w:rPr>
          <w:sz w:val="22"/>
        </w:rPr>
        <w:t xml:space="preserve"> obejmują dwa tematy „Jestem małym konsumentem” oraz „Robimy przemyślane zakupy”. </w:t>
      </w:r>
      <w:r>
        <w:rPr>
          <w:sz w:val="22"/>
        </w:rPr>
        <w:t>Aby urozmaicić proces przyswajania wiedzy</w:t>
      </w:r>
      <w:r w:rsidR="006B48C5">
        <w:rPr>
          <w:sz w:val="22"/>
        </w:rPr>
        <w:t>,</w:t>
      </w:r>
      <w:r>
        <w:rPr>
          <w:sz w:val="22"/>
        </w:rPr>
        <w:t xml:space="preserve"> </w:t>
      </w:r>
      <w:r w:rsidR="00DD308D">
        <w:rPr>
          <w:sz w:val="22"/>
        </w:rPr>
        <w:t>powstały tematyczne gry online – „Sklepowe memo” i „Na zakupach”. Pozwolą one ćwiczyć pamięć, spostrzegawczość i logiczne myślenie, zapewniając jednocześnie mnóstwo zabawy i satysfakcji przedszkolakom. Obie gry można również przeprowadzić w wersji tradycyjnej</w:t>
      </w:r>
      <w:r w:rsidR="006B48C5">
        <w:rPr>
          <w:sz w:val="22"/>
        </w:rPr>
        <w:t xml:space="preserve">, korzystając z udostępnionych </w:t>
      </w:r>
      <w:r w:rsidR="00EF519B">
        <w:rPr>
          <w:sz w:val="22"/>
        </w:rPr>
        <w:t>scenariuszy lekcji</w:t>
      </w:r>
      <w:r w:rsidR="00551197">
        <w:rPr>
          <w:sz w:val="22"/>
        </w:rPr>
        <w:t>.</w:t>
      </w:r>
    </w:p>
    <w:p w14:paraId="0491DA3C" w14:textId="42F81FE0" w:rsidR="0057669D" w:rsidRDefault="0057669D" w:rsidP="00A268A5">
      <w:pPr>
        <w:shd w:val="clear" w:color="auto" w:fill="FFFFFF"/>
        <w:spacing w:after="240" w:line="360" w:lineRule="auto"/>
        <w:jc w:val="both"/>
        <w:rPr>
          <w:sz w:val="22"/>
        </w:rPr>
      </w:pPr>
      <w:r w:rsidRPr="00CA57E7">
        <w:rPr>
          <w:sz w:val="22"/>
        </w:rPr>
        <w:t>-</w:t>
      </w:r>
      <w:r w:rsidRPr="00EC1593">
        <w:rPr>
          <w:i/>
          <w:sz w:val="22"/>
        </w:rPr>
        <w:t xml:space="preserve"> </w:t>
      </w:r>
      <w:r>
        <w:rPr>
          <w:i/>
          <w:sz w:val="22"/>
        </w:rPr>
        <w:t>Co roku, 20 września maluchy świętują wkroczenie w nowy etap - edukacji przedszkolnej. Podczas tej drogi zbudują wiarę we własne możliwości i sprawczość. To właśnie teraz jest czas, aby wśród wiedzy, którą otrzymają i umiejętności, które rozwiną</w:t>
      </w:r>
      <w:r w:rsidR="002A719D">
        <w:rPr>
          <w:i/>
          <w:sz w:val="22"/>
        </w:rPr>
        <w:t>,</w:t>
      </w:r>
      <w:r>
        <w:rPr>
          <w:i/>
          <w:sz w:val="22"/>
        </w:rPr>
        <w:t xml:space="preserve"> znalazły się zagadnienia dotyczące traktowania ich jako małych konsumentów. </w:t>
      </w:r>
      <w:r w:rsidRPr="00EC1593">
        <w:rPr>
          <w:i/>
          <w:sz w:val="22"/>
        </w:rPr>
        <w:t>Wychodzimy z założenia, że</w:t>
      </w:r>
      <w:r>
        <w:rPr>
          <w:i/>
          <w:sz w:val="22"/>
        </w:rPr>
        <w:t> </w:t>
      </w:r>
      <w:r w:rsidRPr="00EC1593">
        <w:rPr>
          <w:i/>
          <w:sz w:val="22"/>
        </w:rPr>
        <w:t>rozwijanie kompetencji konsumenckich oraz informowanie dzieci o przysługujących im prawach i</w:t>
      </w:r>
      <w:r>
        <w:rPr>
          <w:i/>
          <w:sz w:val="22"/>
        </w:rPr>
        <w:t> </w:t>
      </w:r>
      <w:r w:rsidRPr="00EC1593">
        <w:rPr>
          <w:i/>
          <w:sz w:val="22"/>
        </w:rPr>
        <w:t xml:space="preserve">obowiązkach ma fundamentalne znaczenie dla ich bezpiecznego funkcjonowania </w:t>
      </w:r>
      <w:r w:rsidRPr="00EC1593">
        <w:rPr>
          <w:i/>
          <w:sz w:val="22"/>
        </w:rPr>
        <w:lastRenderedPageBreak/>
        <w:t>na rynku w przyszłości</w:t>
      </w:r>
      <w:r w:rsidR="002A719D">
        <w:rPr>
          <w:i/>
          <w:sz w:val="22"/>
        </w:rPr>
        <w:t>. Warto, abyśmy jako rodzice</w:t>
      </w:r>
      <w:r w:rsidR="006D09EE">
        <w:rPr>
          <w:i/>
          <w:sz w:val="22"/>
        </w:rPr>
        <w:t>, opiekunowie</w:t>
      </w:r>
      <w:r w:rsidR="002A719D">
        <w:rPr>
          <w:i/>
          <w:sz w:val="22"/>
        </w:rPr>
        <w:t xml:space="preserve"> i nauczyciele od najmłodszych lat wprowadzali dzieci w świat odpowiedzialnej konsumpcji</w:t>
      </w:r>
      <w:r>
        <w:rPr>
          <w:i/>
          <w:sz w:val="22"/>
        </w:rPr>
        <w:t xml:space="preserve"> </w:t>
      </w:r>
      <w:r w:rsidRPr="00CA57E7">
        <w:rPr>
          <w:sz w:val="22"/>
        </w:rPr>
        <w:t>-</w:t>
      </w:r>
      <w:r>
        <w:rPr>
          <w:i/>
          <w:sz w:val="22"/>
        </w:rPr>
        <w:t xml:space="preserve"> </w:t>
      </w:r>
      <w:r>
        <w:rPr>
          <w:sz w:val="22"/>
        </w:rPr>
        <w:t>mówi Tomasz Chróstny, Prezes Urzędu Ochrony Konkurencji i Konsumentów.</w:t>
      </w:r>
    </w:p>
    <w:p w14:paraId="74492AC4" w14:textId="401BA293" w:rsidR="00EF519B" w:rsidRDefault="00801FDC" w:rsidP="00A268A5">
      <w:pPr>
        <w:shd w:val="clear" w:color="auto" w:fill="FFFFFF"/>
        <w:spacing w:after="240" w:line="360" w:lineRule="auto"/>
        <w:jc w:val="both"/>
      </w:pPr>
      <w:r>
        <w:rPr>
          <w:sz w:val="22"/>
        </w:rPr>
        <w:t>UOKiK kieruje</w:t>
      </w:r>
      <w:r w:rsidR="00290779">
        <w:rPr>
          <w:sz w:val="22"/>
        </w:rPr>
        <w:t xml:space="preserve"> </w:t>
      </w:r>
      <w:r>
        <w:rPr>
          <w:sz w:val="22"/>
        </w:rPr>
        <w:t xml:space="preserve">projekt </w:t>
      </w:r>
      <w:hyperlink r:id="rId11" w:history="1">
        <w:r w:rsidRPr="00E3286E">
          <w:rPr>
            <w:rStyle w:val="Hipercze"/>
            <w:sz w:val="22"/>
          </w:rPr>
          <w:t>ABC Małego Konsumenta</w:t>
        </w:r>
      </w:hyperlink>
      <w:r>
        <w:rPr>
          <w:rStyle w:val="Hipercze"/>
          <w:sz w:val="22"/>
        </w:rPr>
        <w:t xml:space="preserve"> </w:t>
      </w:r>
      <w:r w:rsidR="0040352E">
        <w:rPr>
          <w:sz w:val="22"/>
        </w:rPr>
        <w:t>pr</w:t>
      </w:r>
      <w:bookmarkStart w:id="0" w:name="_GoBack"/>
      <w:bookmarkEnd w:id="0"/>
      <w:r w:rsidR="0040352E">
        <w:rPr>
          <w:sz w:val="22"/>
        </w:rPr>
        <w:t xml:space="preserve">zede wszystkim do </w:t>
      </w:r>
      <w:r w:rsidRPr="00BF2B88">
        <w:rPr>
          <w:sz w:val="22"/>
        </w:rPr>
        <w:t>rodziców</w:t>
      </w:r>
      <w:r>
        <w:rPr>
          <w:sz w:val="22"/>
        </w:rPr>
        <w:t xml:space="preserve"> i opiekunów dzieci w wieku lat 4-5 </w:t>
      </w:r>
      <w:r w:rsidR="002A719D">
        <w:rPr>
          <w:sz w:val="22"/>
        </w:rPr>
        <w:t xml:space="preserve">lat </w:t>
      </w:r>
      <w:r>
        <w:rPr>
          <w:sz w:val="22"/>
        </w:rPr>
        <w:t xml:space="preserve">oraz nauczycieli przedszkolnych. Każdy może skorzystać z materiałów i narzędzi na stronie </w:t>
      </w:r>
      <w:hyperlink r:id="rId12" w:history="1">
        <w:r w:rsidRPr="00685629">
          <w:rPr>
            <w:rStyle w:val="Hipercze"/>
            <w:sz w:val="22"/>
          </w:rPr>
          <w:t>malykonsument.uokik.gov.pl</w:t>
        </w:r>
      </w:hyperlink>
      <w:r w:rsidRPr="00801FDC">
        <w:t xml:space="preserve">. </w:t>
      </w:r>
    </w:p>
    <w:p w14:paraId="53332E7A" w14:textId="0A5A70B9" w:rsidR="00290779" w:rsidRPr="00801180" w:rsidRDefault="00801FDC" w:rsidP="00863DFE">
      <w:pPr>
        <w:shd w:val="clear" w:color="auto" w:fill="FFFFFF"/>
        <w:spacing w:after="240" w:line="360" w:lineRule="auto"/>
        <w:jc w:val="both"/>
        <w:rPr>
          <w:sz w:val="22"/>
        </w:rPr>
      </w:pPr>
      <w:r w:rsidRPr="00801FDC">
        <w:rPr>
          <w:sz w:val="22"/>
        </w:rPr>
        <w:t>Dodatkow</w:t>
      </w:r>
      <w:r>
        <w:rPr>
          <w:sz w:val="22"/>
        </w:rPr>
        <w:t xml:space="preserve">o dla kadry przedszkolnej zaplanowane zostały szkolenia na bazie scenariuszy zajęć. </w:t>
      </w:r>
      <w:r w:rsidR="00290779" w:rsidRPr="00290779">
        <w:rPr>
          <w:sz w:val="22"/>
        </w:rPr>
        <w:t>Projekt obejmie 500 przedszkoli publicznych i</w:t>
      </w:r>
      <w:r w:rsidR="00290779">
        <w:rPr>
          <w:sz w:val="22"/>
        </w:rPr>
        <w:t> </w:t>
      </w:r>
      <w:r w:rsidR="00290779" w:rsidRPr="00290779">
        <w:rPr>
          <w:sz w:val="22"/>
        </w:rPr>
        <w:t>niepublicznych w całej Polsce</w:t>
      </w:r>
      <w:r w:rsidR="00290779">
        <w:rPr>
          <w:sz w:val="22"/>
        </w:rPr>
        <w:t xml:space="preserve">. </w:t>
      </w:r>
      <w:r w:rsidR="00CB28BA">
        <w:rPr>
          <w:sz w:val="22"/>
        </w:rPr>
        <w:t>Przeszkoleni nauczyciele przeprowadzą następnie zajęcia edukacyjne o tematyce konsumenckiej i będą mogli wziąć udział wraz z dziećmi w konkursie plastycznym, w którym nagrodą będą zestawy edukacyjne do prowadzenia zajęć z kodowania i robotyki dla całej placówki. Każde ze zgłoszonych przedszkoli otrzyma wszystkie niezbędne materiały do realizacji zajęć oraz udziału w konkursie</w:t>
      </w:r>
      <w:r w:rsidR="00FA31D7">
        <w:rPr>
          <w:sz w:val="22"/>
        </w:rPr>
        <w:t>, a</w:t>
      </w:r>
      <w:r w:rsidR="00CB28BA">
        <w:rPr>
          <w:sz w:val="22"/>
        </w:rPr>
        <w:t xml:space="preserve"> </w:t>
      </w:r>
      <w:r w:rsidR="00FA31D7">
        <w:rPr>
          <w:sz w:val="22"/>
        </w:rPr>
        <w:t>n</w:t>
      </w:r>
      <w:r w:rsidR="00CB28BA">
        <w:rPr>
          <w:sz w:val="22"/>
        </w:rPr>
        <w:t>auczyciele przedszkolni uczestniczący w</w:t>
      </w:r>
      <w:r w:rsidR="00A254A6">
        <w:rPr>
          <w:sz w:val="22"/>
        </w:rPr>
        <w:t> </w:t>
      </w:r>
      <w:r w:rsidR="00CB28BA">
        <w:rPr>
          <w:sz w:val="22"/>
        </w:rPr>
        <w:t xml:space="preserve">projekcie </w:t>
      </w:r>
      <w:r w:rsidR="00FA31D7">
        <w:rPr>
          <w:sz w:val="22"/>
        </w:rPr>
        <w:t>uzyskają</w:t>
      </w:r>
      <w:r w:rsidR="00CB28BA">
        <w:rPr>
          <w:sz w:val="22"/>
        </w:rPr>
        <w:t xml:space="preserve"> certyfikaty. </w:t>
      </w:r>
      <w:r w:rsidR="00FA31D7">
        <w:rPr>
          <w:sz w:val="22"/>
        </w:rPr>
        <w:t xml:space="preserve">Zachęcamy dyrekcje placówek i nauczycieli do dołączenia do projektu poprzez wypełnienie </w:t>
      </w:r>
      <w:hyperlink r:id="rId13" w:history="1">
        <w:r w:rsidR="00FA31D7" w:rsidRPr="00290779">
          <w:rPr>
            <w:rStyle w:val="Hipercze"/>
            <w:sz w:val="22"/>
          </w:rPr>
          <w:t>formularza zgłoszeniowego.</w:t>
        </w:r>
      </w:hyperlink>
      <w:r w:rsidR="00FA31D7">
        <w:rPr>
          <w:sz w:val="22"/>
        </w:rPr>
        <w:t xml:space="preserve"> </w:t>
      </w:r>
      <w:r w:rsidR="00CB28BA" w:rsidRPr="00801180">
        <w:rPr>
          <w:sz w:val="22"/>
        </w:rPr>
        <w:t xml:space="preserve">Więcej informacji można też znaleźć na </w:t>
      </w:r>
      <w:hyperlink r:id="rId14" w:history="1">
        <w:r w:rsidR="00CB28BA" w:rsidRPr="00801180">
          <w:rPr>
            <w:rStyle w:val="Hipercze"/>
            <w:sz w:val="22"/>
          </w:rPr>
          <w:t>stronie Fundacji Rozwoju Edukacji Cyfrowej</w:t>
        </w:r>
        <w:r w:rsidR="00CB28BA" w:rsidRPr="00801180">
          <w:t>.</w:t>
        </w:r>
      </w:hyperlink>
      <w:r w:rsidR="00CB28BA" w:rsidRPr="00801180">
        <w:rPr>
          <w:sz w:val="22"/>
        </w:rPr>
        <w:t xml:space="preserve"> Projekt w całości finansowany jest ze środków UOKiK.</w:t>
      </w:r>
    </w:p>
    <w:p w14:paraId="54EB46FF" w14:textId="0704CB12" w:rsidR="00C47DDA" w:rsidRDefault="00DC596B" w:rsidP="00CA57E7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Niemal codziennie zawieramy mniejsze lub większe umowy, kupujemy produkty i korzystamy z usług. </w:t>
      </w:r>
      <w:r w:rsidR="00801FDC">
        <w:rPr>
          <w:sz w:val="22"/>
        </w:rPr>
        <w:t>Dzieci nie są jeszcze samodzielnymi konsumentami, ale uczą się nimi być i często mają wpływ na decyzje zakupowe swoich rodziców. Obserwują ich</w:t>
      </w:r>
      <w:r>
        <w:rPr>
          <w:sz w:val="22"/>
        </w:rPr>
        <w:t xml:space="preserve">, towarzyszą im podczas zakupów, uczestniczą w sytuacjach związanych z byciem konsumentem. </w:t>
      </w:r>
      <w:r w:rsidR="004E3D04">
        <w:rPr>
          <w:sz w:val="22"/>
        </w:rPr>
        <w:t>Już przedszkolaki, któr</w:t>
      </w:r>
      <w:r w:rsidR="00FA31D7">
        <w:rPr>
          <w:sz w:val="22"/>
        </w:rPr>
        <w:t>e</w:t>
      </w:r>
      <w:r w:rsidR="004E3D04">
        <w:rPr>
          <w:sz w:val="22"/>
        </w:rPr>
        <w:t xml:space="preserve"> opanowują naukę cyfr i liczenia, mogą zdoby</w:t>
      </w:r>
      <w:r w:rsidR="00FA31D7">
        <w:rPr>
          <w:sz w:val="22"/>
        </w:rPr>
        <w:t>wa</w:t>
      </w:r>
      <w:r w:rsidR="004E3D04">
        <w:rPr>
          <w:sz w:val="22"/>
        </w:rPr>
        <w:t xml:space="preserve">ć pierwsze doświadczenia </w:t>
      </w:r>
      <w:r w:rsidR="00FA31D7">
        <w:rPr>
          <w:sz w:val="22"/>
        </w:rPr>
        <w:t xml:space="preserve">jako konsumenci </w:t>
      </w:r>
      <w:r w:rsidR="004E3D04">
        <w:rPr>
          <w:sz w:val="22"/>
        </w:rPr>
        <w:t xml:space="preserve">i w tym właśnie projekt </w:t>
      </w:r>
      <w:hyperlink r:id="rId15" w:history="1">
        <w:r w:rsidR="004E3D04" w:rsidRPr="00E3286E">
          <w:rPr>
            <w:rStyle w:val="Hipercze"/>
            <w:sz w:val="22"/>
          </w:rPr>
          <w:t>ABC Małego Konsumenta</w:t>
        </w:r>
      </w:hyperlink>
      <w:r w:rsidR="004E3D04">
        <w:rPr>
          <w:sz w:val="22"/>
        </w:rPr>
        <w:t xml:space="preserve"> ma im pomóc. </w:t>
      </w:r>
    </w:p>
    <w:p w14:paraId="20DB6DAC" w14:textId="610F90E8" w:rsidR="00B36D50" w:rsidRDefault="00DC596B" w:rsidP="00CA57E7">
      <w:pPr>
        <w:shd w:val="clear" w:color="auto" w:fill="FFFFFF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 ukończeniem 13 lat </w:t>
      </w:r>
      <w:r w:rsidR="004E3D04">
        <w:rPr>
          <w:sz w:val="22"/>
        </w:rPr>
        <w:t>dzieci mogą</w:t>
      </w:r>
      <w:r>
        <w:rPr>
          <w:sz w:val="22"/>
        </w:rPr>
        <w:t xml:space="preserve"> same kupić drobne rzeczy związane z bieżącymi sprawami życia codziennego, np. napoje czy pieczywo. </w:t>
      </w:r>
      <w:r w:rsidR="004E3D04">
        <w:rPr>
          <w:sz w:val="22"/>
        </w:rPr>
        <w:t xml:space="preserve">Uczą się zarządzania kieszonkowym, oszczędzania i podejmowania odpowiedzialnych decyzji zakupowych. </w:t>
      </w:r>
      <w:r w:rsidR="004E3D04" w:rsidRPr="004E3D04">
        <w:rPr>
          <w:sz w:val="22"/>
        </w:rPr>
        <w:t>Z wiekiem stopniowo uczestniczą w zawieraniu coraz poważniejszych transakcji, często w towarzystwie rówieśników. W wieku 13-18 lat mają już większą samodzielność, choć przy droższych zakupach nadal wymagana jest zgoda ich rodziców. Cały czas, ze względu na swój wiek, należą one do szczególnie wrażliwej grupy konsumentów</w:t>
      </w:r>
      <w:r w:rsidR="00C47DDA">
        <w:rPr>
          <w:sz w:val="22"/>
        </w:rPr>
        <w:t>.</w:t>
      </w:r>
    </w:p>
    <w:p w14:paraId="464AC52E" w14:textId="162752DD" w:rsidR="003C2842" w:rsidRPr="003C2842" w:rsidRDefault="00DC5C86" w:rsidP="00175E2B">
      <w:pPr>
        <w:shd w:val="clear" w:color="auto" w:fill="FFFFFF"/>
        <w:spacing w:after="240" w:line="360" w:lineRule="auto"/>
        <w:jc w:val="both"/>
        <w:rPr>
          <w:rFonts w:cs="Arial"/>
          <w:color w:val="202124"/>
          <w:sz w:val="22"/>
          <w:shd w:val="clear" w:color="auto" w:fill="FFFFFF"/>
        </w:rPr>
      </w:pPr>
      <w:r>
        <w:rPr>
          <w:sz w:val="22"/>
        </w:rPr>
        <w:lastRenderedPageBreak/>
        <w:t xml:space="preserve">Dzisiejsze dzieci staną się konsumentami, których wybory będą miały wpływ na kształtowanie się </w:t>
      </w:r>
      <w:r w:rsidR="002A719D">
        <w:rPr>
          <w:sz w:val="22"/>
        </w:rPr>
        <w:t>polskiej gospodarki</w:t>
      </w:r>
      <w:r w:rsidR="00390410">
        <w:rPr>
          <w:sz w:val="22"/>
        </w:rPr>
        <w:t xml:space="preserve">. </w:t>
      </w:r>
      <w:r w:rsidR="00390410">
        <w:rPr>
          <w:rFonts w:cs="Arial"/>
          <w:color w:val="202124"/>
          <w:sz w:val="22"/>
          <w:shd w:val="clear" w:color="auto" w:fill="FFFFFF"/>
        </w:rPr>
        <w:t>Z</w:t>
      </w:r>
      <w:r w:rsidR="00390410" w:rsidRPr="00B00690">
        <w:rPr>
          <w:rFonts w:cs="Arial"/>
          <w:color w:val="202124"/>
          <w:sz w:val="22"/>
          <w:shd w:val="clear" w:color="auto" w:fill="FFFFFF"/>
        </w:rPr>
        <w:t xml:space="preserve">równoważone, odpowiedzialne wybory konsumenckie, </w:t>
      </w:r>
      <w:r w:rsidR="00390410" w:rsidRPr="00390410">
        <w:rPr>
          <w:sz w:val="22"/>
        </w:rPr>
        <w:t>mając</w:t>
      </w:r>
      <w:r w:rsidR="00390410">
        <w:rPr>
          <w:sz w:val="22"/>
        </w:rPr>
        <w:t>e</w:t>
      </w:r>
      <w:r w:rsidR="00390410" w:rsidRPr="00390410">
        <w:rPr>
          <w:sz w:val="22"/>
        </w:rPr>
        <w:t xml:space="preserve"> na uwadze szeroką perspektywę ekonomiczną, społeczną, gospodarczą i środowiskową</w:t>
      </w:r>
      <w:r w:rsidR="00390410">
        <w:rPr>
          <w:sz w:val="22"/>
        </w:rPr>
        <w:t xml:space="preserve">, to cel do którego powinniśmy dążyć w edukacji </w:t>
      </w:r>
      <w:r w:rsidR="00BF2B88">
        <w:rPr>
          <w:sz w:val="22"/>
        </w:rPr>
        <w:t xml:space="preserve">już </w:t>
      </w:r>
      <w:r w:rsidR="00390410">
        <w:rPr>
          <w:sz w:val="22"/>
        </w:rPr>
        <w:t>od najmłodszych lat.</w:t>
      </w:r>
      <w:r w:rsidR="00C47DDA">
        <w:rPr>
          <w:sz w:val="22"/>
        </w:rPr>
        <w:t xml:space="preserve"> Koncepcja</w:t>
      </w:r>
      <w:r w:rsidR="00C47DDA" w:rsidRPr="00BF2B88">
        <w:rPr>
          <w:sz w:val="22"/>
        </w:rPr>
        <w:t xml:space="preserve"> zrównoważonych wyborów i odpowiedzialnej konsumpcji jest niezwykle istotn</w:t>
      </w:r>
      <w:r w:rsidR="00FA31D7">
        <w:rPr>
          <w:sz w:val="22"/>
        </w:rPr>
        <w:t>a</w:t>
      </w:r>
      <w:r w:rsidR="00C47DDA" w:rsidRPr="00BF2B88">
        <w:rPr>
          <w:sz w:val="22"/>
        </w:rPr>
        <w:t xml:space="preserve"> z</w:t>
      </w:r>
      <w:r w:rsidR="00C47DDA">
        <w:rPr>
          <w:sz w:val="22"/>
        </w:rPr>
        <w:t> </w:t>
      </w:r>
      <w:r w:rsidR="00C47DDA" w:rsidRPr="00BF2B88">
        <w:rPr>
          <w:sz w:val="22"/>
        </w:rPr>
        <w:t xml:space="preserve">punktu widzenia Urzędu Ochrony Konkurencji i Konsumentów, będzie </w:t>
      </w:r>
      <w:r w:rsidR="00C47DDA">
        <w:rPr>
          <w:sz w:val="22"/>
        </w:rPr>
        <w:t xml:space="preserve">ona </w:t>
      </w:r>
      <w:r w:rsidR="00FA31D7">
        <w:rPr>
          <w:sz w:val="22"/>
        </w:rPr>
        <w:t xml:space="preserve">również </w:t>
      </w:r>
      <w:r w:rsidR="00C47DDA" w:rsidRPr="00BF2B88">
        <w:rPr>
          <w:sz w:val="22"/>
        </w:rPr>
        <w:t xml:space="preserve">wiodącym tematem </w:t>
      </w:r>
      <w:r w:rsidR="00C47DDA" w:rsidRPr="00BF2B88">
        <w:rPr>
          <w:rFonts w:cs="Arial"/>
          <w:color w:val="202124"/>
          <w:sz w:val="22"/>
          <w:shd w:val="clear" w:color="auto" w:fill="FFFFFF"/>
        </w:rPr>
        <w:t>polskiej prezydencji Międzynarodowej Sieci Ochrony Konsumentów (ICPEN) w latach 2023 – 2024.</w:t>
      </w:r>
    </w:p>
    <w:p w14:paraId="6E96A842" w14:textId="77777777" w:rsidR="00C47DDA" w:rsidRDefault="00C47DDA" w:rsidP="00B00690">
      <w:pPr>
        <w:spacing w:after="120" w:line="360" w:lineRule="auto"/>
        <w:jc w:val="both"/>
        <w:rPr>
          <w:sz w:val="22"/>
        </w:rPr>
      </w:pPr>
    </w:p>
    <w:p w14:paraId="6B02B229" w14:textId="706F0819" w:rsidR="00AE07C7" w:rsidRPr="00863DFE" w:rsidRDefault="00AE07C7" w:rsidP="00B00690">
      <w:pPr>
        <w:spacing w:after="120" w:line="360" w:lineRule="auto"/>
        <w:jc w:val="both"/>
        <w:rPr>
          <w:bCs/>
        </w:rPr>
      </w:pPr>
      <w:r w:rsidRPr="00863DFE">
        <w:rPr>
          <w:rStyle w:val="Pogrubienie"/>
          <w:rFonts w:cs="Tahoma"/>
        </w:rPr>
        <w:t>Pomoc dla konsumentów:</w:t>
      </w:r>
      <w:r w:rsidRPr="00863DFE">
        <w:t xml:space="preserve"> </w:t>
      </w:r>
    </w:p>
    <w:p w14:paraId="0A92FE08" w14:textId="54D378E9" w:rsidR="00736720" w:rsidRPr="00863DFE" w:rsidRDefault="00AE07C7" w:rsidP="00390410">
      <w:pPr>
        <w:autoSpaceDE w:val="0"/>
        <w:autoSpaceDN w:val="0"/>
        <w:spacing w:line="360" w:lineRule="auto"/>
      </w:pPr>
      <w:r w:rsidRPr="00863DFE">
        <w:rPr>
          <w:rFonts w:cs="Tahoma"/>
        </w:rPr>
        <w:t>Tel. 801 440 220 lub 22 266 76 76 – infolinia konsumencka</w:t>
      </w:r>
      <w:r w:rsidRPr="00863DFE">
        <w:rPr>
          <w:rFonts w:cs="Tahoma"/>
        </w:rPr>
        <w:br/>
        <w:t>E-mail:</w:t>
      </w:r>
      <w:r w:rsidRPr="00863DFE">
        <w:t xml:space="preserve"> </w:t>
      </w:r>
      <w:hyperlink r:id="rId16" w:history="1">
        <w:r w:rsidRPr="00863DFE">
          <w:rPr>
            <w:rStyle w:val="Hipercze"/>
          </w:rPr>
          <w:t>porady@dlakonsumentow.pl</w:t>
        </w:r>
      </w:hyperlink>
      <w:r w:rsidRPr="00863DFE">
        <w:t xml:space="preserve"> </w:t>
      </w:r>
      <w:r w:rsidRPr="00863DFE">
        <w:br/>
      </w:r>
      <w:hyperlink r:id="rId17" w:history="1">
        <w:r w:rsidRPr="00863DFE">
          <w:rPr>
            <w:rStyle w:val="Hipercze"/>
          </w:rPr>
          <w:t>Rzecznicy konsumentów</w:t>
        </w:r>
      </w:hyperlink>
      <w:r w:rsidRPr="00863DFE">
        <w:t xml:space="preserve"> – w twoim mieście lub powiecie</w:t>
      </w:r>
    </w:p>
    <w:sectPr w:rsidR="00736720" w:rsidRPr="00863DFE" w:rsidSect="00240013">
      <w:headerReference w:type="default" r:id="rId18"/>
      <w:footerReference w:type="defaul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21FF" w14:textId="77777777" w:rsidR="009E4CC5" w:rsidRDefault="009E4CC5">
      <w:r>
        <w:separator/>
      </w:r>
    </w:p>
  </w:endnote>
  <w:endnote w:type="continuationSeparator" w:id="0">
    <w:p w14:paraId="30F8C06D" w14:textId="77777777" w:rsidR="009E4CC5" w:rsidRDefault="009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5CF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7EA22" wp14:editId="0F7E1A6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72664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F71D" w14:textId="77777777" w:rsidR="009E4CC5" w:rsidRDefault="009E4CC5">
      <w:r>
        <w:separator/>
      </w:r>
    </w:p>
  </w:footnote>
  <w:footnote w:type="continuationSeparator" w:id="0">
    <w:p w14:paraId="71A9E3F5" w14:textId="77777777" w:rsidR="009E4CC5" w:rsidRDefault="009E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37A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81E6455" wp14:editId="50FBE89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002"/>
    <w:multiLevelType w:val="hybridMultilevel"/>
    <w:tmpl w:val="EAD6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1639"/>
    <w:multiLevelType w:val="hybridMultilevel"/>
    <w:tmpl w:val="E5A0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2E5F"/>
    <w:multiLevelType w:val="multilevel"/>
    <w:tmpl w:val="70F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0532"/>
    <w:multiLevelType w:val="hybridMultilevel"/>
    <w:tmpl w:val="F0EE8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5AE5"/>
    <w:multiLevelType w:val="multilevel"/>
    <w:tmpl w:val="A71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7D2"/>
    <w:multiLevelType w:val="hybridMultilevel"/>
    <w:tmpl w:val="F5F0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F2ACC"/>
    <w:multiLevelType w:val="hybridMultilevel"/>
    <w:tmpl w:val="08EA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E20"/>
    <w:rsid w:val="00002C19"/>
    <w:rsid w:val="0000713A"/>
    <w:rsid w:val="00007E00"/>
    <w:rsid w:val="00011AF2"/>
    <w:rsid w:val="00023634"/>
    <w:rsid w:val="0002523D"/>
    <w:rsid w:val="000269ED"/>
    <w:rsid w:val="000343BC"/>
    <w:rsid w:val="00042F96"/>
    <w:rsid w:val="000476B8"/>
    <w:rsid w:val="0005571C"/>
    <w:rsid w:val="00062563"/>
    <w:rsid w:val="00063431"/>
    <w:rsid w:val="000651E9"/>
    <w:rsid w:val="00070043"/>
    <w:rsid w:val="00073AA7"/>
    <w:rsid w:val="000870AF"/>
    <w:rsid w:val="000A06D6"/>
    <w:rsid w:val="000A51A2"/>
    <w:rsid w:val="000A74FA"/>
    <w:rsid w:val="000B0D89"/>
    <w:rsid w:val="000B149D"/>
    <w:rsid w:val="000B1AC5"/>
    <w:rsid w:val="000B2746"/>
    <w:rsid w:val="000B43F4"/>
    <w:rsid w:val="000B7247"/>
    <w:rsid w:val="000C0143"/>
    <w:rsid w:val="000C607E"/>
    <w:rsid w:val="000D0BFD"/>
    <w:rsid w:val="000D7FBC"/>
    <w:rsid w:val="000E3F15"/>
    <w:rsid w:val="000F07BA"/>
    <w:rsid w:val="00104741"/>
    <w:rsid w:val="0010559C"/>
    <w:rsid w:val="001070B0"/>
    <w:rsid w:val="00107844"/>
    <w:rsid w:val="00120FBD"/>
    <w:rsid w:val="001233B5"/>
    <w:rsid w:val="0012424D"/>
    <w:rsid w:val="00124895"/>
    <w:rsid w:val="0013159A"/>
    <w:rsid w:val="00134DA6"/>
    <w:rsid w:val="00135455"/>
    <w:rsid w:val="00143310"/>
    <w:rsid w:val="00144E9C"/>
    <w:rsid w:val="001472FC"/>
    <w:rsid w:val="00153EB9"/>
    <w:rsid w:val="00161094"/>
    <w:rsid w:val="00163DF9"/>
    <w:rsid w:val="001666D6"/>
    <w:rsid w:val="00166B5D"/>
    <w:rsid w:val="001675EF"/>
    <w:rsid w:val="00167F7D"/>
    <w:rsid w:val="0017028A"/>
    <w:rsid w:val="00175E2B"/>
    <w:rsid w:val="00190D5A"/>
    <w:rsid w:val="001979B5"/>
    <w:rsid w:val="001A5367"/>
    <w:rsid w:val="001A5F7C"/>
    <w:rsid w:val="001A6E5B"/>
    <w:rsid w:val="001A7451"/>
    <w:rsid w:val="001B2328"/>
    <w:rsid w:val="001B4A3F"/>
    <w:rsid w:val="001C1FAD"/>
    <w:rsid w:val="001D07A8"/>
    <w:rsid w:val="001D3C1F"/>
    <w:rsid w:val="001E188E"/>
    <w:rsid w:val="001E308B"/>
    <w:rsid w:val="001E4F92"/>
    <w:rsid w:val="001F3B10"/>
    <w:rsid w:val="001F4A73"/>
    <w:rsid w:val="001F7EF9"/>
    <w:rsid w:val="00205580"/>
    <w:rsid w:val="002077E5"/>
    <w:rsid w:val="002157BB"/>
    <w:rsid w:val="002158C9"/>
    <w:rsid w:val="00221D78"/>
    <w:rsid w:val="002262B5"/>
    <w:rsid w:val="00227518"/>
    <w:rsid w:val="002312AF"/>
    <w:rsid w:val="0023138D"/>
    <w:rsid w:val="00240013"/>
    <w:rsid w:val="00240BC4"/>
    <w:rsid w:val="0024118E"/>
    <w:rsid w:val="00241BAC"/>
    <w:rsid w:val="00241BCD"/>
    <w:rsid w:val="00243C7C"/>
    <w:rsid w:val="002559EB"/>
    <w:rsid w:val="00260382"/>
    <w:rsid w:val="00266CB4"/>
    <w:rsid w:val="00267DD1"/>
    <w:rsid w:val="002757A1"/>
    <w:rsid w:val="002801AA"/>
    <w:rsid w:val="00290779"/>
    <w:rsid w:val="00295B34"/>
    <w:rsid w:val="00297B08"/>
    <w:rsid w:val="002A30E6"/>
    <w:rsid w:val="002A5D69"/>
    <w:rsid w:val="002A719D"/>
    <w:rsid w:val="002B1D36"/>
    <w:rsid w:val="002B1DBF"/>
    <w:rsid w:val="002C0D5D"/>
    <w:rsid w:val="002C692D"/>
    <w:rsid w:val="002C6ABE"/>
    <w:rsid w:val="002D0D09"/>
    <w:rsid w:val="002E388C"/>
    <w:rsid w:val="002F1BF3"/>
    <w:rsid w:val="002F4D43"/>
    <w:rsid w:val="003048BE"/>
    <w:rsid w:val="003056C6"/>
    <w:rsid w:val="00311B14"/>
    <w:rsid w:val="00316A24"/>
    <w:rsid w:val="00317319"/>
    <w:rsid w:val="00321F29"/>
    <w:rsid w:val="00322E22"/>
    <w:rsid w:val="00324306"/>
    <w:rsid w:val="00324850"/>
    <w:rsid w:val="003278D6"/>
    <w:rsid w:val="003303F0"/>
    <w:rsid w:val="00331ED0"/>
    <w:rsid w:val="0034059B"/>
    <w:rsid w:val="0034396E"/>
    <w:rsid w:val="003473AB"/>
    <w:rsid w:val="0035019C"/>
    <w:rsid w:val="00360248"/>
    <w:rsid w:val="00360C66"/>
    <w:rsid w:val="00366A46"/>
    <w:rsid w:val="00375E1A"/>
    <w:rsid w:val="00377970"/>
    <w:rsid w:val="00377A0D"/>
    <w:rsid w:val="00381EDA"/>
    <w:rsid w:val="0038677D"/>
    <w:rsid w:val="00390410"/>
    <w:rsid w:val="003915C3"/>
    <w:rsid w:val="003960F0"/>
    <w:rsid w:val="00396988"/>
    <w:rsid w:val="003A3B6F"/>
    <w:rsid w:val="003C2842"/>
    <w:rsid w:val="003C28FB"/>
    <w:rsid w:val="003C6D28"/>
    <w:rsid w:val="003D13B9"/>
    <w:rsid w:val="003D3478"/>
    <w:rsid w:val="003D3FF4"/>
    <w:rsid w:val="003D4DDD"/>
    <w:rsid w:val="003D7161"/>
    <w:rsid w:val="003E14CD"/>
    <w:rsid w:val="003E3F9D"/>
    <w:rsid w:val="003E69E5"/>
    <w:rsid w:val="003F2018"/>
    <w:rsid w:val="0040352E"/>
    <w:rsid w:val="0040748E"/>
    <w:rsid w:val="00412206"/>
    <w:rsid w:val="00421FA5"/>
    <w:rsid w:val="00427E08"/>
    <w:rsid w:val="004349BA"/>
    <w:rsid w:val="00434BE6"/>
    <w:rsid w:val="0043575C"/>
    <w:rsid w:val="00435AFD"/>
    <w:rsid w:val="004365C7"/>
    <w:rsid w:val="0043676E"/>
    <w:rsid w:val="004425B7"/>
    <w:rsid w:val="0044365D"/>
    <w:rsid w:val="00444A85"/>
    <w:rsid w:val="00462CFA"/>
    <w:rsid w:val="00475E61"/>
    <w:rsid w:val="00483080"/>
    <w:rsid w:val="00486DB1"/>
    <w:rsid w:val="00493E10"/>
    <w:rsid w:val="004972E8"/>
    <w:rsid w:val="004C0F9E"/>
    <w:rsid w:val="004C1243"/>
    <w:rsid w:val="004C25F7"/>
    <w:rsid w:val="004C5C26"/>
    <w:rsid w:val="004D1BCF"/>
    <w:rsid w:val="004D6402"/>
    <w:rsid w:val="004E3D04"/>
    <w:rsid w:val="004E7E69"/>
    <w:rsid w:val="004F26C0"/>
    <w:rsid w:val="004F7E99"/>
    <w:rsid w:val="005003F9"/>
    <w:rsid w:val="0050417B"/>
    <w:rsid w:val="005133CE"/>
    <w:rsid w:val="00521BA3"/>
    <w:rsid w:val="005228E5"/>
    <w:rsid w:val="00522A5D"/>
    <w:rsid w:val="00523E0D"/>
    <w:rsid w:val="00525588"/>
    <w:rsid w:val="0052710E"/>
    <w:rsid w:val="00530891"/>
    <w:rsid w:val="00540107"/>
    <w:rsid w:val="00540C96"/>
    <w:rsid w:val="00543D4B"/>
    <w:rsid w:val="005442FC"/>
    <w:rsid w:val="0054441A"/>
    <w:rsid w:val="005452A1"/>
    <w:rsid w:val="00545BEB"/>
    <w:rsid w:val="00551197"/>
    <w:rsid w:val="0055631D"/>
    <w:rsid w:val="0057669D"/>
    <w:rsid w:val="00577087"/>
    <w:rsid w:val="00581276"/>
    <w:rsid w:val="00585849"/>
    <w:rsid w:val="00586002"/>
    <w:rsid w:val="00593935"/>
    <w:rsid w:val="005973FD"/>
    <w:rsid w:val="00597C68"/>
    <w:rsid w:val="005A17AE"/>
    <w:rsid w:val="005A382B"/>
    <w:rsid w:val="005A4047"/>
    <w:rsid w:val="005B1DE8"/>
    <w:rsid w:val="005B36E8"/>
    <w:rsid w:val="005B4FC1"/>
    <w:rsid w:val="005C0D39"/>
    <w:rsid w:val="005C1A56"/>
    <w:rsid w:val="005C38E8"/>
    <w:rsid w:val="005C6013"/>
    <w:rsid w:val="005C6232"/>
    <w:rsid w:val="005D0189"/>
    <w:rsid w:val="005D52FB"/>
    <w:rsid w:val="005D6F7A"/>
    <w:rsid w:val="005E4979"/>
    <w:rsid w:val="005E5B88"/>
    <w:rsid w:val="005E78EE"/>
    <w:rsid w:val="005F134B"/>
    <w:rsid w:val="005F139F"/>
    <w:rsid w:val="005F1EBD"/>
    <w:rsid w:val="006063D0"/>
    <w:rsid w:val="00613C45"/>
    <w:rsid w:val="00633D4E"/>
    <w:rsid w:val="0063526F"/>
    <w:rsid w:val="00635974"/>
    <w:rsid w:val="00636089"/>
    <w:rsid w:val="00637E86"/>
    <w:rsid w:val="006422DE"/>
    <w:rsid w:val="006439FA"/>
    <w:rsid w:val="00646261"/>
    <w:rsid w:val="006561A7"/>
    <w:rsid w:val="00662BA7"/>
    <w:rsid w:val="006677ED"/>
    <w:rsid w:val="00670CEC"/>
    <w:rsid w:val="0067485D"/>
    <w:rsid w:val="00685629"/>
    <w:rsid w:val="00694066"/>
    <w:rsid w:val="00697273"/>
    <w:rsid w:val="006A2065"/>
    <w:rsid w:val="006A3D88"/>
    <w:rsid w:val="006A4A7A"/>
    <w:rsid w:val="006B0848"/>
    <w:rsid w:val="006B2BCB"/>
    <w:rsid w:val="006B48C5"/>
    <w:rsid w:val="006B733D"/>
    <w:rsid w:val="006B7B1F"/>
    <w:rsid w:val="006C34AE"/>
    <w:rsid w:val="006C67AF"/>
    <w:rsid w:val="006C6C45"/>
    <w:rsid w:val="006D09EE"/>
    <w:rsid w:val="006D3DC5"/>
    <w:rsid w:val="006E6A32"/>
    <w:rsid w:val="006F143B"/>
    <w:rsid w:val="007039EC"/>
    <w:rsid w:val="0071572D"/>
    <w:rsid w:val="007157BA"/>
    <w:rsid w:val="007169F9"/>
    <w:rsid w:val="007174A6"/>
    <w:rsid w:val="00722276"/>
    <w:rsid w:val="007224B3"/>
    <w:rsid w:val="00722BC6"/>
    <w:rsid w:val="00731303"/>
    <w:rsid w:val="0073424A"/>
    <w:rsid w:val="00736720"/>
    <w:rsid w:val="007402E0"/>
    <w:rsid w:val="00742BE9"/>
    <w:rsid w:val="0074489D"/>
    <w:rsid w:val="00746549"/>
    <w:rsid w:val="00750E81"/>
    <w:rsid w:val="007514AD"/>
    <w:rsid w:val="0075163E"/>
    <w:rsid w:val="0075524D"/>
    <w:rsid w:val="007560B0"/>
    <w:rsid w:val="00761AD7"/>
    <w:rsid w:val="007627D7"/>
    <w:rsid w:val="00776C4F"/>
    <w:rsid w:val="007775A3"/>
    <w:rsid w:val="007838E4"/>
    <w:rsid w:val="007846DC"/>
    <w:rsid w:val="00786707"/>
    <w:rsid w:val="007913B3"/>
    <w:rsid w:val="007A19D8"/>
    <w:rsid w:val="007A1E9B"/>
    <w:rsid w:val="007A60DA"/>
    <w:rsid w:val="007D3D7C"/>
    <w:rsid w:val="007E36E4"/>
    <w:rsid w:val="007F0ACE"/>
    <w:rsid w:val="00800F0E"/>
    <w:rsid w:val="00801180"/>
    <w:rsid w:val="00801FDC"/>
    <w:rsid w:val="00804024"/>
    <w:rsid w:val="0081246A"/>
    <w:rsid w:val="0081303C"/>
    <w:rsid w:val="0081746A"/>
    <w:rsid w:val="0081753E"/>
    <w:rsid w:val="00820555"/>
    <w:rsid w:val="00821260"/>
    <w:rsid w:val="00842037"/>
    <w:rsid w:val="00842916"/>
    <w:rsid w:val="0084455C"/>
    <w:rsid w:val="0085010E"/>
    <w:rsid w:val="0085454F"/>
    <w:rsid w:val="00863DFE"/>
    <w:rsid w:val="00870573"/>
    <w:rsid w:val="008723EA"/>
    <w:rsid w:val="0087354F"/>
    <w:rsid w:val="0087389D"/>
    <w:rsid w:val="00874154"/>
    <w:rsid w:val="00887881"/>
    <w:rsid w:val="00896985"/>
    <w:rsid w:val="008A1B48"/>
    <w:rsid w:val="008A3D48"/>
    <w:rsid w:val="008B09D7"/>
    <w:rsid w:val="008C0DDB"/>
    <w:rsid w:val="008C53D0"/>
    <w:rsid w:val="008C6247"/>
    <w:rsid w:val="008D527A"/>
    <w:rsid w:val="008D56DA"/>
    <w:rsid w:val="008D5771"/>
    <w:rsid w:val="008E6428"/>
    <w:rsid w:val="008F472E"/>
    <w:rsid w:val="00902556"/>
    <w:rsid w:val="0090338C"/>
    <w:rsid w:val="009070A9"/>
    <w:rsid w:val="00910439"/>
    <w:rsid w:val="0091048E"/>
    <w:rsid w:val="009125FB"/>
    <w:rsid w:val="00924ABC"/>
    <w:rsid w:val="00940E8F"/>
    <w:rsid w:val="0095309C"/>
    <w:rsid w:val="009652F2"/>
    <w:rsid w:val="009719ED"/>
    <w:rsid w:val="00984E0A"/>
    <w:rsid w:val="0098612E"/>
    <w:rsid w:val="00986C37"/>
    <w:rsid w:val="009876FB"/>
    <w:rsid w:val="00997528"/>
    <w:rsid w:val="0099796A"/>
    <w:rsid w:val="009B5246"/>
    <w:rsid w:val="009C1346"/>
    <w:rsid w:val="009D05C8"/>
    <w:rsid w:val="009D0C91"/>
    <w:rsid w:val="009D1847"/>
    <w:rsid w:val="009D4CEE"/>
    <w:rsid w:val="009D70DD"/>
    <w:rsid w:val="009D72EA"/>
    <w:rsid w:val="009E3C0B"/>
    <w:rsid w:val="009E4CC5"/>
    <w:rsid w:val="009F1DA9"/>
    <w:rsid w:val="009F263B"/>
    <w:rsid w:val="009F40DA"/>
    <w:rsid w:val="009F586B"/>
    <w:rsid w:val="009F7BB4"/>
    <w:rsid w:val="00A05016"/>
    <w:rsid w:val="00A13244"/>
    <w:rsid w:val="00A1630E"/>
    <w:rsid w:val="00A239AA"/>
    <w:rsid w:val="00A254A6"/>
    <w:rsid w:val="00A268A5"/>
    <w:rsid w:val="00A439E8"/>
    <w:rsid w:val="00A45753"/>
    <w:rsid w:val="00A45D87"/>
    <w:rsid w:val="00A47E78"/>
    <w:rsid w:val="00A51583"/>
    <w:rsid w:val="00A52123"/>
    <w:rsid w:val="00A53423"/>
    <w:rsid w:val="00A62659"/>
    <w:rsid w:val="00A65F20"/>
    <w:rsid w:val="00A674F6"/>
    <w:rsid w:val="00A67951"/>
    <w:rsid w:val="00A75116"/>
    <w:rsid w:val="00A76293"/>
    <w:rsid w:val="00A77DA2"/>
    <w:rsid w:val="00A83EBD"/>
    <w:rsid w:val="00A85D9D"/>
    <w:rsid w:val="00A92C4C"/>
    <w:rsid w:val="00A94909"/>
    <w:rsid w:val="00A95338"/>
    <w:rsid w:val="00AA305C"/>
    <w:rsid w:val="00AA3E22"/>
    <w:rsid w:val="00AA602D"/>
    <w:rsid w:val="00AB572D"/>
    <w:rsid w:val="00AB7654"/>
    <w:rsid w:val="00AD2A1F"/>
    <w:rsid w:val="00AD349D"/>
    <w:rsid w:val="00AD38C1"/>
    <w:rsid w:val="00AE07C7"/>
    <w:rsid w:val="00AE2923"/>
    <w:rsid w:val="00AE4EEB"/>
    <w:rsid w:val="00AE7F9D"/>
    <w:rsid w:val="00AF1794"/>
    <w:rsid w:val="00AF5D8E"/>
    <w:rsid w:val="00B00690"/>
    <w:rsid w:val="00B028F7"/>
    <w:rsid w:val="00B059F0"/>
    <w:rsid w:val="00B22863"/>
    <w:rsid w:val="00B30275"/>
    <w:rsid w:val="00B36D50"/>
    <w:rsid w:val="00B37B94"/>
    <w:rsid w:val="00B412EA"/>
    <w:rsid w:val="00B41502"/>
    <w:rsid w:val="00B51024"/>
    <w:rsid w:val="00B512B5"/>
    <w:rsid w:val="00B60CD8"/>
    <w:rsid w:val="00B60F9C"/>
    <w:rsid w:val="00B6769E"/>
    <w:rsid w:val="00B734FC"/>
    <w:rsid w:val="00B73F22"/>
    <w:rsid w:val="00B76F9A"/>
    <w:rsid w:val="00B810B2"/>
    <w:rsid w:val="00B81DFF"/>
    <w:rsid w:val="00B829B1"/>
    <w:rsid w:val="00B9506B"/>
    <w:rsid w:val="00BA1624"/>
    <w:rsid w:val="00BA1F11"/>
    <w:rsid w:val="00BA2174"/>
    <w:rsid w:val="00BA26F7"/>
    <w:rsid w:val="00BA79F0"/>
    <w:rsid w:val="00BA7CDC"/>
    <w:rsid w:val="00BB3796"/>
    <w:rsid w:val="00BB5068"/>
    <w:rsid w:val="00BB5DE8"/>
    <w:rsid w:val="00BB7AE8"/>
    <w:rsid w:val="00BC1614"/>
    <w:rsid w:val="00BC306D"/>
    <w:rsid w:val="00BC31E7"/>
    <w:rsid w:val="00BC58AA"/>
    <w:rsid w:val="00BD0481"/>
    <w:rsid w:val="00BD072D"/>
    <w:rsid w:val="00BD2200"/>
    <w:rsid w:val="00BD4447"/>
    <w:rsid w:val="00BE01C3"/>
    <w:rsid w:val="00BE2623"/>
    <w:rsid w:val="00BE3923"/>
    <w:rsid w:val="00BE4BF0"/>
    <w:rsid w:val="00BE5EE5"/>
    <w:rsid w:val="00BE68EE"/>
    <w:rsid w:val="00BE7F63"/>
    <w:rsid w:val="00BF2B88"/>
    <w:rsid w:val="00BF45FB"/>
    <w:rsid w:val="00C01679"/>
    <w:rsid w:val="00C057CC"/>
    <w:rsid w:val="00C123B1"/>
    <w:rsid w:val="00C127D5"/>
    <w:rsid w:val="00C15786"/>
    <w:rsid w:val="00C1599B"/>
    <w:rsid w:val="00C15C4C"/>
    <w:rsid w:val="00C21071"/>
    <w:rsid w:val="00C2398C"/>
    <w:rsid w:val="00C240E0"/>
    <w:rsid w:val="00C24609"/>
    <w:rsid w:val="00C24DF7"/>
    <w:rsid w:val="00C25569"/>
    <w:rsid w:val="00C27366"/>
    <w:rsid w:val="00C36564"/>
    <w:rsid w:val="00C37414"/>
    <w:rsid w:val="00C47DDA"/>
    <w:rsid w:val="00C53CDA"/>
    <w:rsid w:val="00C545D0"/>
    <w:rsid w:val="00C63AA8"/>
    <w:rsid w:val="00C7350D"/>
    <w:rsid w:val="00C75FE2"/>
    <w:rsid w:val="00C7783C"/>
    <w:rsid w:val="00C779AC"/>
    <w:rsid w:val="00C80E50"/>
    <w:rsid w:val="00C81210"/>
    <w:rsid w:val="00C87BBA"/>
    <w:rsid w:val="00C93CDD"/>
    <w:rsid w:val="00C944D5"/>
    <w:rsid w:val="00C955A4"/>
    <w:rsid w:val="00CA4721"/>
    <w:rsid w:val="00CA57E7"/>
    <w:rsid w:val="00CA6B58"/>
    <w:rsid w:val="00CB1AE6"/>
    <w:rsid w:val="00CB28BA"/>
    <w:rsid w:val="00CB3ED4"/>
    <w:rsid w:val="00CB3F86"/>
    <w:rsid w:val="00CC38E3"/>
    <w:rsid w:val="00CC4CD9"/>
    <w:rsid w:val="00CD34F0"/>
    <w:rsid w:val="00CE0954"/>
    <w:rsid w:val="00CE2D63"/>
    <w:rsid w:val="00CE3043"/>
    <w:rsid w:val="00CF11F7"/>
    <w:rsid w:val="00D0129E"/>
    <w:rsid w:val="00D03986"/>
    <w:rsid w:val="00D042FF"/>
    <w:rsid w:val="00D11E12"/>
    <w:rsid w:val="00D1275E"/>
    <w:rsid w:val="00D1323F"/>
    <w:rsid w:val="00D13DEC"/>
    <w:rsid w:val="00D15B73"/>
    <w:rsid w:val="00D15D25"/>
    <w:rsid w:val="00D17181"/>
    <w:rsid w:val="00D202BA"/>
    <w:rsid w:val="00D251AC"/>
    <w:rsid w:val="00D26515"/>
    <w:rsid w:val="00D306A1"/>
    <w:rsid w:val="00D32EA6"/>
    <w:rsid w:val="00D43766"/>
    <w:rsid w:val="00D479AA"/>
    <w:rsid w:val="00D47CCF"/>
    <w:rsid w:val="00D55FC6"/>
    <w:rsid w:val="00D57736"/>
    <w:rsid w:val="00D6457B"/>
    <w:rsid w:val="00D66DEC"/>
    <w:rsid w:val="00D71A41"/>
    <w:rsid w:val="00D768A4"/>
    <w:rsid w:val="00D77730"/>
    <w:rsid w:val="00D80B2D"/>
    <w:rsid w:val="00D82272"/>
    <w:rsid w:val="00D86038"/>
    <w:rsid w:val="00D92F52"/>
    <w:rsid w:val="00D953C9"/>
    <w:rsid w:val="00DA597D"/>
    <w:rsid w:val="00DA753F"/>
    <w:rsid w:val="00DB16C8"/>
    <w:rsid w:val="00DB1BC5"/>
    <w:rsid w:val="00DB2633"/>
    <w:rsid w:val="00DC182C"/>
    <w:rsid w:val="00DC2BC1"/>
    <w:rsid w:val="00DC5754"/>
    <w:rsid w:val="00DC596B"/>
    <w:rsid w:val="00DC5C86"/>
    <w:rsid w:val="00DD1CDD"/>
    <w:rsid w:val="00DD308D"/>
    <w:rsid w:val="00DD34A3"/>
    <w:rsid w:val="00DD6056"/>
    <w:rsid w:val="00DE7C6A"/>
    <w:rsid w:val="00DF2857"/>
    <w:rsid w:val="00DF782B"/>
    <w:rsid w:val="00E021DC"/>
    <w:rsid w:val="00E03AEF"/>
    <w:rsid w:val="00E102DE"/>
    <w:rsid w:val="00E17F06"/>
    <w:rsid w:val="00E24825"/>
    <w:rsid w:val="00E3286E"/>
    <w:rsid w:val="00E42093"/>
    <w:rsid w:val="00E44623"/>
    <w:rsid w:val="00E46F20"/>
    <w:rsid w:val="00E522AD"/>
    <w:rsid w:val="00E62BA1"/>
    <w:rsid w:val="00E64103"/>
    <w:rsid w:val="00E64487"/>
    <w:rsid w:val="00E722E3"/>
    <w:rsid w:val="00E76CD1"/>
    <w:rsid w:val="00E9412D"/>
    <w:rsid w:val="00EA4F5D"/>
    <w:rsid w:val="00EA5EE7"/>
    <w:rsid w:val="00EC1593"/>
    <w:rsid w:val="00ED0500"/>
    <w:rsid w:val="00ED6672"/>
    <w:rsid w:val="00EE172E"/>
    <w:rsid w:val="00EE4AD8"/>
    <w:rsid w:val="00EF2278"/>
    <w:rsid w:val="00EF2D4D"/>
    <w:rsid w:val="00EF519B"/>
    <w:rsid w:val="00F01C33"/>
    <w:rsid w:val="00F139AC"/>
    <w:rsid w:val="00F21EAC"/>
    <w:rsid w:val="00F22D93"/>
    <w:rsid w:val="00F239FC"/>
    <w:rsid w:val="00F260DD"/>
    <w:rsid w:val="00F3243D"/>
    <w:rsid w:val="00F34F68"/>
    <w:rsid w:val="00F46D0D"/>
    <w:rsid w:val="00F50282"/>
    <w:rsid w:val="00F53396"/>
    <w:rsid w:val="00F57DB3"/>
    <w:rsid w:val="00F6652E"/>
    <w:rsid w:val="00F66C53"/>
    <w:rsid w:val="00F67F69"/>
    <w:rsid w:val="00F744AB"/>
    <w:rsid w:val="00F81CFB"/>
    <w:rsid w:val="00F833F3"/>
    <w:rsid w:val="00F92B59"/>
    <w:rsid w:val="00F948BC"/>
    <w:rsid w:val="00F960CF"/>
    <w:rsid w:val="00FA10A3"/>
    <w:rsid w:val="00FA1226"/>
    <w:rsid w:val="00FA31D7"/>
    <w:rsid w:val="00FD080D"/>
    <w:rsid w:val="00FD09D8"/>
    <w:rsid w:val="00FE2D29"/>
    <w:rsid w:val="00FF0CB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1C0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link w:val="Nagwek3Znak"/>
    <w:uiPriority w:val="9"/>
    <w:qFormat/>
    <w:rsid w:val="00E62BA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0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03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3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D09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00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5860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7E69"/>
    <w:rPr>
      <w:i/>
      <w:iCs/>
    </w:rPr>
  </w:style>
  <w:style w:type="paragraph" w:customStyle="1" w:styleId="xmsonormal">
    <w:name w:val="x_msonormal"/>
    <w:basedOn w:val="Normalny"/>
    <w:rsid w:val="00AD38C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B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ead">
    <w:name w:val="lead"/>
    <w:basedOn w:val="Normalny"/>
    <w:rsid w:val="00E62B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c1">
    <w:name w:val="c1"/>
    <w:basedOn w:val="Normalny"/>
    <w:rsid w:val="002907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c3">
    <w:name w:val="c3"/>
    <w:basedOn w:val="Domylnaczcionkaakapitu"/>
    <w:rsid w:val="00290779"/>
  </w:style>
  <w:style w:type="paragraph" w:customStyle="1" w:styleId="c17">
    <w:name w:val="c17"/>
    <w:basedOn w:val="Normalny"/>
    <w:rsid w:val="002907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c12">
    <w:name w:val="c12"/>
    <w:basedOn w:val="Domylnaczcionkaakapitu"/>
    <w:rsid w:val="0029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dG1AkHuNjLdJVPnB9SgMeIVBDQ83Bs6gberSWicrT_NipY7A/viewfor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alykonsument.uokik.gov.pl/" TargetMode="External"/><Relationship Id="rId17" Type="http://schemas.openxmlformats.org/officeDocument/2006/relationships/hyperlink" Target="https://uokik.gov.pl/pomoc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ady@dlakonsument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lykonsument.uokik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lykonsument.uokik.gov.pl/" TargetMode="External"/><Relationship Id="rId10" Type="http://schemas.openxmlformats.org/officeDocument/2006/relationships/hyperlink" Target="https://malykonsument.uokik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malykonsument.uokik.gov.pl/" TargetMode="External"/><Relationship Id="rId14" Type="http://schemas.openxmlformats.org/officeDocument/2006/relationships/hyperlink" Target="http://frec.org.pl/zapraszamy-do-udzialu-w-projekcie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22D5-77E9-43B0-AD8C-75E2874153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5A1665-ED20-4C66-8F6A-39B61BD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10</cp:revision>
  <cp:lastPrinted>2022-09-08T07:36:00Z</cp:lastPrinted>
  <dcterms:created xsi:type="dcterms:W3CDTF">2022-09-08T11:01:00Z</dcterms:created>
  <dcterms:modified xsi:type="dcterms:W3CDTF">2022-09-18T01:45:00Z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291e8a24-b5c3-4314-b24b-1ccb10da3c7b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