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536C4" w14:textId="16FB6DCC" w:rsidR="008B46E2" w:rsidRDefault="00791ED4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KOSZTY INFOLINII PRZEWOŹNIKÓ</w:t>
      </w:r>
      <w:r w:rsidR="00FD3169">
        <w:rPr>
          <w:sz w:val="32"/>
          <w:szCs w:val="32"/>
        </w:rPr>
        <w:t xml:space="preserve">W </w:t>
      </w:r>
      <w:r w:rsidR="00FD3169" w:rsidRPr="00FD3169">
        <w:rPr>
          <w:sz w:val="32"/>
          <w:szCs w:val="32"/>
        </w:rPr>
        <w:t>- POST</w:t>
      </w:r>
      <w:r w:rsidR="00336473">
        <w:rPr>
          <w:sz w:val="32"/>
          <w:szCs w:val="32"/>
        </w:rPr>
        <w:t>Ę</w:t>
      </w:r>
      <w:bookmarkStart w:id="0" w:name="_GoBack"/>
      <w:bookmarkEnd w:id="0"/>
      <w:r w:rsidR="00FD3169" w:rsidRPr="00FD3169">
        <w:rPr>
          <w:sz w:val="32"/>
          <w:szCs w:val="32"/>
        </w:rPr>
        <w:t>POWANIA WYJAŚNIAJĄCE PREZESA UOKIK</w:t>
      </w:r>
    </w:p>
    <w:p w14:paraId="731F2A5B" w14:textId="77777777" w:rsidR="00C2398C" w:rsidRPr="00C66CA1" w:rsidRDefault="00AF2794" w:rsidP="00C66CA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Jeśli przedsiębiorca udostępnia numer telefonu do kontaktów w sprawie zawartej umowy, to koszt nie może być wyższy niż za zwykłe połączenie</w:t>
      </w:r>
      <w:r w:rsidR="00A22E08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0DA8CCFD" w14:textId="70C24FE6" w:rsidR="00986C37" w:rsidRPr="00BB419E" w:rsidRDefault="00A22E08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734F7C">
        <w:rPr>
          <w:rFonts w:cs="Tahoma"/>
          <w:b/>
          <w:bCs/>
          <w:color w:val="000000" w:themeColor="text1"/>
          <w:sz w:val="22"/>
          <w:lang w:eastAsia="en-GB"/>
        </w:rPr>
        <w:t xml:space="preserve">Od 1 stycznia </w:t>
      </w:r>
      <w:r w:rsidR="008B46E2">
        <w:rPr>
          <w:rFonts w:cs="Tahoma"/>
          <w:b/>
          <w:bCs/>
          <w:color w:val="000000" w:themeColor="text1"/>
          <w:sz w:val="22"/>
          <w:lang w:eastAsia="en-GB"/>
        </w:rPr>
        <w:t>2023</w:t>
      </w:r>
      <w:r w:rsidRPr="00734F7C">
        <w:rPr>
          <w:rFonts w:cs="Tahoma"/>
          <w:b/>
          <w:bCs/>
          <w:color w:val="000000" w:themeColor="text1"/>
          <w:sz w:val="22"/>
          <w:lang w:eastAsia="en-GB"/>
        </w:rPr>
        <w:t xml:space="preserve"> roku ta zasada dotyczy t</w:t>
      </w:r>
      <w:r w:rsidR="007B50D2" w:rsidRPr="00734F7C">
        <w:rPr>
          <w:rFonts w:cs="Tahoma"/>
          <w:b/>
          <w:bCs/>
          <w:color w:val="000000" w:themeColor="text1"/>
          <w:sz w:val="22"/>
          <w:lang w:eastAsia="en-GB"/>
        </w:rPr>
        <w:t>ak</w:t>
      </w:r>
      <w:r w:rsidRPr="00734F7C">
        <w:rPr>
          <w:rFonts w:cs="Tahoma"/>
          <w:b/>
          <w:bCs/>
          <w:color w:val="000000" w:themeColor="text1"/>
          <w:sz w:val="22"/>
          <w:lang w:eastAsia="en-GB"/>
        </w:rPr>
        <w:t>ż</w:t>
      </w:r>
      <w:r w:rsidR="007B50D2" w:rsidRPr="00734F7C">
        <w:rPr>
          <w:rFonts w:cs="Tahoma"/>
          <w:b/>
          <w:bCs/>
          <w:color w:val="000000" w:themeColor="text1"/>
          <w:sz w:val="22"/>
          <w:lang w:eastAsia="en-GB"/>
        </w:rPr>
        <w:t>e</w:t>
      </w:r>
      <w:r w:rsidRPr="00734F7C">
        <w:rPr>
          <w:rFonts w:cs="Tahoma"/>
          <w:b/>
          <w:bCs/>
          <w:color w:val="000000" w:themeColor="text1"/>
          <w:sz w:val="22"/>
          <w:lang w:eastAsia="en-GB"/>
        </w:rPr>
        <w:t xml:space="preserve"> przewoźników, np</w:t>
      </w:r>
      <w:r w:rsidRPr="00BB419E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326601" w:rsidRPr="00BB419E">
        <w:rPr>
          <w:rFonts w:cs="Tahoma"/>
          <w:b/>
          <w:bCs/>
          <w:color w:val="000000" w:themeColor="text1"/>
          <w:sz w:val="22"/>
          <w:lang w:eastAsia="en-GB"/>
        </w:rPr>
        <w:t xml:space="preserve"> lotniczych, kolejowych czy autokarowych</w:t>
      </w:r>
      <w:r w:rsidR="00BB419E" w:rsidRPr="00BB419E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326601" w:rsidRPr="00BB419E" w:rsidDel="0032660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1FCCB6FE" w14:textId="3BB1DCB9" w:rsidR="00986C37" w:rsidRPr="00BB419E" w:rsidRDefault="00A22E08" w:rsidP="00EC545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734F7C">
        <w:rPr>
          <w:rFonts w:cs="Tahoma"/>
          <w:b/>
          <w:bCs/>
          <w:color w:val="000000" w:themeColor="text1"/>
          <w:sz w:val="22"/>
          <w:lang w:eastAsia="en-GB"/>
        </w:rPr>
        <w:t>W związku z sygnałami o możliwych naruszeniach Prezes UOKiK prowadzi postępowania wyjaśniające</w:t>
      </w:r>
      <w:r w:rsidR="00C22A07" w:rsidRPr="00734F7C">
        <w:rPr>
          <w:rFonts w:cs="Tahoma"/>
          <w:b/>
          <w:bCs/>
          <w:color w:val="000000" w:themeColor="text1"/>
          <w:sz w:val="22"/>
          <w:lang w:eastAsia="en-GB"/>
        </w:rPr>
        <w:t xml:space="preserve"> w sprawie Wizz Air Hungary oraz </w:t>
      </w:r>
      <w:r w:rsidR="00311B51" w:rsidRPr="00734F7C">
        <w:rPr>
          <w:rFonts w:cs="Tahoma"/>
          <w:b/>
          <w:bCs/>
          <w:color w:val="000000" w:themeColor="text1"/>
          <w:sz w:val="22"/>
          <w:lang w:eastAsia="en-GB"/>
        </w:rPr>
        <w:t>30</w:t>
      </w:r>
      <w:r w:rsidR="00C22A07" w:rsidRPr="00734F7C">
        <w:rPr>
          <w:rFonts w:cs="Tahoma"/>
          <w:b/>
          <w:bCs/>
          <w:color w:val="000000" w:themeColor="text1"/>
          <w:sz w:val="22"/>
          <w:lang w:eastAsia="en-GB"/>
        </w:rPr>
        <w:t xml:space="preserve"> innych</w:t>
      </w:r>
      <w:r w:rsidR="00326601" w:rsidRPr="00734F7C">
        <w:rPr>
          <w:rFonts w:cs="Tahoma"/>
          <w:b/>
          <w:bCs/>
          <w:color w:val="000000" w:themeColor="text1"/>
          <w:sz w:val="22"/>
          <w:lang w:eastAsia="en-GB"/>
        </w:rPr>
        <w:t xml:space="preserve"> p</w:t>
      </w:r>
      <w:r w:rsidR="00326601" w:rsidRPr="00BB419E">
        <w:rPr>
          <w:rFonts w:cs="Tahoma"/>
          <w:b/>
          <w:bCs/>
          <w:color w:val="000000" w:themeColor="text1"/>
          <w:sz w:val="22"/>
          <w:lang w:eastAsia="en-GB"/>
        </w:rPr>
        <w:t>rzedsiębiorców</w:t>
      </w:r>
      <w:r w:rsidR="00C22A07" w:rsidRPr="00734F7C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0B94E0C7" w14:textId="61B6C920" w:rsidR="001B7441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791ED4">
        <w:rPr>
          <w:b/>
          <w:sz w:val="22"/>
        </w:rPr>
        <w:t>05 czerwca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</w:t>
      </w:r>
      <w:r w:rsidR="002C5AF4">
        <w:rPr>
          <w:b/>
          <w:sz w:val="22"/>
        </w:rPr>
        <w:t>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1B7441">
        <w:rPr>
          <w:sz w:val="22"/>
        </w:rPr>
        <w:t xml:space="preserve">Potrzebujesz informacji w sprawie spóźniającego się autobusu </w:t>
      </w:r>
      <w:r w:rsidR="00734F7C">
        <w:rPr>
          <w:sz w:val="22"/>
        </w:rPr>
        <w:t xml:space="preserve">lub pociągu </w:t>
      </w:r>
      <w:r w:rsidR="001B7441">
        <w:rPr>
          <w:sz w:val="22"/>
        </w:rPr>
        <w:t xml:space="preserve">czy odwołanego lotu? </w:t>
      </w:r>
      <w:r w:rsidR="00C12581">
        <w:rPr>
          <w:sz w:val="22"/>
        </w:rPr>
        <w:t>Dzwonisz na infolinię? Zwróć uwagę na koszty</w:t>
      </w:r>
      <w:r w:rsidR="004F6E47">
        <w:rPr>
          <w:sz w:val="22"/>
        </w:rPr>
        <w:t xml:space="preserve"> połączenia</w:t>
      </w:r>
      <w:r w:rsidR="00C12581">
        <w:rPr>
          <w:sz w:val="22"/>
        </w:rPr>
        <w:t xml:space="preserve">. </w:t>
      </w:r>
      <w:r w:rsidR="001B7441">
        <w:rPr>
          <w:sz w:val="22"/>
        </w:rPr>
        <w:t xml:space="preserve">Od 1 stycznia 2023 r. przewoźnicy, którzy udostępniają infolinię do kontaktów w sprawie zawartej umowy, nie mogą dowolnie ustalać </w:t>
      </w:r>
      <w:r w:rsidR="00C12581">
        <w:rPr>
          <w:sz w:val="22"/>
        </w:rPr>
        <w:t>ceny połączenia</w:t>
      </w:r>
      <w:r w:rsidR="001B7441">
        <w:rPr>
          <w:sz w:val="22"/>
        </w:rPr>
        <w:t xml:space="preserve">. Zgodnie z art. 11 ustawy o prawach konsumenta </w:t>
      </w:r>
      <w:r w:rsidR="00C12581">
        <w:rPr>
          <w:sz w:val="22"/>
        </w:rPr>
        <w:t>nie może ono kosztować</w:t>
      </w:r>
      <w:r w:rsidR="001B7441">
        <w:rPr>
          <w:sz w:val="22"/>
        </w:rPr>
        <w:t xml:space="preserve"> więcej niż </w:t>
      </w:r>
      <w:r w:rsidR="006B54D8">
        <w:rPr>
          <w:sz w:val="22"/>
        </w:rPr>
        <w:t>z</w:t>
      </w:r>
      <w:r w:rsidR="00C12581">
        <w:rPr>
          <w:sz w:val="22"/>
        </w:rPr>
        <w:t xml:space="preserve">wykłe połączenie telefoniczne </w:t>
      </w:r>
      <w:r w:rsidR="00EB4C69">
        <w:rPr>
          <w:sz w:val="22"/>
        </w:rPr>
        <w:t xml:space="preserve">w twoim </w:t>
      </w:r>
      <w:r w:rsidR="00326601">
        <w:rPr>
          <w:sz w:val="22"/>
        </w:rPr>
        <w:t xml:space="preserve">pakiecie </w:t>
      </w:r>
      <w:r w:rsidR="00EB4C69">
        <w:rPr>
          <w:sz w:val="22"/>
        </w:rPr>
        <w:t>taryfowym u</w:t>
      </w:r>
      <w:r w:rsidR="00C12581">
        <w:rPr>
          <w:sz w:val="22"/>
        </w:rPr>
        <w:t xml:space="preserve"> operatora.</w:t>
      </w:r>
      <w:r w:rsidR="001B7441">
        <w:rPr>
          <w:sz w:val="22"/>
        </w:rPr>
        <w:t xml:space="preserve"> </w:t>
      </w:r>
    </w:p>
    <w:p w14:paraId="697FF61A" w14:textId="734B83F3" w:rsidR="00B41502" w:rsidRPr="00734F7C" w:rsidRDefault="00EB4C69" w:rsidP="00C12581">
      <w:pPr>
        <w:spacing w:after="240" w:line="360" w:lineRule="auto"/>
        <w:jc w:val="both"/>
        <w:rPr>
          <w:sz w:val="22"/>
        </w:rPr>
      </w:pPr>
      <w:r w:rsidRPr="00734F7C">
        <w:rPr>
          <w:sz w:val="22"/>
        </w:rPr>
        <w:t>Do Urzędu Ochrony K</w:t>
      </w:r>
      <w:r w:rsidR="00C12581" w:rsidRPr="00734F7C">
        <w:rPr>
          <w:sz w:val="22"/>
        </w:rPr>
        <w:t xml:space="preserve">onkurencji i Konsumentów trafiły sygnały, że nie wszyscy przewoźnicy dostosowali się do </w:t>
      </w:r>
      <w:r w:rsidR="00734F7C">
        <w:rPr>
          <w:sz w:val="22"/>
        </w:rPr>
        <w:t>tej nowelizacji</w:t>
      </w:r>
      <w:r w:rsidR="00C12581" w:rsidRPr="00734F7C">
        <w:rPr>
          <w:sz w:val="22"/>
        </w:rPr>
        <w:t xml:space="preserve">. </w:t>
      </w:r>
      <w:r w:rsidR="00326601" w:rsidRPr="00734F7C">
        <w:rPr>
          <w:sz w:val="22"/>
        </w:rPr>
        <w:t>Jeden z konsumentów</w:t>
      </w:r>
      <w:r w:rsidR="00F731B2">
        <w:rPr>
          <w:sz w:val="22"/>
        </w:rPr>
        <w:t>,</w:t>
      </w:r>
      <w:r w:rsidR="00326601" w:rsidRPr="00734F7C">
        <w:rPr>
          <w:sz w:val="22"/>
        </w:rPr>
        <w:t xml:space="preserve"> będący klientem linii lotniczych Wizz Air</w:t>
      </w:r>
      <w:r w:rsidR="00F731B2">
        <w:rPr>
          <w:sz w:val="22"/>
        </w:rPr>
        <w:t>,</w:t>
      </w:r>
      <w:r w:rsidR="00326601" w:rsidRPr="00734F7C">
        <w:rPr>
          <w:sz w:val="22"/>
        </w:rPr>
        <w:t xml:space="preserve"> w</w:t>
      </w:r>
      <w:r w:rsidR="00F731B2">
        <w:rPr>
          <w:sz w:val="22"/>
        </w:rPr>
        <w:t>skazał w</w:t>
      </w:r>
      <w:r w:rsidR="00326601" w:rsidRPr="00734F7C">
        <w:rPr>
          <w:sz w:val="22"/>
        </w:rPr>
        <w:t xml:space="preserve"> </w:t>
      </w:r>
      <w:r w:rsidR="00734F7C">
        <w:rPr>
          <w:sz w:val="22"/>
        </w:rPr>
        <w:t>zawiadomieniu</w:t>
      </w:r>
      <w:r w:rsidR="00326601" w:rsidRPr="00734F7C">
        <w:rPr>
          <w:sz w:val="22"/>
        </w:rPr>
        <w:t>, ż</w:t>
      </w:r>
      <w:r w:rsidR="00F731B2">
        <w:rPr>
          <w:sz w:val="22"/>
        </w:rPr>
        <w:t>e</w:t>
      </w:r>
      <w:r w:rsidR="00326601" w:rsidRPr="00734F7C">
        <w:rPr>
          <w:sz w:val="22"/>
        </w:rPr>
        <w:t xml:space="preserve"> </w:t>
      </w:r>
      <w:r w:rsidR="00C12581" w:rsidRPr="00734F7C">
        <w:rPr>
          <w:i/>
          <w:sz w:val="22"/>
        </w:rPr>
        <w:t>„Jedyna REALNA forma pilnego kontaktu dla pasażerów z Polski (jak w przypadku odwołania lotu) jest poprzez infolinię płatną skandaliczne 4.92</w:t>
      </w:r>
      <w:r w:rsidR="00DF0CD6" w:rsidRPr="00734F7C">
        <w:rPr>
          <w:i/>
          <w:sz w:val="22"/>
        </w:rPr>
        <w:t xml:space="preserve"> </w:t>
      </w:r>
      <w:r w:rsidR="00C12581" w:rsidRPr="00734F7C">
        <w:rPr>
          <w:i/>
          <w:sz w:val="22"/>
        </w:rPr>
        <w:t>zł za minutę. Licząc oczekiwanie na agenta call center można śmiało założyć, że taka opłata wyniesie więcej niż wartość zakupionego lotu”</w:t>
      </w:r>
      <w:r w:rsidR="00C12581" w:rsidRPr="00734F7C">
        <w:rPr>
          <w:sz w:val="22"/>
        </w:rPr>
        <w:t>.</w:t>
      </w:r>
    </w:p>
    <w:p w14:paraId="6D112C0B" w14:textId="20E77F77" w:rsidR="00B075C5" w:rsidRPr="005F0115" w:rsidRDefault="00B075C5" w:rsidP="00B075C5">
      <w:pPr>
        <w:spacing w:after="240" w:line="360" w:lineRule="auto"/>
        <w:jc w:val="both"/>
        <w:rPr>
          <w:sz w:val="22"/>
        </w:rPr>
      </w:pPr>
      <w:r w:rsidRPr="00F731B2">
        <w:rPr>
          <w:i/>
          <w:sz w:val="22"/>
        </w:rPr>
        <w:t xml:space="preserve">- </w:t>
      </w:r>
      <w:r w:rsidR="00C7370B" w:rsidRPr="00F731B2">
        <w:rPr>
          <w:i/>
          <w:sz w:val="22"/>
        </w:rPr>
        <w:t xml:space="preserve">Od początku roku </w:t>
      </w:r>
      <w:r w:rsidR="008B46E2">
        <w:rPr>
          <w:i/>
          <w:sz w:val="22"/>
        </w:rPr>
        <w:t xml:space="preserve">konsumenci </w:t>
      </w:r>
      <w:r w:rsidR="008B46E2" w:rsidRPr="008B46E2">
        <w:rPr>
          <w:i/>
          <w:sz w:val="22"/>
        </w:rPr>
        <w:t>nie mogą już ponosić dodatkowych opłat w sytuacji, gdy potrzebują się skontaktować z przewoźnikiem w sprawie zawartej umowy – zakupionego biletu, szczegółów dotyczących miejsca odjazdu, opóźnienia, wymiany biletów czy zniszczeniem bagażu</w:t>
      </w:r>
      <w:r w:rsidR="00C7370B" w:rsidRPr="00F731B2">
        <w:rPr>
          <w:i/>
          <w:sz w:val="22"/>
        </w:rPr>
        <w:t xml:space="preserve">. </w:t>
      </w:r>
      <w:r w:rsidR="00734F7C" w:rsidRPr="00F731B2">
        <w:rPr>
          <w:i/>
          <w:sz w:val="22"/>
        </w:rPr>
        <w:t>Z uwagi na sygnały</w:t>
      </w:r>
      <w:r w:rsidR="00C12581" w:rsidRPr="00F731B2">
        <w:rPr>
          <w:i/>
          <w:sz w:val="22"/>
        </w:rPr>
        <w:t xml:space="preserve"> od konsumentów, a także własny monitoring stron internetowych</w:t>
      </w:r>
      <w:r w:rsidR="008B46E2">
        <w:rPr>
          <w:i/>
          <w:sz w:val="22"/>
        </w:rPr>
        <w:t>,</w:t>
      </w:r>
      <w:r w:rsidR="00C12581" w:rsidRPr="00F731B2">
        <w:rPr>
          <w:i/>
          <w:sz w:val="22"/>
        </w:rPr>
        <w:t xml:space="preserve"> </w:t>
      </w:r>
      <w:r w:rsidR="008B46E2">
        <w:rPr>
          <w:i/>
          <w:sz w:val="22"/>
        </w:rPr>
        <w:t>prowadzimy</w:t>
      </w:r>
      <w:r w:rsidR="00825E73" w:rsidRPr="00F731B2">
        <w:rPr>
          <w:i/>
          <w:sz w:val="22"/>
        </w:rPr>
        <w:t xml:space="preserve"> dwa postępowania wyjaśniające</w:t>
      </w:r>
      <w:r w:rsidR="00BB4EC1" w:rsidRPr="00F731B2">
        <w:rPr>
          <w:i/>
          <w:sz w:val="22"/>
        </w:rPr>
        <w:t>, w których przyglądamy się kosztom połączeń</w:t>
      </w:r>
      <w:r w:rsidR="00A714A2" w:rsidRPr="00F731B2">
        <w:rPr>
          <w:i/>
          <w:sz w:val="22"/>
        </w:rPr>
        <w:t xml:space="preserve"> telefonicznych</w:t>
      </w:r>
      <w:r w:rsidR="00BB4EC1" w:rsidRPr="00F731B2">
        <w:rPr>
          <w:i/>
          <w:sz w:val="22"/>
        </w:rPr>
        <w:t xml:space="preserve"> z przedsiębiorcami zajmującymi się przewozem osób oraz pośrednictwem w </w:t>
      </w:r>
      <w:r w:rsidR="00A714A2" w:rsidRPr="00F731B2">
        <w:rPr>
          <w:i/>
          <w:sz w:val="22"/>
        </w:rPr>
        <w:t>sprzedaży biletów</w:t>
      </w:r>
      <w:r w:rsidR="008B46E2">
        <w:rPr>
          <w:i/>
          <w:sz w:val="22"/>
        </w:rPr>
        <w:t xml:space="preserve"> </w:t>
      </w:r>
      <w:r w:rsidRPr="005F0115">
        <w:rPr>
          <w:sz w:val="22"/>
        </w:rPr>
        <w:t xml:space="preserve">– </w:t>
      </w:r>
      <w:r w:rsidR="00666811" w:rsidRPr="005F0115">
        <w:rPr>
          <w:sz w:val="22"/>
        </w:rPr>
        <w:t>wyjaśnia</w:t>
      </w:r>
      <w:r w:rsidRPr="005F0115">
        <w:rPr>
          <w:sz w:val="22"/>
        </w:rPr>
        <w:t xml:space="preserve"> Tomasz Chróstny, Prezes U</w:t>
      </w:r>
      <w:r w:rsidR="007B50D2" w:rsidRPr="005F0115">
        <w:rPr>
          <w:sz w:val="22"/>
        </w:rPr>
        <w:t>OKiK</w:t>
      </w:r>
      <w:r w:rsidRPr="005F0115">
        <w:rPr>
          <w:sz w:val="22"/>
        </w:rPr>
        <w:t>.</w:t>
      </w:r>
    </w:p>
    <w:p w14:paraId="46D391B7" w14:textId="00C6AFD6" w:rsidR="00206779" w:rsidRPr="005F0115" w:rsidRDefault="00825E73" w:rsidP="00206779">
      <w:pPr>
        <w:spacing w:after="240" w:line="360" w:lineRule="auto"/>
        <w:jc w:val="both"/>
        <w:rPr>
          <w:sz w:val="22"/>
        </w:rPr>
      </w:pPr>
      <w:r w:rsidRPr="005F0115">
        <w:rPr>
          <w:sz w:val="22"/>
        </w:rPr>
        <w:lastRenderedPageBreak/>
        <w:t xml:space="preserve">Pierwsze </w:t>
      </w:r>
      <w:r w:rsidR="00206779" w:rsidRPr="005F0115">
        <w:rPr>
          <w:sz w:val="22"/>
        </w:rPr>
        <w:t xml:space="preserve">postępowanie wyjaśniające </w:t>
      </w:r>
      <w:r w:rsidRPr="005F0115">
        <w:rPr>
          <w:sz w:val="22"/>
        </w:rPr>
        <w:t xml:space="preserve">toczy się w sprawie </w:t>
      </w:r>
      <w:r w:rsidR="00E041D0" w:rsidRPr="005F0115">
        <w:rPr>
          <w:sz w:val="22"/>
        </w:rPr>
        <w:t xml:space="preserve">spółki </w:t>
      </w:r>
      <w:r w:rsidRPr="005F0115">
        <w:rPr>
          <w:sz w:val="22"/>
        </w:rPr>
        <w:t>Wizz Air</w:t>
      </w:r>
      <w:r w:rsidR="00206779" w:rsidRPr="005F0115">
        <w:rPr>
          <w:sz w:val="22"/>
        </w:rPr>
        <w:t xml:space="preserve"> Hungary</w:t>
      </w:r>
      <w:r w:rsidRPr="005F0115">
        <w:rPr>
          <w:sz w:val="22"/>
        </w:rPr>
        <w:t xml:space="preserve">. </w:t>
      </w:r>
      <w:r w:rsidR="00206779" w:rsidRPr="005F0115">
        <w:rPr>
          <w:sz w:val="22"/>
        </w:rPr>
        <w:t xml:space="preserve">Koszt infolinii dla konsumentów z Polski wynosi 4,92 zł za minutę. Przedsiębiorca nie zmienił tego mimo dwukrotnych wezwań Urzędu. </w:t>
      </w:r>
      <w:r w:rsidR="004F6E47">
        <w:rPr>
          <w:sz w:val="22"/>
        </w:rPr>
        <w:t xml:space="preserve">Postępowanie jest w toku. </w:t>
      </w:r>
    </w:p>
    <w:p w14:paraId="3D89ECBA" w14:textId="6DDF147C" w:rsidR="004F1974" w:rsidRPr="005F0115" w:rsidRDefault="00206779" w:rsidP="00311B51">
      <w:pPr>
        <w:spacing w:after="240" w:line="360" w:lineRule="auto"/>
        <w:jc w:val="both"/>
        <w:rPr>
          <w:sz w:val="22"/>
        </w:rPr>
      </w:pPr>
      <w:r w:rsidRPr="005F0115">
        <w:rPr>
          <w:sz w:val="22"/>
        </w:rPr>
        <w:t>D</w:t>
      </w:r>
      <w:r w:rsidR="00825E73" w:rsidRPr="005F0115">
        <w:rPr>
          <w:sz w:val="22"/>
        </w:rPr>
        <w:t>rugi</w:t>
      </w:r>
      <w:r w:rsidRPr="005F0115">
        <w:rPr>
          <w:sz w:val="22"/>
        </w:rPr>
        <w:t>e</w:t>
      </w:r>
      <w:r w:rsidR="00825E73" w:rsidRPr="005F0115">
        <w:rPr>
          <w:sz w:val="22"/>
        </w:rPr>
        <w:t xml:space="preserve"> postępowani</w:t>
      </w:r>
      <w:r w:rsidRPr="005F0115">
        <w:rPr>
          <w:sz w:val="22"/>
        </w:rPr>
        <w:t>e</w:t>
      </w:r>
      <w:r w:rsidR="00825E73" w:rsidRPr="005F0115">
        <w:rPr>
          <w:sz w:val="22"/>
        </w:rPr>
        <w:t xml:space="preserve"> </w:t>
      </w:r>
      <w:r w:rsidRPr="005F0115">
        <w:rPr>
          <w:sz w:val="22"/>
        </w:rPr>
        <w:t xml:space="preserve">wyjaśniające jest kompleksową analizą </w:t>
      </w:r>
      <w:r w:rsidR="00EB4C69" w:rsidRPr="005F0115">
        <w:rPr>
          <w:sz w:val="22"/>
        </w:rPr>
        <w:t>kosztów infolinii udostępnianych przez przewoźników</w:t>
      </w:r>
      <w:r w:rsidR="003E3DA8" w:rsidRPr="005F0115">
        <w:rPr>
          <w:sz w:val="22"/>
        </w:rPr>
        <w:t xml:space="preserve"> osób, pośredników oraz platformy internetowe, </w:t>
      </w:r>
      <w:r w:rsidR="0003066F">
        <w:rPr>
          <w:sz w:val="22"/>
        </w:rPr>
        <w:t>poprzez</w:t>
      </w:r>
      <w:r w:rsidR="003E3DA8" w:rsidRPr="005F0115">
        <w:rPr>
          <w:sz w:val="22"/>
        </w:rPr>
        <w:t xml:space="preserve"> któr</w:t>
      </w:r>
      <w:r w:rsidR="0003066F">
        <w:rPr>
          <w:sz w:val="22"/>
        </w:rPr>
        <w:t>e</w:t>
      </w:r>
      <w:r w:rsidR="003E3DA8" w:rsidRPr="005F0115">
        <w:rPr>
          <w:sz w:val="22"/>
        </w:rPr>
        <w:t xml:space="preserve"> można zawrzeć umowę przewozu osób</w:t>
      </w:r>
      <w:r w:rsidR="00EB4C69" w:rsidRPr="005F0115">
        <w:rPr>
          <w:sz w:val="22"/>
        </w:rPr>
        <w:t xml:space="preserve">. </w:t>
      </w:r>
      <w:r w:rsidR="00326601" w:rsidRPr="005F0115">
        <w:rPr>
          <w:sz w:val="22"/>
        </w:rPr>
        <w:t>W toku postępowania wezwaliśmy do</w:t>
      </w:r>
      <w:r w:rsidR="00EB4C69" w:rsidRPr="005F0115">
        <w:rPr>
          <w:sz w:val="22"/>
        </w:rPr>
        <w:t xml:space="preserve"> wyjaśnie</w:t>
      </w:r>
      <w:r w:rsidR="00326601" w:rsidRPr="005F0115">
        <w:rPr>
          <w:sz w:val="22"/>
        </w:rPr>
        <w:t>ń</w:t>
      </w:r>
      <w:r w:rsidR="00825E73" w:rsidRPr="005F0115">
        <w:rPr>
          <w:sz w:val="22"/>
        </w:rPr>
        <w:t xml:space="preserve"> </w:t>
      </w:r>
      <w:r w:rsidR="00311B51" w:rsidRPr="005F0115">
        <w:rPr>
          <w:sz w:val="22"/>
        </w:rPr>
        <w:t>30</w:t>
      </w:r>
      <w:r w:rsidR="00825E73" w:rsidRPr="005F0115">
        <w:rPr>
          <w:sz w:val="22"/>
        </w:rPr>
        <w:t xml:space="preserve"> </w:t>
      </w:r>
      <w:r w:rsidR="00326601" w:rsidRPr="005F0115">
        <w:rPr>
          <w:sz w:val="22"/>
        </w:rPr>
        <w:t>przedsiębiorców</w:t>
      </w:r>
      <w:r w:rsidR="00825E73" w:rsidRPr="005F0115">
        <w:rPr>
          <w:sz w:val="22"/>
        </w:rPr>
        <w:t>, któr</w:t>
      </w:r>
      <w:r w:rsidR="00326601" w:rsidRPr="005F0115">
        <w:rPr>
          <w:sz w:val="22"/>
        </w:rPr>
        <w:t>zy</w:t>
      </w:r>
      <w:r w:rsidR="00825E73" w:rsidRPr="005F0115">
        <w:rPr>
          <w:sz w:val="22"/>
        </w:rPr>
        <w:t xml:space="preserve"> informują o podwyższonej opłacie za infolinię lub podają na stronie numer telefonu bez informacji o kosztach połączenia</w:t>
      </w:r>
      <w:r w:rsidR="00FC48B2" w:rsidRPr="005F0115">
        <w:rPr>
          <w:sz w:val="22"/>
        </w:rPr>
        <w:t>.</w:t>
      </w:r>
      <w:r w:rsidR="00EB4C69" w:rsidRPr="005F0115">
        <w:rPr>
          <w:sz w:val="22"/>
        </w:rPr>
        <w:t xml:space="preserve"> Są </w:t>
      </w:r>
      <w:r w:rsidR="00311B51" w:rsidRPr="005F0115">
        <w:rPr>
          <w:sz w:val="22"/>
        </w:rPr>
        <w:t xml:space="preserve">wśród nich </w:t>
      </w:r>
      <w:r w:rsidR="006D2B61" w:rsidRPr="005F0115">
        <w:rPr>
          <w:sz w:val="22"/>
        </w:rPr>
        <w:t>4 linie lotnicze</w:t>
      </w:r>
      <w:r w:rsidR="00311B51" w:rsidRPr="005F0115">
        <w:rPr>
          <w:sz w:val="22"/>
        </w:rPr>
        <w:t xml:space="preserve">, </w:t>
      </w:r>
      <w:r w:rsidR="006D2B61" w:rsidRPr="005F0115">
        <w:rPr>
          <w:sz w:val="22"/>
        </w:rPr>
        <w:t xml:space="preserve">16 </w:t>
      </w:r>
      <w:r w:rsidR="005F0115">
        <w:rPr>
          <w:sz w:val="22"/>
        </w:rPr>
        <w:t>przewoźników</w:t>
      </w:r>
      <w:r w:rsidR="005F0115" w:rsidRPr="005F0115">
        <w:rPr>
          <w:sz w:val="22"/>
        </w:rPr>
        <w:t xml:space="preserve"> </w:t>
      </w:r>
      <w:r w:rsidR="006D2B61" w:rsidRPr="005F0115">
        <w:rPr>
          <w:sz w:val="22"/>
        </w:rPr>
        <w:t>autobusowych</w:t>
      </w:r>
      <w:r w:rsidR="00311B51" w:rsidRPr="005F0115">
        <w:rPr>
          <w:sz w:val="22"/>
        </w:rPr>
        <w:t xml:space="preserve"> oraz 10 pośredników sprzedających bilety lotnicze, autobusowe lub kolejowe.</w:t>
      </w:r>
      <w:r w:rsidR="004F1974" w:rsidRPr="005F0115">
        <w:rPr>
          <w:sz w:val="22"/>
        </w:rPr>
        <w:t xml:space="preserve"> </w:t>
      </w:r>
      <w:r w:rsidR="00326601" w:rsidRPr="005F0115">
        <w:rPr>
          <w:sz w:val="22"/>
        </w:rPr>
        <w:t>W przypadku otrzymania kolejnych skarg lub dostrzeżenia</w:t>
      </w:r>
      <w:r w:rsidR="001957AD" w:rsidRPr="005F0115">
        <w:rPr>
          <w:sz w:val="22"/>
        </w:rPr>
        <w:t xml:space="preserve"> </w:t>
      </w:r>
      <w:r w:rsidR="00326601" w:rsidRPr="005F0115">
        <w:rPr>
          <w:sz w:val="22"/>
        </w:rPr>
        <w:t>nieprawidłowości na stronach internetowych kolejnych przedsiębiorców, postępowaniem zostanie objęta większa liczba podmiotów.</w:t>
      </w:r>
    </w:p>
    <w:p w14:paraId="6F4B6DD7" w14:textId="36BD4E3C" w:rsidR="006D2B61" w:rsidRDefault="004F1974" w:rsidP="004F1974">
      <w:pPr>
        <w:spacing w:after="240" w:line="360" w:lineRule="auto"/>
        <w:jc w:val="both"/>
        <w:rPr>
          <w:sz w:val="22"/>
        </w:rPr>
      </w:pPr>
      <w:r w:rsidRPr="005F0115">
        <w:rPr>
          <w:sz w:val="22"/>
        </w:rPr>
        <w:t xml:space="preserve">- </w:t>
      </w:r>
      <w:r w:rsidR="008B46E2" w:rsidRPr="008B46E2">
        <w:rPr>
          <w:i/>
          <w:sz w:val="22"/>
        </w:rPr>
        <w:t>Liczymy na dostosowanie się do przepisów i zwrot konsumentom nienależnie pobranych opłat. W przeciwnym razie nie wykluczamy stawiania zarzutów i wydawania decyzji, które mogą zakończyć się karami finansowymi, a także nakazem usunięcia skutków stwierdzonych naruszeń</w:t>
      </w:r>
      <w:r w:rsidR="008B46E2">
        <w:rPr>
          <w:rFonts w:ascii="Arial" w:hAnsi="Arial" w:cs="Arial"/>
          <w:sz w:val="24"/>
          <w:szCs w:val="24"/>
        </w:rPr>
        <w:t xml:space="preserve"> </w:t>
      </w:r>
      <w:r w:rsidRPr="005F0115">
        <w:rPr>
          <w:sz w:val="22"/>
        </w:rPr>
        <w:t>– mówi Tomasz Chróstny, Prezes UOKiK.</w:t>
      </w:r>
    </w:p>
    <w:p w14:paraId="13D4C366" w14:textId="77777777" w:rsidR="00FD3169" w:rsidRPr="00FD3169" w:rsidRDefault="00FD3169" w:rsidP="00FD3169">
      <w:pPr>
        <w:spacing w:after="240" w:line="360" w:lineRule="auto"/>
        <w:jc w:val="both"/>
        <w:rPr>
          <w:b/>
          <w:sz w:val="22"/>
        </w:rPr>
      </w:pPr>
      <w:r w:rsidRPr="00FD3169">
        <w:rPr>
          <w:b/>
          <w:sz w:val="22"/>
        </w:rPr>
        <w:t>Inne postępowania wyjaśniające w sprawie Wizz Air</w:t>
      </w:r>
    </w:p>
    <w:p w14:paraId="6458DFBE" w14:textId="77777777" w:rsidR="00FD3169" w:rsidRPr="00FD3169" w:rsidRDefault="00FD3169" w:rsidP="00FD3169">
      <w:pPr>
        <w:spacing w:after="240" w:line="360" w:lineRule="auto"/>
        <w:jc w:val="both"/>
        <w:rPr>
          <w:sz w:val="22"/>
        </w:rPr>
      </w:pPr>
      <w:r w:rsidRPr="00FD3169">
        <w:rPr>
          <w:sz w:val="22"/>
        </w:rPr>
        <w:t>Prezes UOKiK bada w postępowaniach wyjaśniających także inne problemy z linią Wizz Air zgłaszane w skargach przez konsumentów. Wszystkie te postępowania na razie toczą się w sprawie, a nie przeciwko przedsiębiorcy i mają na celu ustalenie, czy nastąpiło naruszenie uzasadniające postawienie spółce zarzutów naruszania zbiorowych interesów konsumentów lub stosowania klauzul niedozwolonych. Prowadzone postępowania wyjaśniające wobec Wizz Air Hungary dotyczą:</w:t>
      </w:r>
    </w:p>
    <w:p w14:paraId="408C6500" w14:textId="77777777" w:rsidR="00FD3169" w:rsidRPr="00FD3169" w:rsidRDefault="00FD3169" w:rsidP="00FD3169">
      <w:pPr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FD3169">
        <w:rPr>
          <w:sz w:val="22"/>
        </w:rPr>
        <w:t>obowiązku podawania w czytelny sposób informacji o najniższej cenie usługi, która obowiązywała w okresie 30 dni przed wprowadzeniem obniżki w sytuacji, gdy spółka informuje o promocjach cenowych,</w:t>
      </w:r>
    </w:p>
    <w:p w14:paraId="650B76D5" w14:textId="77777777" w:rsidR="00FD3169" w:rsidRPr="00FD3169" w:rsidRDefault="00FD3169" w:rsidP="00FD3169">
      <w:pPr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FD3169">
        <w:rPr>
          <w:sz w:val="22"/>
        </w:rPr>
        <w:t>anulowania biletów kupionych w ramach promocji urodzinowej i zasad zwrotu pieniędzy za nie,</w:t>
      </w:r>
    </w:p>
    <w:p w14:paraId="03DAAE50" w14:textId="77777777" w:rsidR="00FD3169" w:rsidRPr="00FD3169" w:rsidRDefault="00FD3169" w:rsidP="00FD3169">
      <w:pPr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FD3169">
        <w:rPr>
          <w:sz w:val="22"/>
        </w:rPr>
        <w:t>zasad zwrotu należności za bilety lotnicze w przypadku odwołania lotu,</w:t>
      </w:r>
    </w:p>
    <w:p w14:paraId="775DD9DF" w14:textId="77777777" w:rsidR="00FD3169" w:rsidRPr="00FD3169" w:rsidRDefault="00FD3169" w:rsidP="00FD3169">
      <w:pPr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FD3169">
        <w:rPr>
          <w:sz w:val="22"/>
        </w:rPr>
        <w:lastRenderedPageBreak/>
        <w:t>warunków usługi „Elastyczny towarzysz podróży”,</w:t>
      </w:r>
    </w:p>
    <w:p w14:paraId="176F2985" w14:textId="320DE0C5" w:rsidR="00544AF7" w:rsidRPr="00FD3169" w:rsidRDefault="00FD3169" w:rsidP="004F1974">
      <w:pPr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FD3169">
        <w:rPr>
          <w:sz w:val="22"/>
        </w:rPr>
        <w:t>postępowań reklamacyjnych w przypadku zniszczenia lub uszkodzenia bagażu – w tej sprawie przyglądamy się też działaniom firmy PS Services, do której Wizz Air odsyła konsumentów.</w:t>
      </w:r>
    </w:p>
    <w:p w14:paraId="3BC1BBE1" w14:textId="77777777" w:rsidR="00A13244" w:rsidRPr="00D47CCF" w:rsidRDefault="0031376D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R</w:t>
      </w:r>
      <w:r w:rsidR="005C6FEC">
        <w:rPr>
          <w:rFonts w:cs="Tahoma"/>
          <w:b/>
          <w:bCs/>
          <w:sz w:val="22"/>
          <w:lang w:eastAsia="pl-PL"/>
        </w:rPr>
        <w:t>ady dla konsumentów</w:t>
      </w:r>
      <w:r>
        <w:rPr>
          <w:rFonts w:cs="Tahoma"/>
          <w:b/>
          <w:bCs/>
          <w:sz w:val="22"/>
          <w:lang w:eastAsia="pl-PL"/>
        </w:rPr>
        <w:t xml:space="preserve"> dzwoniących na infolinię</w:t>
      </w:r>
    </w:p>
    <w:p w14:paraId="12517A70" w14:textId="7A999B67" w:rsidR="00DB2C57" w:rsidRDefault="0031376D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Gdy</w:t>
      </w:r>
      <w:r w:rsidR="00DB2C57">
        <w:rPr>
          <w:sz w:val="22"/>
        </w:rPr>
        <w:t xml:space="preserve"> kontaktujesz się </w:t>
      </w:r>
      <w:r w:rsidR="00DB2C57" w:rsidRPr="00DB2C57">
        <w:rPr>
          <w:b/>
          <w:sz w:val="22"/>
        </w:rPr>
        <w:t xml:space="preserve">w sprawie </w:t>
      </w:r>
      <w:r w:rsidR="00DB2C57">
        <w:rPr>
          <w:b/>
          <w:sz w:val="22"/>
        </w:rPr>
        <w:t xml:space="preserve">już </w:t>
      </w:r>
      <w:r w:rsidR="00DB2C57" w:rsidRPr="00DB2C57">
        <w:rPr>
          <w:b/>
          <w:sz w:val="22"/>
        </w:rPr>
        <w:t>zawartej umowy</w:t>
      </w:r>
      <w:r w:rsidR="00DB2C57">
        <w:rPr>
          <w:b/>
          <w:sz w:val="22"/>
        </w:rPr>
        <w:t>,</w:t>
      </w:r>
      <w:r w:rsidR="00DB2C57">
        <w:rPr>
          <w:sz w:val="22"/>
        </w:rPr>
        <w:t xml:space="preserve"> np. żeby doprecyzować jej szczegóły</w:t>
      </w:r>
      <w:r w:rsidR="00456FC2">
        <w:rPr>
          <w:sz w:val="22"/>
        </w:rPr>
        <w:t>, zgłosić problemy z jej realizacją</w:t>
      </w:r>
      <w:r w:rsidR="00DB2C57">
        <w:rPr>
          <w:sz w:val="22"/>
        </w:rPr>
        <w:t xml:space="preserve"> </w:t>
      </w:r>
      <w:r>
        <w:rPr>
          <w:sz w:val="22"/>
        </w:rPr>
        <w:t>lub</w:t>
      </w:r>
      <w:r w:rsidR="00DB2C57">
        <w:rPr>
          <w:sz w:val="22"/>
        </w:rPr>
        <w:t xml:space="preserve"> złożyć reklamację, koszt połączenia nie może być wyższy od opłaty za zwykłe połączenie w twoim </w:t>
      </w:r>
      <w:r w:rsidR="001957AD">
        <w:rPr>
          <w:sz w:val="22"/>
        </w:rPr>
        <w:t xml:space="preserve">pakiecie </w:t>
      </w:r>
      <w:r w:rsidR="00DB2C57">
        <w:rPr>
          <w:sz w:val="22"/>
        </w:rPr>
        <w:t xml:space="preserve">taryfowym u operatora. Taka zasada obowiązuje </w:t>
      </w:r>
      <w:r w:rsidR="001957AD">
        <w:rPr>
          <w:sz w:val="22"/>
        </w:rPr>
        <w:t xml:space="preserve"> w</w:t>
      </w:r>
      <w:r w:rsidR="004F6E47">
        <w:rPr>
          <w:sz w:val="22"/>
        </w:rPr>
        <w:t>iększość</w:t>
      </w:r>
      <w:r w:rsidR="001957AD">
        <w:rPr>
          <w:sz w:val="22"/>
        </w:rPr>
        <w:t xml:space="preserve"> przedsiębiorców</w:t>
      </w:r>
      <w:r w:rsidR="00DB2C57">
        <w:rPr>
          <w:sz w:val="22"/>
        </w:rPr>
        <w:t>,</w:t>
      </w:r>
      <w:r w:rsidR="001957AD">
        <w:rPr>
          <w:sz w:val="22"/>
        </w:rPr>
        <w:t xml:space="preserve"> a</w:t>
      </w:r>
      <w:r w:rsidR="00DB2C57">
        <w:rPr>
          <w:sz w:val="22"/>
        </w:rPr>
        <w:t xml:space="preserve"> od 1 stycznia 2023 r. </w:t>
      </w:r>
      <w:r w:rsidR="00FC01FF">
        <w:rPr>
          <w:sz w:val="22"/>
        </w:rPr>
        <w:t xml:space="preserve">- </w:t>
      </w:r>
      <w:r w:rsidR="00DB2C57">
        <w:rPr>
          <w:sz w:val="22"/>
        </w:rPr>
        <w:t xml:space="preserve">także </w:t>
      </w:r>
      <w:r w:rsidR="004F6E47">
        <w:rPr>
          <w:sz w:val="22"/>
        </w:rPr>
        <w:t>z</w:t>
      </w:r>
      <w:r w:rsidR="00FC01FF">
        <w:rPr>
          <w:sz w:val="22"/>
        </w:rPr>
        <w:t xml:space="preserve"> </w:t>
      </w:r>
      <w:r w:rsidR="00DB2C57">
        <w:rPr>
          <w:sz w:val="22"/>
        </w:rPr>
        <w:t xml:space="preserve">branży przewozów pasażerskich. </w:t>
      </w:r>
    </w:p>
    <w:p w14:paraId="5AD2CA0A" w14:textId="77777777" w:rsidR="00B73F22" w:rsidRDefault="0031376D" w:rsidP="0031376D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Jeśli przedsiębiorca łamie prawo i pobiera wyższe opłaty za połączenie w sprawie zawartej umowy, </w:t>
      </w:r>
      <w:r w:rsidRPr="0031376D">
        <w:rPr>
          <w:b/>
          <w:sz w:val="22"/>
        </w:rPr>
        <w:t xml:space="preserve">złóż reklamację i domagaj się zwrotu </w:t>
      </w:r>
      <w:r>
        <w:rPr>
          <w:b/>
          <w:sz w:val="22"/>
        </w:rPr>
        <w:t xml:space="preserve">nienależnie pobranych </w:t>
      </w:r>
      <w:r w:rsidRPr="0031376D">
        <w:rPr>
          <w:b/>
          <w:sz w:val="22"/>
        </w:rPr>
        <w:t>pieniędzy</w:t>
      </w:r>
      <w:r>
        <w:rPr>
          <w:sz w:val="22"/>
        </w:rPr>
        <w:t xml:space="preserve"> za przeprowadzoną rozmowę. Możesz skorzystać przy tym z bezpłatnej pomocy miejskiego lub powiatowego rzecznika konsumentów, a w sprawach transgranicznych – ze wsparcia działającego przy UOKiK Europejskiego Centrum Konsumenckiego.</w:t>
      </w:r>
      <w:r w:rsidR="00986C37" w:rsidRPr="00986C37">
        <w:rPr>
          <w:sz w:val="22"/>
        </w:rPr>
        <w:t xml:space="preserve"> </w:t>
      </w:r>
    </w:p>
    <w:p w14:paraId="639DDA0A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39C2ADDD" w14:textId="77777777" w:rsid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="003B385E" w:rsidRPr="003B385E">
        <w:t xml:space="preserve"> </w:t>
      </w:r>
      <w:hyperlink r:id="rId8" w:history="1">
        <w:r w:rsidR="003B385E"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br/>
      </w:r>
      <w:hyperlink r:id="rId9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bookmarkStart w:id="1" w:name="_Hlk132882593"/>
      <w:r w:rsidR="00C22A07">
        <w:fldChar w:fldCharType="begin"/>
      </w:r>
      <w:r w:rsidR="00C22A07">
        <w:instrText xml:space="preserve"> HYPERLINK "https://konsument.gov.pl/" </w:instrText>
      </w:r>
      <w:r w:rsidR="00C22A07">
        <w:fldChar w:fldCharType="separate"/>
      </w:r>
      <w:r w:rsidR="003425DA" w:rsidRPr="003425DA">
        <w:rPr>
          <w:rStyle w:val="Hipercze"/>
          <w:szCs w:val="18"/>
        </w:rPr>
        <w:t>Europejskie Centrum Konsumenckie</w:t>
      </w:r>
      <w:r w:rsidR="00C22A07">
        <w:rPr>
          <w:rStyle w:val="Hipercze"/>
          <w:szCs w:val="18"/>
        </w:rPr>
        <w:fldChar w:fldCharType="end"/>
      </w:r>
      <w:r w:rsidR="003425DA">
        <w:rPr>
          <w:rFonts w:ascii="Tahoma" w:hAnsi="Tahoma" w:cs="Tahoma"/>
          <w:color w:val="3C4147"/>
          <w:szCs w:val="18"/>
          <w:shd w:val="clear" w:color="auto" w:fill="FFFFFF"/>
        </w:rPr>
        <w:t> </w:t>
      </w:r>
      <w:r w:rsidR="003425DA" w:rsidRPr="003425DA">
        <w:rPr>
          <w:szCs w:val="18"/>
        </w:rPr>
        <w:t>- 22 55 60 600 – w sprawach transgranicznych dotyczących państw UE, Norwegii, Islandii i Wielkiej Brytanii</w:t>
      </w:r>
      <w:bookmarkEnd w:id="1"/>
    </w:p>
    <w:sectPr w:rsidR="00B075C5" w:rsidSect="008B46E2">
      <w:headerReference w:type="default" r:id="rId10"/>
      <w:footerReference w:type="default" r:id="rId11"/>
      <w:pgSz w:w="11906" w:h="16838"/>
      <w:pgMar w:top="1843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DDAD7" w14:textId="77777777" w:rsidR="00310BD0" w:rsidRDefault="00310BD0">
      <w:r>
        <w:separator/>
      </w:r>
    </w:p>
  </w:endnote>
  <w:endnote w:type="continuationSeparator" w:id="0">
    <w:p w14:paraId="51863F02" w14:textId="77777777" w:rsidR="00310BD0" w:rsidRDefault="0031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380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9749F7" wp14:editId="59FD50D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91B08A8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A17E0" w14:textId="77777777" w:rsidR="00310BD0" w:rsidRDefault="00310BD0">
      <w:r>
        <w:separator/>
      </w:r>
    </w:p>
  </w:footnote>
  <w:footnote w:type="continuationSeparator" w:id="0">
    <w:p w14:paraId="199739D5" w14:textId="77777777" w:rsidR="00310BD0" w:rsidRDefault="0031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4BDF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27B6221" wp14:editId="02707724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1591D"/>
    <w:multiLevelType w:val="multilevel"/>
    <w:tmpl w:val="D198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D3C08"/>
    <w:multiLevelType w:val="multilevel"/>
    <w:tmpl w:val="7F5A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A142C"/>
    <w:multiLevelType w:val="hybridMultilevel"/>
    <w:tmpl w:val="46C687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3066F"/>
    <w:rsid w:val="000356F8"/>
    <w:rsid w:val="00042F96"/>
    <w:rsid w:val="000651E9"/>
    <w:rsid w:val="00073AA7"/>
    <w:rsid w:val="00083D14"/>
    <w:rsid w:val="000A74FA"/>
    <w:rsid w:val="000B149D"/>
    <w:rsid w:val="000B1AC5"/>
    <w:rsid w:val="000B5616"/>
    <w:rsid w:val="000B7247"/>
    <w:rsid w:val="0010559C"/>
    <w:rsid w:val="00107844"/>
    <w:rsid w:val="00120FBD"/>
    <w:rsid w:val="0012424D"/>
    <w:rsid w:val="0013159A"/>
    <w:rsid w:val="00135455"/>
    <w:rsid w:val="00137092"/>
    <w:rsid w:val="00143310"/>
    <w:rsid w:val="00144E9C"/>
    <w:rsid w:val="00156AB7"/>
    <w:rsid w:val="00161094"/>
    <w:rsid w:val="00163DF9"/>
    <w:rsid w:val="001666D6"/>
    <w:rsid w:val="00166B5D"/>
    <w:rsid w:val="001675EF"/>
    <w:rsid w:val="0017028A"/>
    <w:rsid w:val="00190D5A"/>
    <w:rsid w:val="001957AD"/>
    <w:rsid w:val="001979B5"/>
    <w:rsid w:val="001A5F7C"/>
    <w:rsid w:val="001A6E5B"/>
    <w:rsid w:val="001A7451"/>
    <w:rsid w:val="001B7441"/>
    <w:rsid w:val="001C1FAD"/>
    <w:rsid w:val="001E188E"/>
    <w:rsid w:val="001E4F92"/>
    <w:rsid w:val="001F4A73"/>
    <w:rsid w:val="00205580"/>
    <w:rsid w:val="00206779"/>
    <w:rsid w:val="002123CE"/>
    <w:rsid w:val="002157BB"/>
    <w:rsid w:val="002248D9"/>
    <w:rsid w:val="002262B5"/>
    <w:rsid w:val="0023138D"/>
    <w:rsid w:val="00240013"/>
    <w:rsid w:val="0024118E"/>
    <w:rsid w:val="00241BAC"/>
    <w:rsid w:val="00260382"/>
    <w:rsid w:val="00266CB4"/>
    <w:rsid w:val="00267304"/>
    <w:rsid w:val="00267DD1"/>
    <w:rsid w:val="002801AA"/>
    <w:rsid w:val="00295B34"/>
    <w:rsid w:val="002A5D69"/>
    <w:rsid w:val="002B0788"/>
    <w:rsid w:val="002B1DBF"/>
    <w:rsid w:val="002C0D5D"/>
    <w:rsid w:val="002C5AF4"/>
    <w:rsid w:val="002C692D"/>
    <w:rsid w:val="002C6ABE"/>
    <w:rsid w:val="002E388C"/>
    <w:rsid w:val="002F1BF3"/>
    <w:rsid w:val="002F4D43"/>
    <w:rsid w:val="003056C6"/>
    <w:rsid w:val="00310BD0"/>
    <w:rsid w:val="00311B14"/>
    <w:rsid w:val="00311B51"/>
    <w:rsid w:val="0031376D"/>
    <w:rsid w:val="00324306"/>
    <w:rsid w:val="00326601"/>
    <w:rsid w:val="003272F2"/>
    <w:rsid w:val="003278D6"/>
    <w:rsid w:val="003303F0"/>
    <w:rsid w:val="00336473"/>
    <w:rsid w:val="0034059B"/>
    <w:rsid w:val="003425DA"/>
    <w:rsid w:val="00342E1F"/>
    <w:rsid w:val="0035019C"/>
    <w:rsid w:val="00360248"/>
    <w:rsid w:val="00360C66"/>
    <w:rsid w:val="00366A46"/>
    <w:rsid w:val="00377A0D"/>
    <w:rsid w:val="0038677D"/>
    <w:rsid w:val="00396622"/>
    <w:rsid w:val="003B385E"/>
    <w:rsid w:val="003D3FF4"/>
    <w:rsid w:val="003D7161"/>
    <w:rsid w:val="003E3DA8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56FC2"/>
    <w:rsid w:val="00462CFA"/>
    <w:rsid w:val="00486DB1"/>
    <w:rsid w:val="00493E10"/>
    <w:rsid w:val="004972E8"/>
    <w:rsid w:val="004C0F9E"/>
    <w:rsid w:val="004C1243"/>
    <w:rsid w:val="004C5C26"/>
    <w:rsid w:val="004D1E1D"/>
    <w:rsid w:val="004D7423"/>
    <w:rsid w:val="004F1974"/>
    <w:rsid w:val="004F6E47"/>
    <w:rsid w:val="004F7E99"/>
    <w:rsid w:val="005003F9"/>
    <w:rsid w:val="0050417B"/>
    <w:rsid w:val="005133CE"/>
    <w:rsid w:val="00521BA3"/>
    <w:rsid w:val="00523E0D"/>
    <w:rsid w:val="00524974"/>
    <w:rsid w:val="00525588"/>
    <w:rsid w:val="0052710E"/>
    <w:rsid w:val="005442FC"/>
    <w:rsid w:val="00544AF7"/>
    <w:rsid w:val="0055631D"/>
    <w:rsid w:val="00593935"/>
    <w:rsid w:val="005973FD"/>
    <w:rsid w:val="00597C68"/>
    <w:rsid w:val="005A382B"/>
    <w:rsid w:val="005A4047"/>
    <w:rsid w:val="005C0D39"/>
    <w:rsid w:val="005C6232"/>
    <w:rsid w:val="005C6FEC"/>
    <w:rsid w:val="005D6F7A"/>
    <w:rsid w:val="005E5440"/>
    <w:rsid w:val="005E5B88"/>
    <w:rsid w:val="005E78EE"/>
    <w:rsid w:val="005F0115"/>
    <w:rsid w:val="005F139F"/>
    <w:rsid w:val="005F1EBD"/>
    <w:rsid w:val="006063D0"/>
    <w:rsid w:val="00613C45"/>
    <w:rsid w:val="006327E3"/>
    <w:rsid w:val="00633D4E"/>
    <w:rsid w:val="00634EEB"/>
    <w:rsid w:val="0063526F"/>
    <w:rsid w:val="00637E86"/>
    <w:rsid w:val="006422DE"/>
    <w:rsid w:val="006439FA"/>
    <w:rsid w:val="00666811"/>
    <w:rsid w:val="0067485D"/>
    <w:rsid w:val="0067672B"/>
    <w:rsid w:val="00692AB6"/>
    <w:rsid w:val="006941C3"/>
    <w:rsid w:val="006A2065"/>
    <w:rsid w:val="006A3D88"/>
    <w:rsid w:val="006A4A7A"/>
    <w:rsid w:val="006B0848"/>
    <w:rsid w:val="006B54D8"/>
    <w:rsid w:val="006B733D"/>
    <w:rsid w:val="006C34AE"/>
    <w:rsid w:val="006C67AF"/>
    <w:rsid w:val="006D2B61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34F7C"/>
    <w:rsid w:val="007402E0"/>
    <w:rsid w:val="0074489D"/>
    <w:rsid w:val="00746549"/>
    <w:rsid w:val="007514AD"/>
    <w:rsid w:val="0075524D"/>
    <w:rsid w:val="007560B0"/>
    <w:rsid w:val="007627D7"/>
    <w:rsid w:val="00776C4F"/>
    <w:rsid w:val="007832ED"/>
    <w:rsid w:val="007838E4"/>
    <w:rsid w:val="007846DC"/>
    <w:rsid w:val="00791ED4"/>
    <w:rsid w:val="007A19D8"/>
    <w:rsid w:val="007B50D2"/>
    <w:rsid w:val="007E36E4"/>
    <w:rsid w:val="007E66AA"/>
    <w:rsid w:val="007F0ACE"/>
    <w:rsid w:val="00800F0E"/>
    <w:rsid w:val="00804024"/>
    <w:rsid w:val="00816747"/>
    <w:rsid w:val="0081753E"/>
    <w:rsid w:val="00825E73"/>
    <w:rsid w:val="00831779"/>
    <w:rsid w:val="00833707"/>
    <w:rsid w:val="0085010E"/>
    <w:rsid w:val="0085454F"/>
    <w:rsid w:val="0087354F"/>
    <w:rsid w:val="00896985"/>
    <w:rsid w:val="008B46E2"/>
    <w:rsid w:val="008C53D0"/>
    <w:rsid w:val="008D527A"/>
    <w:rsid w:val="008D56DA"/>
    <w:rsid w:val="008D5771"/>
    <w:rsid w:val="008F472E"/>
    <w:rsid w:val="00902556"/>
    <w:rsid w:val="0090338C"/>
    <w:rsid w:val="0091048E"/>
    <w:rsid w:val="009213C6"/>
    <w:rsid w:val="00924ABC"/>
    <w:rsid w:val="00937765"/>
    <w:rsid w:val="00940E8F"/>
    <w:rsid w:val="0095309C"/>
    <w:rsid w:val="0095787E"/>
    <w:rsid w:val="009652F2"/>
    <w:rsid w:val="009719ED"/>
    <w:rsid w:val="00986C37"/>
    <w:rsid w:val="00997528"/>
    <w:rsid w:val="0099796A"/>
    <w:rsid w:val="009C1346"/>
    <w:rsid w:val="009D05C8"/>
    <w:rsid w:val="009E3C0B"/>
    <w:rsid w:val="009E558C"/>
    <w:rsid w:val="00A103AB"/>
    <w:rsid w:val="00A13244"/>
    <w:rsid w:val="00A22E08"/>
    <w:rsid w:val="00A239AA"/>
    <w:rsid w:val="00A439E8"/>
    <w:rsid w:val="00A45753"/>
    <w:rsid w:val="00A53423"/>
    <w:rsid w:val="00A62659"/>
    <w:rsid w:val="00A65F20"/>
    <w:rsid w:val="00A714A2"/>
    <w:rsid w:val="00A76293"/>
    <w:rsid w:val="00A77DA2"/>
    <w:rsid w:val="00A85D9D"/>
    <w:rsid w:val="00A92C4C"/>
    <w:rsid w:val="00AA602D"/>
    <w:rsid w:val="00AB572D"/>
    <w:rsid w:val="00AE2923"/>
    <w:rsid w:val="00AE7F9D"/>
    <w:rsid w:val="00AF1794"/>
    <w:rsid w:val="00AF2794"/>
    <w:rsid w:val="00B028F7"/>
    <w:rsid w:val="00B075C5"/>
    <w:rsid w:val="00B22863"/>
    <w:rsid w:val="00B22865"/>
    <w:rsid w:val="00B41502"/>
    <w:rsid w:val="00B50CFC"/>
    <w:rsid w:val="00B51024"/>
    <w:rsid w:val="00B512B5"/>
    <w:rsid w:val="00B60CD8"/>
    <w:rsid w:val="00B60F9C"/>
    <w:rsid w:val="00B659E1"/>
    <w:rsid w:val="00B6769E"/>
    <w:rsid w:val="00B73F22"/>
    <w:rsid w:val="00B76F9A"/>
    <w:rsid w:val="00B774D3"/>
    <w:rsid w:val="00B810B2"/>
    <w:rsid w:val="00B8126E"/>
    <w:rsid w:val="00BA26F7"/>
    <w:rsid w:val="00BA79F0"/>
    <w:rsid w:val="00BB419E"/>
    <w:rsid w:val="00BB4EC1"/>
    <w:rsid w:val="00BB5068"/>
    <w:rsid w:val="00BB7AE8"/>
    <w:rsid w:val="00BC7B01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12581"/>
    <w:rsid w:val="00C21071"/>
    <w:rsid w:val="00C22A07"/>
    <w:rsid w:val="00C2398C"/>
    <w:rsid w:val="00C25569"/>
    <w:rsid w:val="00C27366"/>
    <w:rsid w:val="00C63AA8"/>
    <w:rsid w:val="00C66CA1"/>
    <w:rsid w:val="00C7370B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3766"/>
    <w:rsid w:val="00D47CCF"/>
    <w:rsid w:val="00D6457B"/>
    <w:rsid w:val="00D66DEC"/>
    <w:rsid w:val="00D71A41"/>
    <w:rsid w:val="00D7606C"/>
    <w:rsid w:val="00D768A4"/>
    <w:rsid w:val="00D77B4F"/>
    <w:rsid w:val="00D92F52"/>
    <w:rsid w:val="00DA753F"/>
    <w:rsid w:val="00DB2C57"/>
    <w:rsid w:val="00DC182C"/>
    <w:rsid w:val="00DC5754"/>
    <w:rsid w:val="00DD34A3"/>
    <w:rsid w:val="00DD6056"/>
    <w:rsid w:val="00DE7C6A"/>
    <w:rsid w:val="00DF0CD6"/>
    <w:rsid w:val="00DF2857"/>
    <w:rsid w:val="00DF782B"/>
    <w:rsid w:val="00E03AEF"/>
    <w:rsid w:val="00E041D0"/>
    <w:rsid w:val="00E102DE"/>
    <w:rsid w:val="00E1267F"/>
    <w:rsid w:val="00E24825"/>
    <w:rsid w:val="00E42093"/>
    <w:rsid w:val="00E522AD"/>
    <w:rsid w:val="00E64103"/>
    <w:rsid w:val="00E76CD1"/>
    <w:rsid w:val="00EA761E"/>
    <w:rsid w:val="00EB4C69"/>
    <w:rsid w:val="00ED1953"/>
    <w:rsid w:val="00EE4AD8"/>
    <w:rsid w:val="00F139AC"/>
    <w:rsid w:val="00F21EAC"/>
    <w:rsid w:val="00F3243D"/>
    <w:rsid w:val="00F46D0D"/>
    <w:rsid w:val="00F731B2"/>
    <w:rsid w:val="00F92B59"/>
    <w:rsid w:val="00F948BC"/>
    <w:rsid w:val="00F960CF"/>
    <w:rsid w:val="00FA10A3"/>
    <w:rsid w:val="00FA1226"/>
    <w:rsid w:val="00FC01FF"/>
    <w:rsid w:val="00FC48B2"/>
    <w:rsid w:val="00FD09D8"/>
    <w:rsid w:val="00FD3169"/>
    <w:rsid w:val="00FD6B84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751B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66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6601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6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F60E9EE6-8259-434D-85C9-185AFE031B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6</cp:revision>
  <cp:lastPrinted>2019-03-06T14:11:00Z</cp:lastPrinted>
  <dcterms:created xsi:type="dcterms:W3CDTF">2023-06-02T13:36:00Z</dcterms:created>
  <dcterms:modified xsi:type="dcterms:W3CDTF">2023-06-05T07:55:00Z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