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39A" w:rsidRPr="0041477F" w:rsidRDefault="006C192C" w:rsidP="00307738">
      <w:pPr>
        <w:pStyle w:val="tytukomunikatu"/>
        <w:jc w:val="both"/>
        <w:outlineLvl w:val="0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 xml:space="preserve">wchodzi w życie </w:t>
      </w:r>
      <w:r w:rsidR="00BA016E" w:rsidRPr="00217500">
        <w:rPr>
          <w:rFonts w:ascii="Trebuchet MS" w:hAnsi="Trebuchet MS"/>
          <w:sz w:val="32"/>
          <w:szCs w:val="32"/>
        </w:rPr>
        <w:t>nowelizacja</w:t>
      </w:r>
      <w:r w:rsidR="00BA016E">
        <w:rPr>
          <w:rFonts w:ascii="Trebuchet MS" w:hAnsi="Trebuchet MS"/>
          <w:sz w:val="32"/>
          <w:szCs w:val="32"/>
        </w:rPr>
        <w:t xml:space="preserve"> </w:t>
      </w:r>
      <w:r w:rsidR="00181C33" w:rsidRPr="0041477F">
        <w:rPr>
          <w:rFonts w:ascii="Trebuchet MS" w:hAnsi="Trebuchet MS"/>
          <w:sz w:val="32"/>
          <w:szCs w:val="32"/>
        </w:rPr>
        <w:t>USTAW</w:t>
      </w:r>
      <w:r w:rsidR="00BA016E">
        <w:rPr>
          <w:rFonts w:ascii="Trebuchet MS" w:hAnsi="Trebuchet MS"/>
          <w:sz w:val="32"/>
          <w:szCs w:val="32"/>
        </w:rPr>
        <w:t>y</w:t>
      </w:r>
      <w:r w:rsidR="00181C33" w:rsidRPr="0041477F">
        <w:rPr>
          <w:rFonts w:ascii="Trebuchet MS" w:hAnsi="Trebuchet MS"/>
          <w:sz w:val="32"/>
          <w:szCs w:val="32"/>
        </w:rPr>
        <w:t xml:space="preserve"> O OCHRONIE KONKURENCJI I KONSUMENTÓW</w:t>
      </w:r>
      <w:r w:rsidR="003230D3">
        <w:rPr>
          <w:rFonts w:ascii="Trebuchet MS" w:hAnsi="Trebuchet MS"/>
          <w:sz w:val="32"/>
          <w:szCs w:val="32"/>
        </w:rPr>
        <w:t xml:space="preserve"> – pytania i odpowiedzi</w:t>
      </w:r>
    </w:p>
    <w:p w:rsidR="00DA439A" w:rsidRPr="0041477F" w:rsidRDefault="005D5145" w:rsidP="00245987">
      <w:pPr>
        <w:pStyle w:val="tekstkomunikatu0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 xml:space="preserve">17 kwietnia wchodzi w życie nowelizacja ustawy </w:t>
      </w:r>
      <w:r w:rsidR="002C11BF">
        <w:rPr>
          <w:rFonts w:ascii="Trebuchet MS" w:hAnsi="Trebuchet MS"/>
          <w:b/>
          <w:bCs/>
          <w:sz w:val="22"/>
          <w:szCs w:val="22"/>
        </w:rPr>
        <w:t>o och</w:t>
      </w:r>
      <w:r>
        <w:rPr>
          <w:rFonts w:ascii="Trebuchet MS" w:hAnsi="Trebuchet MS"/>
          <w:b/>
          <w:bCs/>
          <w:sz w:val="22"/>
          <w:szCs w:val="22"/>
        </w:rPr>
        <w:t>ronie konkurencji i konsumentów. Oznacza to lepszą ochronę konsumentów, szczególnie na rynku usług finansowych. Pytania i odpowiedzi dotyczące zmian w przepisach można znaleźć na stronie internetowej UOKiK</w:t>
      </w:r>
    </w:p>
    <w:p w:rsidR="00560B43" w:rsidRDefault="00735AA4" w:rsidP="00560B43">
      <w:pPr>
        <w:autoSpaceDE w:val="0"/>
        <w:autoSpaceDN w:val="0"/>
        <w:adjustRightInd w:val="0"/>
        <w:spacing w:after="240" w:line="360" w:lineRule="auto"/>
        <w:jc w:val="both"/>
        <w:rPr>
          <w:rFonts w:ascii="Trebuchet MS" w:eastAsia="Times New Roman" w:hAnsi="Trebuchet MS"/>
          <w:lang w:eastAsia="pl-PL"/>
        </w:rPr>
      </w:pPr>
      <w:r>
        <w:rPr>
          <w:rFonts w:ascii="Trebuchet MS" w:hAnsi="Trebuchet MS"/>
          <w:b/>
          <w:bCs/>
        </w:rPr>
        <w:t>[Warszawa, 15 kwietnia</w:t>
      </w:r>
      <w:r w:rsidR="00DA439A" w:rsidRPr="0041477F">
        <w:rPr>
          <w:rFonts w:ascii="Trebuchet MS" w:hAnsi="Trebuchet MS"/>
          <w:b/>
          <w:bCs/>
        </w:rPr>
        <w:t xml:space="preserve"> 201</w:t>
      </w:r>
      <w:r>
        <w:rPr>
          <w:rFonts w:ascii="Trebuchet MS" w:hAnsi="Trebuchet MS"/>
          <w:b/>
          <w:bCs/>
        </w:rPr>
        <w:t>6</w:t>
      </w:r>
      <w:r w:rsidR="00DA439A" w:rsidRPr="0041477F">
        <w:rPr>
          <w:rFonts w:ascii="Trebuchet MS" w:hAnsi="Trebuchet MS"/>
          <w:b/>
          <w:bCs/>
        </w:rPr>
        <w:t xml:space="preserve"> r.]</w:t>
      </w:r>
      <w:r w:rsidR="00681723">
        <w:rPr>
          <w:rFonts w:ascii="Trebuchet MS" w:hAnsi="Trebuchet MS"/>
          <w:b/>
          <w:bCs/>
        </w:rPr>
        <w:t xml:space="preserve"> </w:t>
      </w:r>
      <w:r w:rsidR="00C70C1C">
        <w:rPr>
          <w:rFonts w:ascii="Trebuchet MS" w:eastAsia="Times New Roman" w:hAnsi="Trebuchet MS"/>
          <w:lang w:eastAsia="pl-PL"/>
        </w:rPr>
        <w:t>Czym jest nieuczciwa sprzedaż, jak będzie wyglądać uznawanie postanowień wzorców umowy za niedozwolone,  czy istotny pogląd w spr</w:t>
      </w:r>
      <w:r w:rsidR="00BA016E">
        <w:rPr>
          <w:rFonts w:ascii="Trebuchet MS" w:eastAsia="Times New Roman" w:hAnsi="Trebuchet MS"/>
          <w:lang w:eastAsia="pl-PL"/>
        </w:rPr>
        <w:t xml:space="preserve">awie będzie wiążący </w:t>
      </w:r>
      <w:r w:rsidR="00BA016E" w:rsidRPr="00217500">
        <w:rPr>
          <w:rFonts w:ascii="Trebuchet MS" w:eastAsia="Times New Roman" w:hAnsi="Trebuchet MS"/>
          <w:lang w:eastAsia="pl-PL"/>
        </w:rPr>
        <w:t>dla sądu</w:t>
      </w:r>
      <w:r w:rsidR="00C70C1C">
        <w:rPr>
          <w:rFonts w:ascii="Trebuchet MS" w:eastAsia="Times New Roman" w:hAnsi="Trebuchet MS"/>
          <w:lang w:eastAsia="pl-PL"/>
        </w:rPr>
        <w:t>, na czym będzie polegała instytucja tajemniczego klienta, k</w:t>
      </w:r>
      <w:r w:rsidR="00560B43">
        <w:rPr>
          <w:rFonts w:ascii="Trebuchet MS" w:eastAsia="Times New Roman" w:hAnsi="Trebuchet MS"/>
          <w:lang w:eastAsia="pl-PL"/>
        </w:rPr>
        <w:t>iedy UOKiK będzie mógł wydać decyzję tymczasową</w:t>
      </w:r>
      <w:r w:rsidR="00BC5CB5">
        <w:rPr>
          <w:rFonts w:ascii="Trebuchet MS" w:eastAsia="Times New Roman" w:hAnsi="Trebuchet MS"/>
          <w:lang w:eastAsia="pl-PL"/>
        </w:rPr>
        <w:t xml:space="preserve"> </w:t>
      </w:r>
      <w:r w:rsidR="00560B43">
        <w:rPr>
          <w:rFonts w:ascii="Trebuchet MS" w:eastAsia="Times New Roman" w:hAnsi="Trebuchet MS"/>
          <w:lang w:eastAsia="pl-PL"/>
        </w:rPr>
        <w:t xml:space="preserve"> – to tylko niektóre z zagadnień, które wyjaśnione są </w:t>
      </w:r>
      <w:r w:rsidR="00560B43" w:rsidRPr="00401236">
        <w:rPr>
          <w:rFonts w:ascii="Trebuchet MS" w:eastAsia="Times New Roman" w:hAnsi="Trebuchet MS"/>
          <w:lang w:eastAsia="pl-PL"/>
        </w:rPr>
        <w:t>na stronie</w:t>
      </w:r>
      <w:r w:rsidR="004C29DB">
        <w:rPr>
          <w:rFonts w:ascii="Trebuchet MS" w:eastAsia="Times New Roman" w:hAnsi="Trebuchet MS"/>
          <w:lang w:eastAsia="pl-PL"/>
        </w:rPr>
        <w:t xml:space="preserve"> </w:t>
      </w:r>
      <w:hyperlink r:id="rId7" w:history="1">
        <w:r w:rsidR="00401236" w:rsidRPr="00B00944">
          <w:rPr>
            <w:rStyle w:val="Hipercze"/>
            <w:rFonts w:ascii="Trebuchet MS" w:eastAsia="Times New Roman" w:hAnsi="Trebuchet MS"/>
            <w:lang w:eastAsia="pl-PL"/>
          </w:rPr>
          <w:t>www.uokik.gov.pl/faq_nowe_uprawnienia_uokik.php</w:t>
        </w:r>
      </w:hyperlink>
      <w:r w:rsidR="004C29DB">
        <w:rPr>
          <w:rFonts w:ascii="Trebuchet MS" w:eastAsia="Times New Roman" w:hAnsi="Trebuchet MS"/>
          <w:lang w:eastAsia="pl-PL"/>
        </w:rPr>
        <w:t xml:space="preserve">. </w:t>
      </w:r>
      <w:r w:rsidR="00560B43" w:rsidRPr="00BC5CB5">
        <w:rPr>
          <w:rFonts w:ascii="Trebuchet MS" w:eastAsia="Times New Roman" w:hAnsi="Trebuchet MS"/>
          <w:b/>
          <w:lang w:eastAsia="pl-PL"/>
        </w:rPr>
        <w:t xml:space="preserve">Pytania i odpowiedzi stworzone zostały w związku z wejściem w życie </w:t>
      </w:r>
      <w:hyperlink r:id="rId8" w:history="1">
        <w:r w:rsidR="00560B43" w:rsidRPr="00401236">
          <w:rPr>
            <w:rStyle w:val="Hipercze"/>
            <w:rFonts w:ascii="Trebuchet MS" w:eastAsia="Times New Roman" w:hAnsi="Trebuchet MS"/>
            <w:b/>
            <w:lang w:eastAsia="pl-PL"/>
          </w:rPr>
          <w:t>nowelizacji ustawy o ochronie konkurencji i konsumentów</w:t>
        </w:r>
      </w:hyperlink>
      <w:r w:rsidR="00560B43">
        <w:rPr>
          <w:rFonts w:ascii="Trebuchet MS" w:eastAsia="Times New Roman" w:hAnsi="Trebuchet MS"/>
          <w:lang w:eastAsia="pl-PL"/>
        </w:rPr>
        <w:t xml:space="preserve">. </w:t>
      </w:r>
      <w:r w:rsidR="00BC5CB5">
        <w:rPr>
          <w:rFonts w:ascii="Trebuchet MS" w:eastAsia="Times New Roman" w:hAnsi="Trebuchet MS"/>
          <w:lang w:eastAsia="pl-PL"/>
        </w:rPr>
        <w:t xml:space="preserve">Powinni skorzystać z nich m.in. przedsiębiorcy, którzy chcieliby działać zgodnie z prawem, prawnicy oraz konsumenci, </w:t>
      </w:r>
      <w:r w:rsidR="00BC5CB5" w:rsidRPr="00217500">
        <w:rPr>
          <w:rFonts w:ascii="Trebuchet MS" w:eastAsia="Times New Roman" w:hAnsi="Trebuchet MS"/>
          <w:lang w:eastAsia="pl-PL"/>
        </w:rPr>
        <w:t>a także</w:t>
      </w:r>
      <w:r w:rsidR="00BA016E" w:rsidRPr="00217500">
        <w:rPr>
          <w:rFonts w:ascii="Trebuchet MS" w:eastAsia="Times New Roman" w:hAnsi="Trebuchet MS"/>
          <w:lang w:eastAsia="pl-PL"/>
        </w:rPr>
        <w:t xml:space="preserve"> organizacje</w:t>
      </w:r>
      <w:r w:rsidR="00BA016E">
        <w:rPr>
          <w:rFonts w:ascii="Trebuchet MS" w:eastAsia="Times New Roman" w:hAnsi="Trebuchet MS"/>
          <w:lang w:eastAsia="pl-PL"/>
        </w:rPr>
        <w:t xml:space="preserve"> i</w:t>
      </w:r>
      <w:bookmarkStart w:id="0" w:name="_GoBack"/>
      <w:bookmarkEnd w:id="0"/>
      <w:r w:rsidR="00BC5CB5">
        <w:rPr>
          <w:rFonts w:ascii="Trebuchet MS" w:eastAsia="Times New Roman" w:hAnsi="Trebuchet MS"/>
          <w:lang w:eastAsia="pl-PL"/>
        </w:rPr>
        <w:t xml:space="preserve"> </w:t>
      </w:r>
      <w:hyperlink r:id="rId9" w:history="1">
        <w:r w:rsidR="00BC5CB5" w:rsidRPr="006C192C">
          <w:rPr>
            <w:rStyle w:val="Hipercze"/>
            <w:rFonts w:ascii="Trebuchet MS" w:eastAsia="Times New Roman" w:hAnsi="Trebuchet MS"/>
            <w:lang w:eastAsia="pl-PL"/>
          </w:rPr>
          <w:t>rzecznicy reprezentujący ich interesy</w:t>
        </w:r>
      </w:hyperlink>
      <w:r w:rsidR="00BC5CB5">
        <w:rPr>
          <w:rFonts w:ascii="Trebuchet MS" w:eastAsia="Times New Roman" w:hAnsi="Trebuchet MS"/>
          <w:lang w:eastAsia="pl-PL"/>
        </w:rPr>
        <w:t xml:space="preserve">. </w:t>
      </w:r>
      <w:r w:rsidR="00560B43">
        <w:rPr>
          <w:rFonts w:ascii="Trebuchet MS" w:eastAsia="Times New Roman" w:hAnsi="Trebuchet MS"/>
          <w:lang w:eastAsia="pl-PL"/>
        </w:rPr>
        <w:t>Wraz ze zmianami</w:t>
      </w:r>
      <w:r w:rsidR="00BC5CB5">
        <w:rPr>
          <w:rFonts w:ascii="Trebuchet MS" w:eastAsia="Times New Roman" w:hAnsi="Trebuchet MS"/>
          <w:lang w:eastAsia="pl-PL"/>
        </w:rPr>
        <w:t xml:space="preserve"> prawnymi zaktualizowane </w:t>
      </w:r>
      <w:r w:rsidR="00BA016E" w:rsidRPr="00217500">
        <w:rPr>
          <w:rFonts w:ascii="Trebuchet MS" w:eastAsia="Times New Roman" w:hAnsi="Trebuchet MS"/>
          <w:lang w:eastAsia="pl-PL"/>
        </w:rPr>
        <w:t>zostały</w:t>
      </w:r>
      <w:r w:rsidR="00560B43">
        <w:rPr>
          <w:rFonts w:ascii="Trebuchet MS" w:eastAsia="Times New Roman" w:hAnsi="Trebuchet MS"/>
          <w:lang w:eastAsia="pl-PL"/>
        </w:rPr>
        <w:t xml:space="preserve"> </w:t>
      </w:r>
      <w:r w:rsidR="0018687B">
        <w:rPr>
          <w:rFonts w:ascii="Trebuchet MS" w:eastAsia="Times New Roman" w:hAnsi="Trebuchet MS"/>
          <w:lang w:eastAsia="pl-PL"/>
        </w:rPr>
        <w:t xml:space="preserve">bowiem </w:t>
      </w:r>
      <w:r w:rsidR="00560B43">
        <w:rPr>
          <w:rFonts w:ascii="Trebuchet MS" w:eastAsia="Times New Roman" w:hAnsi="Trebuchet MS"/>
          <w:lang w:eastAsia="pl-PL"/>
        </w:rPr>
        <w:t xml:space="preserve">informacje na stronie internetowej </w:t>
      </w:r>
      <w:hyperlink r:id="rId10" w:history="1">
        <w:r w:rsidR="00217500" w:rsidRPr="00C026E2">
          <w:rPr>
            <w:rStyle w:val="Hipercze"/>
            <w:rFonts w:ascii="Trebuchet MS" w:eastAsia="Times New Roman" w:hAnsi="Trebuchet MS"/>
            <w:lang w:eastAsia="pl-PL"/>
          </w:rPr>
          <w:t>www.UOKiK.gov.pl</w:t>
        </w:r>
      </w:hyperlink>
      <w:r w:rsidR="00217500">
        <w:rPr>
          <w:rFonts w:ascii="Trebuchet MS" w:eastAsia="Times New Roman" w:hAnsi="Trebuchet MS"/>
          <w:lang w:eastAsia="pl-PL"/>
        </w:rPr>
        <w:t xml:space="preserve">. </w:t>
      </w:r>
      <w:r w:rsidR="00560B43">
        <w:rPr>
          <w:rFonts w:ascii="Trebuchet MS" w:eastAsia="Times New Roman" w:hAnsi="Trebuchet MS"/>
          <w:lang w:eastAsia="pl-PL"/>
        </w:rPr>
        <w:t xml:space="preserve">  </w:t>
      </w:r>
    </w:p>
    <w:p w:rsidR="000E2384" w:rsidRDefault="00681723" w:rsidP="00AE3085">
      <w:pPr>
        <w:spacing w:after="120" w:line="360" w:lineRule="auto"/>
        <w:jc w:val="both"/>
        <w:rPr>
          <w:rFonts w:ascii="Trebuchet MS" w:hAnsi="Trebuchet MS"/>
        </w:rPr>
      </w:pPr>
      <w:r w:rsidRPr="00BC5CB5">
        <w:rPr>
          <w:rFonts w:ascii="Trebuchet MS" w:hAnsi="Trebuchet MS"/>
          <w:bCs/>
        </w:rPr>
        <w:t>Celem</w:t>
      </w:r>
      <w:r>
        <w:rPr>
          <w:rFonts w:ascii="Trebuchet MS" w:hAnsi="Trebuchet MS"/>
          <w:b/>
          <w:bCs/>
        </w:rPr>
        <w:t xml:space="preserve"> </w:t>
      </w:r>
      <w:hyperlink r:id="rId11" w:history="1">
        <w:r w:rsidRPr="00401236">
          <w:rPr>
            <w:rStyle w:val="Hipercze"/>
            <w:rFonts w:ascii="Trebuchet MS" w:hAnsi="Trebuchet MS"/>
          </w:rPr>
          <w:t>nowelizacji</w:t>
        </w:r>
        <w:r w:rsidR="002D4F16" w:rsidRPr="00401236">
          <w:rPr>
            <w:rStyle w:val="Hipercze"/>
            <w:rFonts w:ascii="Trebuchet MS" w:hAnsi="Trebuchet MS"/>
          </w:rPr>
          <w:t xml:space="preserve"> ustawy o ochronie konkurencji i konsumentów</w:t>
        </w:r>
      </w:hyperlink>
      <w:r>
        <w:rPr>
          <w:rFonts w:ascii="Trebuchet MS" w:hAnsi="Trebuchet MS"/>
        </w:rPr>
        <w:t xml:space="preserve"> jest wzmocnienie pozycji konsumentów</w:t>
      </w:r>
      <w:r w:rsidR="003230D3">
        <w:rPr>
          <w:rFonts w:ascii="Trebuchet MS" w:hAnsi="Trebuchet MS"/>
        </w:rPr>
        <w:t xml:space="preserve"> poprzez poprawę</w:t>
      </w:r>
      <w:r>
        <w:rPr>
          <w:rFonts w:ascii="Trebuchet MS" w:hAnsi="Trebuchet MS"/>
        </w:rPr>
        <w:t xml:space="preserve"> narzędzi służących </w:t>
      </w:r>
      <w:r w:rsidR="003230D3">
        <w:rPr>
          <w:rFonts w:ascii="Trebuchet MS" w:hAnsi="Trebuchet MS"/>
        </w:rPr>
        <w:t xml:space="preserve">ich </w:t>
      </w:r>
      <w:r>
        <w:rPr>
          <w:rFonts w:ascii="Trebuchet MS" w:hAnsi="Trebuchet MS"/>
        </w:rPr>
        <w:t>ochronie</w:t>
      </w:r>
      <w:r w:rsidR="002D4F16">
        <w:rPr>
          <w:rFonts w:ascii="Trebuchet MS" w:hAnsi="Trebuchet MS"/>
        </w:rPr>
        <w:t>.</w:t>
      </w:r>
      <w:r w:rsidR="00AE3085">
        <w:rPr>
          <w:rFonts w:ascii="Trebuchet MS" w:hAnsi="Trebuchet MS"/>
        </w:rPr>
        <w:t xml:space="preserve"> </w:t>
      </w:r>
      <w:r w:rsidR="00505E92" w:rsidRPr="006C192C">
        <w:rPr>
          <w:rFonts w:ascii="Trebuchet MS" w:hAnsi="Trebuchet MS" w:cs="Tahoma"/>
          <w:color w:val="000000" w:themeColor="text1"/>
          <w:shd w:val="clear" w:color="auto" w:fill="FFFFFF"/>
        </w:rPr>
        <w:t>Nowe rozwiązania były szeroko konsultowane ze  środowiskami przedsiębiorców, prawników oraz organizacjami konsumenckimi.</w:t>
      </w:r>
    </w:p>
    <w:p w:rsidR="00646D91" w:rsidRPr="0041477F" w:rsidRDefault="001C7CE3" w:rsidP="00181C33">
      <w:pPr>
        <w:spacing w:after="120" w:line="360" w:lineRule="auto"/>
        <w:jc w:val="both"/>
        <w:rPr>
          <w:rFonts w:ascii="Trebuchet MS" w:hAnsi="Trebuchet MS" w:cs="PalatinoLinotype-Roman"/>
          <w:b/>
          <w:lang w:eastAsia="pl-PL"/>
        </w:rPr>
      </w:pPr>
      <w:r w:rsidRPr="0041477F">
        <w:rPr>
          <w:rFonts w:ascii="Trebuchet MS" w:hAnsi="Trebuchet MS" w:cs="PalatinoLinotype-Roman"/>
          <w:b/>
          <w:lang w:eastAsia="pl-PL"/>
        </w:rPr>
        <w:t>Najważniejsze zmiany</w:t>
      </w:r>
      <w:r w:rsidR="00122291">
        <w:rPr>
          <w:rFonts w:ascii="Trebuchet MS" w:hAnsi="Trebuchet MS" w:cs="PalatinoLinotype-Roman"/>
          <w:b/>
          <w:lang w:eastAsia="pl-PL"/>
        </w:rPr>
        <w:t xml:space="preserve"> w ustawie</w:t>
      </w:r>
      <w:r w:rsidR="00BD0E0A">
        <w:rPr>
          <w:rFonts w:ascii="Trebuchet MS" w:hAnsi="Trebuchet MS" w:cs="PalatinoLinotype-Roman"/>
          <w:b/>
          <w:lang w:eastAsia="pl-PL"/>
        </w:rPr>
        <w:t>:</w:t>
      </w:r>
    </w:p>
    <w:p w:rsidR="001A1AFE" w:rsidRDefault="00F3618D" w:rsidP="001A1AFE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rebuchet MS" w:eastAsia="Times New Roman" w:hAnsi="Trebuchet MS"/>
          <w:b/>
          <w:lang w:eastAsia="pl-PL"/>
        </w:rPr>
      </w:pPr>
      <w:r w:rsidRPr="0041477F">
        <w:rPr>
          <w:rFonts w:ascii="Trebuchet MS" w:eastAsia="Times New Roman" w:hAnsi="Trebuchet MS"/>
          <w:b/>
          <w:lang w:eastAsia="pl-PL"/>
        </w:rPr>
        <w:t>N</w:t>
      </w:r>
      <w:r w:rsidRPr="007F6F33">
        <w:rPr>
          <w:rFonts w:ascii="Trebuchet MS" w:eastAsia="Times New Roman" w:hAnsi="Trebuchet MS"/>
          <w:b/>
          <w:lang w:eastAsia="pl-PL"/>
        </w:rPr>
        <w:t>owy model kontroli postanowień</w:t>
      </w:r>
      <w:r>
        <w:rPr>
          <w:rFonts w:ascii="Trebuchet MS" w:eastAsia="Times New Roman" w:hAnsi="Trebuchet MS"/>
          <w:b/>
          <w:lang w:eastAsia="pl-PL"/>
        </w:rPr>
        <w:t xml:space="preserve"> wzorców umów - </w:t>
      </w:r>
      <w:r w:rsidRPr="005E63E2">
        <w:rPr>
          <w:rFonts w:ascii="Trebuchet MS" w:eastAsia="Times New Roman" w:hAnsi="Trebuchet MS"/>
          <w:lang w:eastAsia="pl-PL"/>
        </w:rPr>
        <w:t>to Prezes UOKiK w decyzji administracyjnej będzie rozstrzygał o niedozwolonym charakterze postanowienia wzorca umowy i zakazywał jego dalszego wykorzystywania.</w:t>
      </w:r>
      <w:r w:rsidRPr="007F6F33">
        <w:rPr>
          <w:rFonts w:ascii="Trebuchet MS" w:eastAsia="Times New Roman" w:hAnsi="Trebuchet MS"/>
          <w:b/>
          <w:lang w:eastAsia="pl-PL"/>
        </w:rPr>
        <w:t xml:space="preserve"> </w:t>
      </w:r>
    </w:p>
    <w:p w:rsidR="001A2166" w:rsidRPr="001A1AFE" w:rsidRDefault="00560B43" w:rsidP="001A1AFE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rebuchet MS" w:eastAsia="Times New Roman" w:hAnsi="Trebuchet MS"/>
          <w:b/>
          <w:lang w:eastAsia="pl-PL"/>
        </w:rPr>
      </w:pPr>
      <w:r w:rsidRPr="001A1AFE">
        <w:rPr>
          <w:rFonts w:ascii="Trebuchet MS" w:eastAsia="Times New Roman" w:hAnsi="Trebuchet MS"/>
          <w:b/>
          <w:lang w:eastAsia="pl-PL"/>
        </w:rPr>
        <w:t xml:space="preserve">Zakaz </w:t>
      </w:r>
      <w:r w:rsidR="00F3618D" w:rsidRPr="001A1AFE">
        <w:rPr>
          <w:rFonts w:ascii="Trebuchet MS" w:eastAsia="Times New Roman" w:hAnsi="Trebuchet MS"/>
          <w:b/>
          <w:lang w:eastAsia="pl-PL"/>
        </w:rPr>
        <w:t>proponowania</w:t>
      </w:r>
      <w:r w:rsidR="00122291" w:rsidRPr="001A1AFE">
        <w:rPr>
          <w:rFonts w:ascii="Trebuchet MS" w:eastAsia="Times New Roman" w:hAnsi="Trebuchet MS"/>
          <w:b/>
          <w:lang w:eastAsia="pl-PL"/>
        </w:rPr>
        <w:t xml:space="preserve"> </w:t>
      </w:r>
      <w:r w:rsidR="007F6F33" w:rsidRPr="001A1AFE">
        <w:rPr>
          <w:rFonts w:ascii="Trebuchet MS" w:eastAsia="Times New Roman" w:hAnsi="Trebuchet MS"/>
          <w:b/>
          <w:lang w:eastAsia="pl-PL"/>
        </w:rPr>
        <w:t>konsumentom</w:t>
      </w:r>
      <w:r w:rsidR="00F3618D" w:rsidRPr="001A1AFE">
        <w:rPr>
          <w:rFonts w:ascii="Trebuchet MS" w:eastAsia="Times New Roman" w:hAnsi="Trebuchet MS"/>
          <w:b/>
          <w:lang w:eastAsia="pl-PL"/>
        </w:rPr>
        <w:t xml:space="preserve"> nabycia</w:t>
      </w:r>
      <w:r w:rsidR="007F6F33" w:rsidRPr="001A1AFE">
        <w:rPr>
          <w:rFonts w:ascii="Trebuchet MS" w:eastAsia="Times New Roman" w:hAnsi="Trebuchet MS"/>
          <w:b/>
          <w:lang w:eastAsia="pl-PL"/>
        </w:rPr>
        <w:t xml:space="preserve"> usług finansowych, które nie odpowiadają ich potrzebom</w:t>
      </w:r>
      <w:r w:rsidR="00F3618D" w:rsidRPr="001A1AFE">
        <w:rPr>
          <w:rFonts w:ascii="Trebuchet MS" w:eastAsia="Times New Roman" w:hAnsi="Trebuchet MS"/>
          <w:b/>
          <w:lang w:eastAsia="pl-PL"/>
        </w:rPr>
        <w:t xml:space="preserve"> z uwzględnieniem dostępnych przedsiębiorcy informacji dotyczących cech konsumentów</w:t>
      </w:r>
      <w:r w:rsidR="007F6F33" w:rsidRPr="001A1AFE">
        <w:rPr>
          <w:rFonts w:ascii="Trebuchet MS" w:eastAsia="Times New Roman" w:hAnsi="Trebuchet MS"/>
          <w:b/>
          <w:lang w:eastAsia="pl-PL"/>
        </w:rPr>
        <w:t xml:space="preserve"> </w:t>
      </w:r>
      <w:r w:rsidR="00D216EA" w:rsidRPr="001A1AFE">
        <w:rPr>
          <w:rFonts w:ascii="Trebuchet MS" w:eastAsia="Times New Roman" w:hAnsi="Trebuchet MS"/>
          <w:b/>
          <w:lang w:eastAsia="pl-PL"/>
        </w:rPr>
        <w:t xml:space="preserve">lub </w:t>
      </w:r>
      <w:r w:rsidR="00122291" w:rsidRPr="001A1AFE">
        <w:rPr>
          <w:rFonts w:ascii="Trebuchet MS" w:eastAsia="Times New Roman" w:hAnsi="Trebuchet MS"/>
          <w:b/>
          <w:lang w:eastAsia="pl-PL"/>
        </w:rPr>
        <w:t xml:space="preserve">proponowanie nabycia tych </w:t>
      </w:r>
      <w:r w:rsidR="007F6F33" w:rsidRPr="001A1AFE">
        <w:rPr>
          <w:rFonts w:ascii="Trebuchet MS" w:eastAsia="Times New Roman" w:hAnsi="Trebuchet MS"/>
          <w:b/>
          <w:lang w:eastAsia="pl-PL"/>
        </w:rPr>
        <w:t>usług w sposób</w:t>
      </w:r>
      <w:r w:rsidR="00B55209" w:rsidRPr="001A1AFE">
        <w:rPr>
          <w:rFonts w:ascii="Trebuchet MS" w:eastAsia="Times New Roman" w:hAnsi="Trebuchet MS"/>
          <w:b/>
          <w:lang w:eastAsia="pl-PL"/>
        </w:rPr>
        <w:t xml:space="preserve"> nieadekwatny do ich charakteru</w:t>
      </w:r>
      <w:r w:rsidR="001A2166" w:rsidRPr="001A1AFE">
        <w:rPr>
          <w:rFonts w:ascii="Trebuchet MS" w:eastAsia="Times New Roman" w:hAnsi="Trebuchet MS"/>
          <w:b/>
          <w:lang w:eastAsia="pl-PL"/>
        </w:rPr>
        <w:t>.</w:t>
      </w:r>
      <w:r w:rsidR="00B55209" w:rsidRPr="001A1AFE">
        <w:rPr>
          <w:rFonts w:ascii="Trebuchet MS" w:eastAsia="Times New Roman" w:hAnsi="Trebuchet MS"/>
          <w:b/>
          <w:lang w:eastAsia="pl-PL"/>
        </w:rPr>
        <w:t xml:space="preserve"> </w:t>
      </w:r>
      <w:r w:rsidR="001A2166" w:rsidRPr="001A1AFE">
        <w:rPr>
          <w:rFonts w:ascii="Trebuchet MS" w:eastAsia="Times New Roman" w:hAnsi="Trebuchet MS"/>
          <w:lang w:eastAsia="pl-PL"/>
        </w:rPr>
        <w:t>C</w:t>
      </w:r>
      <w:r w:rsidR="00B55209" w:rsidRPr="001A1AFE">
        <w:rPr>
          <w:rFonts w:ascii="Trebuchet MS" w:eastAsia="Times New Roman" w:hAnsi="Trebuchet MS"/>
          <w:lang w:eastAsia="pl-PL"/>
        </w:rPr>
        <w:t xml:space="preserve">elem </w:t>
      </w:r>
      <w:r w:rsidR="005B07D2" w:rsidRPr="001A1AFE">
        <w:rPr>
          <w:rFonts w:ascii="Trebuchet MS" w:eastAsia="Times New Roman" w:hAnsi="Trebuchet MS"/>
          <w:lang w:eastAsia="pl-PL"/>
        </w:rPr>
        <w:t>tego rozwiązania</w:t>
      </w:r>
      <w:r w:rsidR="00B55209" w:rsidRPr="001A1AFE">
        <w:rPr>
          <w:rFonts w:ascii="Trebuchet MS" w:eastAsia="Times New Roman" w:hAnsi="Trebuchet MS"/>
          <w:lang w:eastAsia="pl-PL"/>
        </w:rPr>
        <w:t xml:space="preserve"> jest nakłonienie </w:t>
      </w:r>
      <w:r w:rsidR="005B07D2" w:rsidRPr="001A1AFE">
        <w:rPr>
          <w:rFonts w:ascii="Trebuchet MS" w:eastAsia="Times New Roman" w:hAnsi="Trebuchet MS"/>
          <w:lang w:eastAsia="pl-PL"/>
        </w:rPr>
        <w:t>przedsiębiorców</w:t>
      </w:r>
      <w:r w:rsidR="00B55209" w:rsidRPr="001A1AFE">
        <w:rPr>
          <w:rFonts w:ascii="Trebuchet MS" w:eastAsia="Times New Roman" w:hAnsi="Trebuchet MS"/>
          <w:lang w:eastAsia="pl-PL"/>
        </w:rPr>
        <w:t xml:space="preserve"> do analizowania, czy dana usługa </w:t>
      </w:r>
      <w:r w:rsidR="00B838D1" w:rsidRPr="001A1AFE">
        <w:rPr>
          <w:rFonts w:ascii="Trebuchet MS" w:eastAsia="Times New Roman" w:hAnsi="Trebuchet MS"/>
          <w:lang w:eastAsia="pl-PL"/>
        </w:rPr>
        <w:t xml:space="preserve">rzeczywiście odpowiada </w:t>
      </w:r>
      <w:r w:rsidR="00AB0D71" w:rsidRPr="001A1AFE">
        <w:rPr>
          <w:rFonts w:ascii="Trebuchet MS" w:eastAsia="Times New Roman" w:hAnsi="Trebuchet MS"/>
          <w:lang w:eastAsia="pl-PL"/>
        </w:rPr>
        <w:t>potrzebom</w:t>
      </w:r>
      <w:r w:rsidR="00B838D1" w:rsidRPr="001A1AFE">
        <w:rPr>
          <w:rFonts w:ascii="Trebuchet MS" w:eastAsia="Times New Roman" w:hAnsi="Trebuchet MS"/>
          <w:lang w:eastAsia="pl-PL"/>
        </w:rPr>
        <w:t xml:space="preserve"> konsumentów</w:t>
      </w:r>
      <w:r w:rsidR="00122291" w:rsidRPr="001A1AFE">
        <w:rPr>
          <w:rFonts w:ascii="Trebuchet MS" w:eastAsia="Times New Roman" w:hAnsi="Trebuchet MS"/>
          <w:lang w:eastAsia="pl-PL"/>
        </w:rPr>
        <w:t>.</w:t>
      </w:r>
    </w:p>
    <w:p w:rsidR="00F3618D" w:rsidRPr="005E63E2" w:rsidRDefault="00F3618D" w:rsidP="00F3618D">
      <w:pPr>
        <w:numPr>
          <w:ilvl w:val="0"/>
          <w:numId w:val="6"/>
        </w:numPr>
        <w:spacing w:before="100" w:beforeAutospacing="1" w:after="100" w:afterAutospacing="1" w:line="360" w:lineRule="auto"/>
        <w:ind w:left="880"/>
        <w:jc w:val="both"/>
        <w:rPr>
          <w:rFonts w:ascii="Trebuchet MS" w:eastAsia="Times New Roman" w:hAnsi="Trebuchet MS"/>
          <w:lang w:eastAsia="pl-PL"/>
        </w:rPr>
      </w:pPr>
      <w:r w:rsidRPr="0041477F">
        <w:rPr>
          <w:rFonts w:ascii="Trebuchet MS" w:eastAsia="Times New Roman" w:hAnsi="Trebuchet MS"/>
          <w:b/>
          <w:lang w:eastAsia="pl-PL"/>
        </w:rPr>
        <w:lastRenderedPageBreak/>
        <w:t>M</w:t>
      </w:r>
      <w:r w:rsidRPr="007F6F33">
        <w:rPr>
          <w:rFonts w:ascii="Trebuchet MS" w:eastAsia="Times New Roman" w:hAnsi="Trebuchet MS"/>
          <w:b/>
          <w:lang w:eastAsia="pl-PL"/>
        </w:rPr>
        <w:t>ożliwość wyrażenia poglądu istotnego w sprawie –</w:t>
      </w:r>
      <w:r>
        <w:rPr>
          <w:rFonts w:ascii="Trebuchet MS" w:eastAsia="Times New Roman" w:hAnsi="Trebuchet MS"/>
          <w:b/>
          <w:lang w:eastAsia="pl-PL"/>
        </w:rPr>
        <w:t xml:space="preserve"> Prezes </w:t>
      </w:r>
      <w:r w:rsidRPr="005E63E2">
        <w:rPr>
          <w:rFonts w:ascii="Trebuchet MS" w:eastAsia="Times New Roman" w:hAnsi="Trebuchet MS"/>
          <w:lang w:eastAsia="pl-PL"/>
        </w:rPr>
        <w:t>UOKiK będzie mógł wyrazić pogląd w sprawie</w:t>
      </w:r>
      <w:r>
        <w:rPr>
          <w:rFonts w:ascii="Trebuchet MS" w:eastAsia="Times New Roman" w:hAnsi="Trebuchet MS"/>
          <w:lang w:eastAsia="pl-PL"/>
        </w:rPr>
        <w:t xml:space="preserve"> dotyczącej ochrony konkurencji i konsumentów</w:t>
      </w:r>
      <w:r w:rsidRPr="005E63E2">
        <w:rPr>
          <w:rFonts w:ascii="Trebuchet MS" w:eastAsia="Times New Roman" w:hAnsi="Trebuchet MS"/>
          <w:lang w:eastAsia="pl-PL"/>
        </w:rPr>
        <w:t xml:space="preserve"> przed sądem powszechnym, jeśli przemawia za tym interes publiczny.</w:t>
      </w:r>
      <w:r>
        <w:rPr>
          <w:rFonts w:ascii="Trebuchet MS" w:eastAsia="Times New Roman" w:hAnsi="Trebuchet MS"/>
          <w:lang w:eastAsia="pl-PL"/>
        </w:rPr>
        <w:t xml:space="preserve"> </w:t>
      </w:r>
    </w:p>
    <w:p w:rsidR="00F3618D" w:rsidRPr="0041477F" w:rsidRDefault="00F3618D" w:rsidP="00F3618D">
      <w:pPr>
        <w:numPr>
          <w:ilvl w:val="0"/>
          <w:numId w:val="6"/>
        </w:numPr>
        <w:spacing w:before="100" w:beforeAutospacing="1" w:after="100" w:afterAutospacing="1" w:line="360" w:lineRule="auto"/>
        <w:ind w:left="880"/>
        <w:jc w:val="both"/>
        <w:rPr>
          <w:rFonts w:ascii="Trebuchet MS" w:eastAsia="Times New Roman" w:hAnsi="Trebuchet MS"/>
          <w:b/>
          <w:lang w:eastAsia="pl-PL"/>
        </w:rPr>
      </w:pPr>
      <w:r>
        <w:rPr>
          <w:rFonts w:ascii="Trebuchet MS" w:eastAsia="Times New Roman" w:hAnsi="Trebuchet MS"/>
          <w:b/>
          <w:lang w:eastAsia="pl-PL"/>
        </w:rPr>
        <w:t>W</w:t>
      </w:r>
      <w:r w:rsidRPr="007F6F33">
        <w:rPr>
          <w:rFonts w:ascii="Trebuchet MS" w:eastAsia="Times New Roman" w:hAnsi="Trebuchet MS"/>
          <w:b/>
          <w:lang w:eastAsia="pl-PL"/>
        </w:rPr>
        <w:t xml:space="preserve">prowadzenie instytucji </w:t>
      </w:r>
      <w:r w:rsidRPr="0041477F">
        <w:rPr>
          <w:rFonts w:ascii="Trebuchet MS" w:eastAsia="Times New Roman" w:hAnsi="Trebuchet MS"/>
          <w:b/>
          <w:i/>
          <w:iCs/>
          <w:lang w:eastAsia="pl-PL"/>
        </w:rPr>
        <w:t>tajemniczego klienta</w:t>
      </w:r>
      <w:r>
        <w:rPr>
          <w:rFonts w:ascii="Trebuchet MS" w:eastAsia="Times New Roman" w:hAnsi="Trebuchet MS"/>
          <w:i/>
          <w:iCs/>
          <w:lang w:eastAsia="pl-PL"/>
        </w:rPr>
        <w:t xml:space="preserve">, </w:t>
      </w:r>
      <w:r w:rsidRPr="005E63E2">
        <w:rPr>
          <w:rFonts w:ascii="Trebuchet MS" w:eastAsia="Times New Roman" w:hAnsi="Trebuchet MS"/>
          <w:iCs/>
          <w:lang w:eastAsia="pl-PL"/>
        </w:rPr>
        <w:t xml:space="preserve">która </w:t>
      </w:r>
      <w:r w:rsidR="001A1AFE">
        <w:rPr>
          <w:rFonts w:ascii="Trebuchet MS" w:eastAsia="Times New Roman" w:hAnsi="Trebuchet MS"/>
          <w:iCs/>
          <w:lang w:eastAsia="pl-PL"/>
        </w:rPr>
        <w:t>umożliwi</w:t>
      </w:r>
      <w:r w:rsidRPr="005E63E2">
        <w:rPr>
          <w:rFonts w:ascii="Trebuchet MS" w:eastAsia="Times New Roman" w:hAnsi="Trebuchet MS"/>
          <w:lang w:eastAsia="pl-PL"/>
        </w:rPr>
        <w:t xml:space="preserve"> uzyskanie </w:t>
      </w:r>
      <w:r>
        <w:rPr>
          <w:rFonts w:ascii="Trebuchet MS" w:eastAsia="Times New Roman" w:hAnsi="Trebuchet MS"/>
          <w:lang w:eastAsia="pl-PL"/>
        </w:rPr>
        <w:t>informacji mogących stanowić dowód</w:t>
      </w:r>
      <w:r w:rsidRPr="005E63E2">
        <w:rPr>
          <w:rFonts w:ascii="Trebuchet MS" w:eastAsia="Times New Roman" w:hAnsi="Trebuchet MS"/>
          <w:lang w:eastAsia="pl-PL"/>
        </w:rPr>
        <w:t xml:space="preserve"> w sprawie praktyk naruszających zbiorowe interesy konsumentów.</w:t>
      </w:r>
      <w:r w:rsidRPr="0041477F">
        <w:rPr>
          <w:rFonts w:ascii="Trebuchet MS" w:eastAsia="Times New Roman" w:hAnsi="Trebuchet MS"/>
          <w:b/>
          <w:lang w:eastAsia="pl-PL"/>
        </w:rPr>
        <w:t xml:space="preserve"> </w:t>
      </w:r>
    </w:p>
    <w:p w:rsidR="00F3618D" w:rsidRPr="0041477F" w:rsidRDefault="00F3618D" w:rsidP="00F3618D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rebuchet MS" w:eastAsia="Times New Roman" w:hAnsi="Trebuchet MS"/>
          <w:b/>
          <w:lang w:eastAsia="pl-PL"/>
        </w:rPr>
      </w:pPr>
      <w:r w:rsidRPr="0041477F">
        <w:rPr>
          <w:rFonts w:ascii="Trebuchet MS" w:eastAsia="Times New Roman" w:hAnsi="Trebuchet MS"/>
          <w:b/>
          <w:lang w:eastAsia="pl-PL"/>
        </w:rPr>
        <w:t xml:space="preserve">Możliwość publikowania komunikatów i ostrzeżeń w publicznym radiu i telewizji – </w:t>
      </w:r>
      <w:r w:rsidRPr="005E63E2">
        <w:rPr>
          <w:rFonts w:ascii="Trebuchet MS" w:eastAsia="Times New Roman" w:hAnsi="Trebuchet MS"/>
          <w:lang w:eastAsia="pl-PL"/>
        </w:rPr>
        <w:t>dzięki temu będzie możliwe szybkie i skuteczne ostrze</w:t>
      </w:r>
      <w:r>
        <w:rPr>
          <w:rFonts w:ascii="Trebuchet MS" w:eastAsia="Times New Roman" w:hAnsi="Trebuchet MS"/>
          <w:lang w:eastAsia="pl-PL"/>
        </w:rPr>
        <w:t>ganie</w:t>
      </w:r>
      <w:r w:rsidRPr="005E63E2">
        <w:rPr>
          <w:rFonts w:ascii="Trebuchet MS" w:eastAsia="Times New Roman" w:hAnsi="Trebuchet MS"/>
          <w:lang w:eastAsia="pl-PL"/>
        </w:rPr>
        <w:t xml:space="preserve"> konsumentów o zachowaniach lub zjawiskach, które istotnie zagrażają ich interesom.</w:t>
      </w:r>
    </w:p>
    <w:p w:rsidR="00BB12B5" w:rsidRPr="005E63E2" w:rsidRDefault="00560B43" w:rsidP="005E63E2">
      <w:pPr>
        <w:numPr>
          <w:ilvl w:val="0"/>
          <w:numId w:val="6"/>
        </w:numPr>
        <w:spacing w:before="100" w:beforeAutospacing="1" w:after="100" w:afterAutospacing="1" w:line="360" w:lineRule="auto"/>
        <w:ind w:left="880"/>
        <w:jc w:val="both"/>
        <w:rPr>
          <w:rFonts w:ascii="Trebuchet MS" w:eastAsia="Times New Roman" w:hAnsi="Trebuchet MS"/>
          <w:lang w:eastAsia="pl-PL"/>
        </w:rPr>
      </w:pPr>
      <w:r>
        <w:rPr>
          <w:rFonts w:ascii="Trebuchet MS" w:eastAsia="Times New Roman" w:hAnsi="Trebuchet MS"/>
          <w:b/>
          <w:lang w:eastAsia="pl-PL"/>
        </w:rPr>
        <w:t>Prezes UOKiK będzie mógł wydawać d</w:t>
      </w:r>
      <w:r w:rsidR="007F6F33" w:rsidRPr="007F6F33">
        <w:rPr>
          <w:rFonts w:ascii="Trebuchet MS" w:eastAsia="Times New Roman" w:hAnsi="Trebuchet MS"/>
          <w:b/>
          <w:lang w:eastAsia="pl-PL"/>
        </w:rPr>
        <w:t>ecyzj</w:t>
      </w:r>
      <w:r w:rsidR="00F041D8" w:rsidRPr="0041477F">
        <w:rPr>
          <w:rFonts w:ascii="Trebuchet MS" w:eastAsia="Times New Roman" w:hAnsi="Trebuchet MS"/>
          <w:b/>
          <w:lang w:eastAsia="pl-PL"/>
        </w:rPr>
        <w:t>e</w:t>
      </w:r>
      <w:r w:rsidR="007F6F33" w:rsidRPr="007F6F33">
        <w:rPr>
          <w:rFonts w:ascii="Trebuchet MS" w:eastAsia="Times New Roman" w:hAnsi="Trebuchet MS"/>
          <w:b/>
          <w:lang w:eastAsia="pl-PL"/>
        </w:rPr>
        <w:t xml:space="preserve"> tymczasow</w:t>
      </w:r>
      <w:r w:rsidR="00F041D8" w:rsidRPr="0041477F">
        <w:rPr>
          <w:rFonts w:ascii="Trebuchet MS" w:eastAsia="Times New Roman" w:hAnsi="Trebuchet MS"/>
          <w:b/>
          <w:lang w:eastAsia="pl-PL"/>
        </w:rPr>
        <w:t>e</w:t>
      </w:r>
      <w:r>
        <w:rPr>
          <w:rFonts w:ascii="Trebuchet MS" w:eastAsia="Times New Roman" w:hAnsi="Trebuchet MS"/>
          <w:b/>
          <w:lang w:eastAsia="pl-PL"/>
        </w:rPr>
        <w:t>, które umo</w:t>
      </w:r>
      <w:r w:rsidR="00F3618D">
        <w:rPr>
          <w:rFonts w:ascii="Trebuchet MS" w:eastAsia="Times New Roman" w:hAnsi="Trebuchet MS"/>
          <w:b/>
          <w:lang w:eastAsia="pl-PL"/>
        </w:rPr>
        <w:t>ż</w:t>
      </w:r>
      <w:r>
        <w:rPr>
          <w:rFonts w:ascii="Trebuchet MS" w:eastAsia="Times New Roman" w:hAnsi="Trebuchet MS"/>
          <w:b/>
          <w:lang w:eastAsia="pl-PL"/>
        </w:rPr>
        <w:t>liwią</w:t>
      </w:r>
      <w:r>
        <w:rPr>
          <w:rFonts w:ascii="Trebuchet MS" w:eastAsia="Times New Roman" w:hAnsi="Trebuchet MS"/>
          <w:lang w:eastAsia="pl-PL"/>
        </w:rPr>
        <w:t xml:space="preserve"> szybką reakcję</w:t>
      </w:r>
      <w:r w:rsidR="00F041D8" w:rsidRPr="00095DBC">
        <w:rPr>
          <w:rFonts w:ascii="Trebuchet MS" w:eastAsia="Times New Roman" w:hAnsi="Trebuchet MS"/>
          <w:lang w:eastAsia="pl-PL"/>
        </w:rPr>
        <w:t xml:space="preserve"> na praktyki zagrażające zbiorowym interesom konsumentów.</w:t>
      </w:r>
      <w:r w:rsidR="00F041D8" w:rsidRPr="00095DBC">
        <w:rPr>
          <w:rFonts w:ascii="Trebuchet MS" w:eastAsia="Times New Roman" w:hAnsi="Trebuchet MS"/>
          <w:b/>
          <w:lang w:eastAsia="pl-PL"/>
        </w:rPr>
        <w:t xml:space="preserve"> </w:t>
      </w:r>
      <w:r w:rsidR="0039636A" w:rsidRPr="002F60CE">
        <w:rPr>
          <w:rFonts w:ascii="Trebuchet MS" w:eastAsia="Times New Roman" w:hAnsi="Trebuchet MS"/>
          <w:lang w:eastAsia="pl-PL"/>
        </w:rPr>
        <w:t>J</w:t>
      </w:r>
      <w:r w:rsidR="007F6F33" w:rsidRPr="002F60CE">
        <w:rPr>
          <w:rFonts w:ascii="Trebuchet MS" w:eastAsia="Times New Roman" w:hAnsi="Trebuchet MS"/>
          <w:lang w:eastAsia="pl-PL"/>
        </w:rPr>
        <w:t>e</w:t>
      </w:r>
      <w:r w:rsidR="00C70C1C">
        <w:rPr>
          <w:rFonts w:ascii="Trebuchet MS" w:eastAsia="Times New Roman" w:hAnsi="Trebuchet MS"/>
          <w:lang w:eastAsia="pl-PL"/>
        </w:rPr>
        <w:t>żeli</w:t>
      </w:r>
      <w:r w:rsidR="007F6F33" w:rsidRPr="002F60CE">
        <w:rPr>
          <w:rFonts w:ascii="Trebuchet MS" w:eastAsia="Times New Roman" w:hAnsi="Trebuchet MS"/>
          <w:lang w:eastAsia="pl-PL"/>
        </w:rPr>
        <w:t xml:space="preserve"> w toku postępowania w sprawie naruszenia zbiorowych interesów</w:t>
      </w:r>
      <w:r w:rsidR="00C70C1C">
        <w:rPr>
          <w:rFonts w:ascii="Trebuchet MS" w:eastAsia="Times New Roman" w:hAnsi="Trebuchet MS"/>
          <w:lang w:eastAsia="pl-PL"/>
        </w:rPr>
        <w:t xml:space="preserve"> konsumentów zostanie uprawdopodobnione, że praktyka przedsiębiorcy może spowodować poważne i trudne do usunięcia zagrożenia dla zbiorowych interesów </w:t>
      </w:r>
      <w:r w:rsidR="007F6F33" w:rsidRPr="002F60CE">
        <w:rPr>
          <w:rFonts w:ascii="Trebuchet MS" w:eastAsia="Times New Roman" w:hAnsi="Trebuchet MS"/>
          <w:lang w:eastAsia="pl-PL"/>
        </w:rPr>
        <w:t xml:space="preserve"> konsumentów</w:t>
      </w:r>
      <w:r w:rsidR="00C70C1C">
        <w:rPr>
          <w:rFonts w:ascii="Trebuchet MS" w:eastAsia="Times New Roman" w:hAnsi="Trebuchet MS"/>
          <w:lang w:eastAsia="pl-PL"/>
        </w:rPr>
        <w:t>,</w:t>
      </w:r>
      <w:r w:rsidR="007F6F33" w:rsidRPr="002F60CE">
        <w:rPr>
          <w:rFonts w:ascii="Trebuchet MS" w:eastAsia="Times New Roman" w:hAnsi="Trebuchet MS"/>
          <w:lang w:eastAsia="pl-PL"/>
        </w:rPr>
        <w:t xml:space="preserve"> </w:t>
      </w:r>
      <w:r w:rsidR="00F041D8" w:rsidRPr="002F60CE">
        <w:rPr>
          <w:rFonts w:ascii="Trebuchet MS" w:eastAsia="Times New Roman" w:hAnsi="Trebuchet MS"/>
          <w:lang w:eastAsia="pl-PL"/>
        </w:rPr>
        <w:t>decyzja tymczaso</w:t>
      </w:r>
      <w:r w:rsidR="00F041D8" w:rsidRPr="005E63E2">
        <w:rPr>
          <w:rFonts w:ascii="Trebuchet MS" w:eastAsia="Times New Roman" w:hAnsi="Trebuchet MS"/>
          <w:lang w:eastAsia="pl-PL"/>
        </w:rPr>
        <w:t xml:space="preserve">wa </w:t>
      </w:r>
      <w:r w:rsidR="007F6F33" w:rsidRPr="005E63E2">
        <w:rPr>
          <w:rFonts w:ascii="Trebuchet MS" w:eastAsia="Times New Roman" w:hAnsi="Trebuchet MS"/>
          <w:lang w:eastAsia="pl-PL"/>
        </w:rPr>
        <w:t>zobowią</w:t>
      </w:r>
      <w:r w:rsidR="00324F4B" w:rsidRPr="005E63E2">
        <w:rPr>
          <w:rFonts w:ascii="Trebuchet MS" w:eastAsia="Times New Roman" w:hAnsi="Trebuchet MS"/>
          <w:lang w:eastAsia="pl-PL"/>
        </w:rPr>
        <w:t>że</w:t>
      </w:r>
      <w:r w:rsidR="007F6F33" w:rsidRPr="005E63E2">
        <w:rPr>
          <w:rFonts w:ascii="Trebuchet MS" w:eastAsia="Times New Roman" w:hAnsi="Trebuchet MS"/>
          <w:lang w:eastAsia="pl-PL"/>
        </w:rPr>
        <w:t xml:space="preserve"> przedsiębiorcę do zaniechania określonych działań</w:t>
      </w:r>
      <w:r w:rsidR="00DD64BD" w:rsidRPr="005E63E2">
        <w:rPr>
          <w:rFonts w:ascii="Trebuchet MS" w:eastAsia="Times New Roman" w:hAnsi="Trebuchet MS"/>
          <w:lang w:eastAsia="pl-PL"/>
        </w:rPr>
        <w:t xml:space="preserve">. </w:t>
      </w:r>
    </w:p>
    <w:p w:rsidR="00DA439A" w:rsidRPr="00D14F29" w:rsidRDefault="00DA439A" w:rsidP="00E156D1">
      <w:pPr>
        <w:pStyle w:val="TEKSTKOMUNIKATU"/>
        <w:jc w:val="left"/>
        <w:outlineLvl w:val="0"/>
        <w:rPr>
          <w:rFonts w:ascii="Trebuchet MS" w:hAnsi="Trebuchet MS" w:cs="Tahoma"/>
          <w:color w:val="000000"/>
          <w:sz w:val="18"/>
          <w:szCs w:val="18"/>
          <w:lang w:val="pl-PL"/>
        </w:rPr>
      </w:pPr>
      <w:r w:rsidRPr="00D14F29">
        <w:rPr>
          <w:rStyle w:val="Pogrubienie"/>
          <w:rFonts w:ascii="Trebuchet MS" w:hAnsi="Trebuchet MS" w:cs="Tahoma"/>
          <w:bCs/>
          <w:color w:val="000000"/>
          <w:sz w:val="18"/>
          <w:szCs w:val="18"/>
          <w:lang w:val="pl-PL"/>
        </w:rPr>
        <w:t>Dodatkowe informacje dla mediów:</w:t>
      </w:r>
    </w:p>
    <w:p w:rsidR="0094265C" w:rsidRPr="00C5473F" w:rsidRDefault="0094265C" w:rsidP="0094265C">
      <w:pPr>
        <w:spacing w:after="0" w:line="240" w:lineRule="auto"/>
        <w:rPr>
          <w:rFonts w:ascii="Trebuchet MS" w:eastAsia="Times New Roman" w:hAnsi="Trebuchet MS"/>
          <w:sz w:val="18"/>
        </w:rPr>
      </w:pPr>
      <w:r w:rsidRPr="00C5473F">
        <w:rPr>
          <w:rFonts w:ascii="Trebuchet MS" w:eastAsia="Times New Roman" w:hAnsi="Trebuchet MS"/>
          <w:sz w:val="18"/>
          <w:szCs w:val="18"/>
        </w:rPr>
        <w:t>Biuro Prasowe UOKiK</w:t>
      </w:r>
      <w:r w:rsidRPr="00C5473F">
        <w:rPr>
          <w:rFonts w:ascii="Trebuchet MS" w:eastAsia="Times New Roman" w:hAnsi="Trebuchet MS"/>
          <w:sz w:val="18"/>
          <w:szCs w:val="18"/>
        </w:rPr>
        <w:br/>
        <w:t>pl. Powstańców Warszawy 1, 00-950 Warszawa</w:t>
      </w:r>
      <w:r w:rsidRPr="00C5473F">
        <w:rPr>
          <w:rFonts w:ascii="Trebuchet MS" w:eastAsia="Times New Roman" w:hAnsi="Trebuchet MS"/>
          <w:sz w:val="18"/>
          <w:szCs w:val="18"/>
        </w:rPr>
        <w:br/>
        <w:t>Tel.: 22 827 28 92, 55 60 183, 55 60 314</w:t>
      </w:r>
      <w:r w:rsidRPr="00C5473F">
        <w:rPr>
          <w:rFonts w:ascii="Trebuchet MS" w:eastAsia="Times New Roman" w:hAnsi="Trebuchet MS"/>
          <w:sz w:val="18"/>
          <w:szCs w:val="18"/>
        </w:rPr>
        <w:br/>
        <w:t xml:space="preserve">E-mail: </w:t>
      </w:r>
      <w:r w:rsidRPr="00C5473F">
        <w:rPr>
          <w:rFonts w:ascii="Trebuchet MS" w:eastAsia="Times New Roman" w:hAnsi="Trebuchet MS"/>
          <w:sz w:val="18"/>
          <w:szCs w:val="18"/>
          <w:u w:val="single"/>
        </w:rPr>
        <w:t>biuroprasowe@uokik.gov.pl</w:t>
      </w:r>
    </w:p>
    <w:p w:rsidR="00DA439A" w:rsidRPr="00735AA4" w:rsidRDefault="00735AA4" w:rsidP="007D0C4F">
      <w:pPr>
        <w:rPr>
          <w:rFonts w:ascii="Trebuchet MS" w:hAnsi="Trebuchet MS"/>
          <w:sz w:val="18"/>
          <w:szCs w:val="18"/>
        </w:rPr>
      </w:pPr>
      <w:proofErr w:type="spellStart"/>
      <w:r w:rsidRPr="00735AA4">
        <w:rPr>
          <w:rFonts w:ascii="Trebuchet MS" w:eastAsia="Times New Roman" w:hAnsi="Trebuchet MS"/>
          <w:color w:val="262626"/>
          <w:sz w:val="18"/>
          <w:szCs w:val="18"/>
        </w:rPr>
        <w:t>twitter</w:t>
      </w:r>
      <w:proofErr w:type="spellEnd"/>
      <w:r w:rsidRPr="00735AA4">
        <w:rPr>
          <w:rFonts w:ascii="Trebuchet MS" w:eastAsia="Times New Roman" w:hAnsi="Trebuchet MS"/>
          <w:color w:val="262626"/>
          <w:sz w:val="18"/>
          <w:szCs w:val="18"/>
        </w:rPr>
        <w:t xml:space="preserve">: </w:t>
      </w:r>
      <w:hyperlink r:id="rId12" w:tgtFrame="_blank" w:tooltip="twitter" w:history="1">
        <w:r w:rsidRPr="00735AA4">
          <w:rPr>
            <w:rStyle w:val="Hipercze"/>
            <w:rFonts w:ascii="Trebuchet MS" w:eastAsia="Times New Roman" w:hAnsi="Trebuchet MS"/>
            <w:sz w:val="18"/>
            <w:szCs w:val="18"/>
          </w:rPr>
          <w:t>@</w:t>
        </w:r>
        <w:proofErr w:type="spellStart"/>
        <w:r w:rsidRPr="00735AA4">
          <w:rPr>
            <w:rStyle w:val="Hipercze"/>
            <w:rFonts w:ascii="Trebuchet MS" w:eastAsia="Times New Roman" w:hAnsi="Trebuchet MS"/>
            <w:sz w:val="18"/>
            <w:szCs w:val="18"/>
          </w:rPr>
          <w:t>UOKiKgovPL</w:t>
        </w:r>
        <w:proofErr w:type="spellEnd"/>
      </w:hyperlink>
    </w:p>
    <w:sectPr w:rsidR="00DA439A" w:rsidRPr="00735AA4" w:rsidSect="009D3594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236" w:rsidRDefault="00401236" w:rsidP="007D0C4F">
      <w:pPr>
        <w:spacing w:after="0" w:line="240" w:lineRule="auto"/>
      </w:pPr>
      <w:r>
        <w:separator/>
      </w:r>
    </w:p>
  </w:endnote>
  <w:endnote w:type="continuationSeparator" w:id="0">
    <w:p w:rsidR="00401236" w:rsidRDefault="00401236" w:rsidP="007D0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PalatinoLinotype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236" w:rsidRDefault="00401236">
    <w:pPr>
      <w:pStyle w:val="Stopka"/>
    </w:pPr>
    <w:r>
      <w:rPr>
        <w:noProof/>
        <w:lang w:eastAsia="pl-PL"/>
      </w:rPr>
      <w:pict>
        <v:line id="Łącznik prostoliniowy 8" o:spid="_x0000_s4099" style="position:absolute;flip:y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85pt,756pt" to="250.85pt,7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"/>
      </w:pict>
    </w:r>
    <w:r>
      <w:rPr>
        <w:noProof/>
        <w:lang w:eastAsia="pl-PL"/>
      </w:rPr>
      <w:pict>
        <v:line id="Łącznik prostoliniowy 7" o:spid="_x0000_s4098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85pt,756pt" to="232.85pt,7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"/>
      </w:pict>
    </w: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1077595</wp:posOffset>
          </wp:positionH>
          <wp:positionV relativeFrom="paragraph">
            <wp:posOffset>9715500</wp:posOffset>
          </wp:positionV>
          <wp:extent cx="1485900" cy="534670"/>
          <wp:effectExtent l="19050" t="0" r="0" b="0"/>
          <wp:wrapNone/>
          <wp:docPr id="6" name="Obraz 6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 uokik PL- 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3268345</wp:posOffset>
          </wp:positionH>
          <wp:positionV relativeFrom="paragraph">
            <wp:posOffset>9759315</wp:posOffset>
          </wp:positionV>
          <wp:extent cx="1485900" cy="534670"/>
          <wp:effectExtent l="19050" t="0" r="0" b="0"/>
          <wp:wrapNone/>
          <wp:docPr id="5" name="Obraz 4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uokik PL- 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3268345</wp:posOffset>
          </wp:positionH>
          <wp:positionV relativeFrom="paragraph">
            <wp:posOffset>9759315</wp:posOffset>
          </wp:positionV>
          <wp:extent cx="1485900" cy="534670"/>
          <wp:effectExtent l="19050" t="0" r="0" b="0"/>
          <wp:wrapNone/>
          <wp:docPr id="4" name="Obraz 3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uokik PL- 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1077595</wp:posOffset>
          </wp:positionH>
          <wp:positionV relativeFrom="paragraph">
            <wp:posOffset>9718040</wp:posOffset>
          </wp:positionV>
          <wp:extent cx="1485900" cy="534670"/>
          <wp:effectExtent l="19050" t="0" r="0" b="0"/>
          <wp:wrapNone/>
          <wp:docPr id="3" name="Obraz 2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uokik PL- 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>
          <wp:extent cx="5743575" cy="704850"/>
          <wp:effectExtent l="19050" t="0" r="9525" b="0"/>
          <wp:docPr id="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pict>
        <v:line id="Łącznik prostoliniowy 11" o:spid="_x0000_s4097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pt,420.65pt" to="433pt,4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236" w:rsidRDefault="00401236" w:rsidP="007D0C4F">
      <w:pPr>
        <w:spacing w:after="0" w:line="240" w:lineRule="auto"/>
      </w:pPr>
      <w:r>
        <w:separator/>
      </w:r>
    </w:p>
  </w:footnote>
  <w:footnote w:type="continuationSeparator" w:id="0">
    <w:p w:rsidR="00401236" w:rsidRDefault="00401236" w:rsidP="007D0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236" w:rsidRDefault="00401236">
    <w:pPr>
      <w:pStyle w:val="Nagwek"/>
    </w:pPr>
    <w:r>
      <w:rPr>
        <w:noProof/>
        <w:lang w:eastAsia="pl-PL"/>
      </w:rPr>
      <w:drawing>
        <wp:inline distT="0" distB="0" distL="0" distR="0">
          <wp:extent cx="5667375" cy="714375"/>
          <wp:effectExtent l="19050" t="0" r="9525" b="0"/>
          <wp:docPr id="1" name="Obraz 1" descr="naglow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aglowek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1236" w:rsidRDefault="0040123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5BC3"/>
    <w:multiLevelType w:val="hybridMultilevel"/>
    <w:tmpl w:val="32AC78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81853D6"/>
    <w:multiLevelType w:val="multilevel"/>
    <w:tmpl w:val="1834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000E23"/>
    <w:multiLevelType w:val="hybridMultilevel"/>
    <w:tmpl w:val="456822CC"/>
    <w:lvl w:ilvl="0" w:tplc="59A471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3">
    <w:nsid w:val="68820629"/>
    <w:multiLevelType w:val="hybridMultilevel"/>
    <w:tmpl w:val="32AC78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25C7D65"/>
    <w:multiLevelType w:val="hybridMultilevel"/>
    <w:tmpl w:val="32AC78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A544908"/>
    <w:multiLevelType w:val="hybridMultilevel"/>
    <w:tmpl w:val="32AC78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D0C4F"/>
    <w:rsid w:val="00001609"/>
    <w:rsid w:val="00006BF5"/>
    <w:rsid w:val="00011E12"/>
    <w:rsid w:val="00012D54"/>
    <w:rsid w:val="00016569"/>
    <w:rsid w:val="00017482"/>
    <w:rsid w:val="000176A4"/>
    <w:rsid w:val="00020442"/>
    <w:rsid w:val="000215D8"/>
    <w:rsid w:val="00021AE0"/>
    <w:rsid w:val="00022E7C"/>
    <w:rsid w:val="00026A24"/>
    <w:rsid w:val="000277D9"/>
    <w:rsid w:val="00030CD0"/>
    <w:rsid w:val="00033B71"/>
    <w:rsid w:val="0004211E"/>
    <w:rsid w:val="000434D9"/>
    <w:rsid w:val="00051EAC"/>
    <w:rsid w:val="00057A28"/>
    <w:rsid w:val="000706C8"/>
    <w:rsid w:val="0007437C"/>
    <w:rsid w:val="000743B1"/>
    <w:rsid w:val="00086CCD"/>
    <w:rsid w:val="00092304"/>
    <w:rsid w:val="00092DA1"/>
    <w:rsid w:val="00093DBA"/>
    <w:rsid w:val="00095DBC"/>
    <w:rsid w:val="000A29D3"/>
    <w:rsid w:val="000A7822"/>
    <w:rsid w:val="000B2360"/>
    <w:rsid w:val="000B26AB"/>
    <w:rsid w:val="000B4146"/>
    <w:rsid w:val="000C773F"/>
    <w:rsid w:val="000D574C"/>
    <w:rsid w:val="000D57B6"/>
    <w:rsid w:val="000E03E6"/>
    <w:rsid w:val="000E2384"/>
    <w:rsid w:val="000E55C0"/>
    <w:rsid w:val="000F1345"/>
    <w:rsid w:val="000F2C50"/>
    <w:rsid w:val="000F583E"/>
    <w:rsid w:val="00100542"/>
    <w:rsid w:val="0010396F"/>
    <w:rsid w:val="00105274"/>
    <w:rsid w:val="00105E14"/>
    <w:rsid w:val="00122291"/>
    <w:rsid w:val="001265D4"/>
    <w:rsid w:val="00126CA0"/>
    <w:rsid w:val="0013114D"/>
    <w:rsid w:val="001313BA"/>
    <w:rsid w:val="00132019"/>
    <w:rsid w:val="00140845"/>
    <w:rsid w:val="001430F3"/>
    <w:rsid w:val="001453BD"/>
    <w:rsid w:val="00145A03"/>
    <w:rsid w:val="00151084"/>
    <w:rsid w:val="00151518"/>
    <w:rsid w:val="001524DD"/>
    <w:rsid w:val="00155FB9"/>
    <w:rsid w:val="001560E3"/>
    <w:rsid w:val="00161AEC"/>
    <w:rsid w:val="00163EAC"/>
    <w:rsid w:val="001646CF"/>
    <w:rsid w:val="001648C1"/>
    <w:rsid w:val="0016739E"/>
    <w:rsid w:val="0017076B"/>
    <w:rsid w:val="00174FE9"/>
    <w:rsid w:val="00177ACF"/>
    <w:rsid w:val="00181C33"/>
    <w:rsid w:val="0018267D"/>
    <w:rsid w:val="00182992"/>
    <w:rsid w:val="00183244"/>
    <w:rsid w:val="00185BEE"/>
    <w:rsid w:val="0018687B"/>
    <w:rsid w:val="00191C8B"/>
    <w:rsid w:val="001959EE"/>
    <w:rsid w:val="001961A5"/>
    <w:rsid w:val="001A1AFE"/>
    <w:rsid w:val="001A2166"/>
    <w:rsid w:val="001B005E"/>
    <w:rsid w:val="001B1906"/>
    <w:rsid w:val="001C1294"/>
    <w:rsid w:val="001C35F4"/>
    <w:rsid w:val="001C7CE3"/>
    <w:rsid w:val="001E2500"/>
    <w:rsid w:val="001E2BEA"/>
    <w:rsid w:val="001E2BFC"/>
    <w:rsid w:val="001E6A3F"/>
    <w:rsid w:val="001E6F20"/>
    <w:rsid w:val="001F4F05"/>
    <w:rsid w:val="001F5ED0"/>
    <w:rsid w:val="001F5F9E"/>
    <w:rsid w:val="001F7F7B"/>
    <w:rsid w:val="0020028E"/>
    <w:rsid w:val="00202ACE"/>
    <w:rsid w:val="00203173"/>
    <w:rsid w:val="00207F91"/>
    <w:rsid w:val="00211E45"/>
    <w:rsid w:val="00215CC7"/>
    <w:rsid w:val="00217500"/>
    <w:rsid w:val="002202B8"/>
    <w:rsid w:val="00220E88"/>
    <w:rsid w:val="00222416"/>
    <w:rsid w:val="002233FB"/>
    <w:rsid w:val="002239C9"/>
    <w:rsid w:val="00245987"/>
    <w:rsid w:val="00256058"/>
    <w:rsid w:val="0026659D"/>
    <w:rsid w:val="002708FB"/>
    <w:rsid w:val="00273D7C"/>
    <w:rsid w:val="00291D7D"/>
    <w:rsid w:val="00292D69"/>
    <w:rsid w:val="00296764"/>
    <w:rsid w:val="002A176F"/>
    <w:rsid w:val="002A17BE"/>
    <w:rsid w:val="002A7A5E"/>
    <w:rsid w:val="002A7DCA"/>
    <w:rsid w:val="002B35DF"/>
    <w:rsid w:val="002B78CA"/>
    <w:rsid w:val="002C03E8"/>
    <w:rsid w:val="002C11BF"/>
    <w:rsid w:val="002D1B59"/>
    <w:rsid w:val="002D24CE"/>
    <w:rsid w:val="002D4F16"/>
    <w:rsid w:val="002D676E"/>
    <w:rsid w:val="002E2E89"/>
    <w:rsid w:val="002E42EF"/>
    <w:rsid w:val="002F0950"/>
    <w:rsid w:val="002F1037"/>
    <w:rsid w:val="002F60CE"/>
    <w:rsid w:val="002F720C"/>
    <w:rsid w:val="00304C27"/>
    <w:rsid w:val="003054D7"/>
    <w:rsid w:val="00307738"/>
    <w:rsid w:val="0031206A"/>
    <w:rsid w:val="00315ED2"/>
    <w:rsid w:val="00316099"/>
    <w:rsid w:val="00317E8E"/>
    <w:rsid w:val="003230D3"/>
    <w:rsid w:val="00324F4B"/>
    <w:rsid w:val="00327D35"/>
    <w:rsid w:val="00331E45"/>
    <w:rsid w:val="00334CBB"/>
    <w:rsid w:val="003372BB"/>
    <w:rsid w:val="0034235D"/>
    <w:rsid w:val="00365F88"/>
    <w:rsid w:val="00375CB0"/>
    <w:rsid w:val="0038051F"/>
    <w:rsid w:val="00384326"/>
    <w:rsid w:val="003879DD"/>
    <w:rsid w:val="00391D60"/>
    <w:rsid w:val="003941D6"/>
    <w:rsid w:val="0039497D"/>
    <w:rsid w:val="00395050"/>
    <w:rsid w:val="0039636A"/>
    <w:rsid w:val="0039654C"/>
    <w:rsid w:val="003971C2"/>
    <w:rsid w:val="003A59E0"/>
    <w:rsid w:val="003A5A0B"/>
    <w:rsid w:val="003B7D5B"/>
    <w:rsid w:val="003C2C3D"/>
    <w:rsid w:val="003C3D68"/>
    <w:rsid w:val="003C4665"/>
    <w:rsid w:val="003C60CC"/>
    <w:rsid w:val="003D51B6"/>
    <w:rsid w:val="003E07DD"/>
    <w:rsid w:val="003E0B99"/>
    <w:rsid w:val="003E0F4D"/>
    <w:rsid w:val="003F08A3"/>
    <w:rsid w:val="003F3A01"/>
    <w:rsid w:val="003F455F"/>
    <w:rsid w:val="003F4D9C"/>
    <w:rsid w:val="003F58D2"/>
    <w:rsid w:val="00401236"/>
    <w:rsid w:val="00405C0E"/>
    <w:rsid w:val="00406848"/>
    <w:rsid w:val="004078C2"/>
    <w:rsid w:val="004116FE"/>
    <w:rsid w:val="00412D38"/>
    <w:rsid w:val="0041477F"/>
    <w:rsid w:val="004216B6"/>
    <w:rsid w:val="00424BBD"/>
    <w:rsid w:val="00424F28"/>
    <w:rsid w:val="0042778A"/>
    <w:rsid w:val="004348B2"/>
    <w:rsid w:val="00434984"/>
    <w:rsid w:val="004368E1"/>
    <w:rsid w:val="00440CBD"/>
    <w:rsid w:val="00440E04"/>
    <w:rsid w:val="00443B04"/>
    <w:rsid w:val="00451CBA"/>
    <w:rsid w:val="0045538F"/>
    <w:rsid w:val="00455AD2"/>
    <w:rsid w:val="00460353"/>
    <w:rsid w:val="0046194E"/>
    <w:rsid w:val="00461EAF"/>
    <w:rsid w:val="00462597"/>
    <w:rsid w:val="00464697"/>
    <w:rsid w:val="004667A5"/>
    <w:rsid w:val="00474505"/>
    <w:rsid w:val="00476FFA"/>
    <w:rsid w:val="00482320"/>
    <w:rsid w:val="00483651"/>
    <w:rsid w:val="00484796"/>
    <w:rsid w:val="0048559E"/>
    <w:rsid w:val="00491533"/>
    <w:rsid w:val="004B6C0D"/>
    <w:rsid w:val="004B7807"/>
    <w:rsid w:val="004C0709"/>
    <w:rsid w:val="004C29DB"/>
    <w:rsid w:val="004C49B4"/>
    <w:rsid w:val="004D314B"/>
    <w:rsid w:val="004D3867"/>
    <w:rsid w:val="004E031B"/>
    <w:rsid w:val="004E3680"/>
    <w:rsid w:val="004E6043"/>
    <w:rsid w:val="004E7049"/>
    <w:rsid w:val="004F7DD2"/>
    <w:rsid w:val="00502BE8"/>
    <w:rsid w:val="00505E92"/>
    <w:rsid w:val="00507F34"/>
    <w:rsid w:val="005232F6"/>
    <w:rsid w:val="00535ABF"/>
    <w:rsid w:val="00536A9F"/>
    <w:rsid w:val="005439A2"/>
    <w:rsid w:val="00556082"/>
    <w:rsid w:val="00560B43"/>
    <w:rsid w:val="00564E3D"/>
    <w:rsid w:val="00574D36"/>
    <w:rsid w:val="0057596C"/>
    <w:rsid w:val="00575FFC"/>
    <w:rsid w:val="00581A83"/>
    <w:rsid w:val="00586204"/>
    <w:rsid w:val="005925A5"/>
    <w:rsid w:val="00592644"/>
    <w:rsid w:val="00595233"/>
    <w:rsid w:val="00595CE5"/>
    <w:rsid w:val="005A59ED"/>
    <w:rsid w:val="005A5FE0"/>
    <w:rsid w:val="005B07D2"/>
    <w:rsid w:val="005B18E7"/>
    <w:rsid w:val="005B33D5"/>
    <w:rsid w:val="005B3848"/>
    <w:rsid w:val="005B48A1"/>
    <w:rsid w:val="005B69F5"/>
    <w:rsid w:val="005C0826"/>
    <w:rsid w:val="005C1CDA"/>
    <w:rsid w:val="005C343C"/>
    <w:rsid w:val="005C3994"/>
    <w:rsid w:val="005C7602"/>
    <w:rsid w:val="005D1012"/>
    <w:rsid w:val="005D5145"/>
    <w:rsid w:val="005D7B41"/>
    <w:rsid w:val="005E63E2"/>
    <w:rsid w:val="005F0139"/>
    <w:rsid w:val="005F667C"/>
    <w:rsid w:val="00611467"/>
    <w:rsid w:val="006148D0"/>
    <w:rsid w:val="00615672"/>
    <w:rsid w:val="00615AC2"/>
    <w:rsid w:val="0062721B"/>
    <w:rsid w:val="00631C11"/>
    <w:rsid w:val="00634EFE"/>
    <w:rsid w:val="00634F2E"/>
    <w:rsid w:val="00637F0C"/>
    <w:rsid w:val="00646D91"/>
    <w:rsid w:val="006513DA"/>
    <w:rsid w:val="00654D8C"/>
    <w:rsid w:val="00655481"/>
    <w:rsid w:val="00661384"/>
    <w:rsid w:val="00667B96"/>
    <w:rsid w:val="00674529"/>
    <w:rsid w:val="0067509D"/>
    <w:rsid w:val="00676C77"/>
    <w:rsid w:val="00677266"/>
    <w:rsid w:val="00681723"/>
    <w:rsid w:val="006818FB"/>
    <w:rsid w:val="00681ABB"/>
    <w:rsid w:val="006856CC"/>
    <w:rsid w:val="00694392"/>
    <w:rsid w:val="00695E04"/>
    <w:rsid w:val="006A02E8"/>
    <w:rsid w:val="006A0C1C"/>
    <w:rsid w:val="006A1687"/>
    <w:rsid w:val="006A1DB2"/>
    <w:rsid w:val="006A2870"/>
    <w:rsid w:val="006A39C2"/>
    <w:rsid w:val="006A46CD"/>
    <w:rsid w:val="006A4ADC"/>
    <w:rsid w:val="006A5461"/>
    <w:rsid w:val="006A681C"/>
    <w:rsid w:val="006A6AD1"/>
    <w:rsid w:val="006B06B6"/>
    <w:rsid w:val="006C192C"/>
    <w:rsid w:val="006D1A2D"/>
    <w:rsid w:val="006D3043"/>
    <w:rsid w:val="006D3B02"/>
    <w:rsid w:val="006D4C4D"/>
    <w:rsid w:val="006D741D"/>
    <w:rsid w:val="006E3833"/>
    <w:rsid w:val="006E3A5F"/>
    <w:rsid w:val="006E3B6A"/>
    <w:rsid w:val="006E6139"/>
    <w:rsid w:val="006F005D"/>
    <w:rsid w:val="0070240E"/>
    <w:rsid w:val="00710DFA"/>
    <w:rsid w:val="00710EE8"/>
    <w:rsid w:val="007117EB"/>
    <w:rsid w:val="00712A79"/>
    <w:rsid w:val="0071493A"/>
    <w:rsid w:val="00723A77"/>
    <w:rsid w:val="007331BE"/>
    <w:rsid w:val="007339FA"/>
    <w:rsid w:val="0073411F"/>
    <w:rsid w:val="00735AA4"/>
    <w:rsid w:val="007428A9"/>
    <w:rsid w:val="00747EC3"/>
    <w:rsid w:val="007566C1"/>
    <w:rsid w:val="0076042E"/>
    <w:rsid w:val="00771B9E"/>
    <w:rsid w:val="00771F7B"/>
    <w:rsid w:val="0077276F"/>
    <w:rsid w:val="00775CAA"/>
    <w:rsid w:val="00780240"/>
    <w:rsid w:val="007834C6"/>
    <w:rsid w:val="00785283"/>
    <w:rsid w:val="0078584A"/>
    <w:rsid w:val="007862EB"/>
    <w:rsid w:val="007904CB"/>
    <w:rsid w:val="00791353"/>
    <w:rsid w:val="00792D61"/>
    <w:rsid w:val="007A36EB"/>
    <w:rsid w:val="007A63D6"/>
    <w:rsid w:val="007B23CD"/>
    <w:rsid w:val="007B57C8"/>
    <w:rsid w:val="007B5887"/>
    <w:rsid w:val="007B695B"/>
    <w:rsid w:val="007C0DE6"/>
    <w:rsid w:val="007C1A8F"/>
    <w:rsid w:val="007C214F"/>
    <w:rsid w:val="007C247A"/>
    <w:rsid w:val="007C3D9A"/>
    <w:rsid w:val="007C3EFD"/>
    <w:rsid w:val="007D03E1"/>
    <w:rsid w:val="007D0C4F"/>
    <w:rsid w:val="007D2C08"/>
    <w:rsid w:val="007D2C3A"/>
    <w:rsid w:val="007D475F"/>
    <w:rsid w:val="007E066B"/>
    <w:rsid w:val="007E2A7C"/>
    <w:rsid w:val="007E3D3A"/>
    <w:rsid w:val="007F22FB"/>
    <w:rsid w:val="007F302D"/>
    <w:rsid w:val="007F4EF7"/>
    <w:rsid w:val="007F6AB8"/>
    <w:rsid w:val="007F6F33"/>
    <w:rsid w:val="007F7F4F"/>
    <w:rsid w:val="00804203"/>
    <w:rsid w:val="00805AE5"/>
    <w:rsid w:val="00812B5D"/>
    <w:rsid w:val="00815D86"/>
    <w:rsid w:val="008217FA"/>
    <w:rsid w:val="00835BD3"/>
    <w:rsid w:val="00837CF0"/>
    <w:rsid w:val="00847246"/>
    <w:rsid w:val="00856B0F"/>
    <w:rsid w:val="00857C6A"/>
    <w:rsid w:val="00864CE9"/>
    <w:rsid w:val="0086555C"/>
    <w:rsid w:val="00871BB0"/>
    <w:rsid w:val="00886A8D"/>
    <w:rsid w:val="00890B43"/>
    <w:rsid w:val="00894536"/>
    <w:rsid w:val="00897DC2"/>
    <w:rsid w:val="008A08B4"/>
    <w:rsid w:val="008B4D4A"/>
    <w:rsid w:val="008B6DE8"/>
    <w:rsid w:val="008C34BB"/>
    <w:rsid w:val="008C36DC"/>
    <w:rsid w:val="008C574B"/>
    <w:rsid w:val="008C7408"/>
    <w:rsid w:val="008D10AB"/>
    <w:rsid w:val="008D5D99"/>
    <w:rsid w:val="008E065D"/>
    <w:rsid w:val="008E0688"/>
    <w:rsid w:val="008E3265"/>
    <w:rsid w:val="008F4C82"/>
    <w:rsid w:val="008F6090"/>
    <w:rsid w:val="00903C0E"/>
    <w:rsid w:val="00910245"/>
    <w:rsid w:val="00915920"/>
    <w:rsid w:val="00915F79"/>
    <w:rsid w:val="0091679A"/>
    <w:rsid w:val="0092527B"/>
    <w:rsid w:val="009319DD"/>
    <w:rsid w:val="0094265C"/>
    <w:rsid w:val="0095375E"/>
    <w:rsid w:val="00955592"/>
    <w:rsid w:val="00955C11"/>
    <w:rsid w:val="0095646E"/>
    <w:rsid w:val="00957460"/>
    <w:rsid w:val="00957A9E"/>
    <w:rsid w:val="00963E49"/>
    <w:rsid w:val="0096470A"/>
    <w:rsid w:val="00972DAF"/>
    <w:rsid w:val="0097338A"/>
    <w:rsid w:val="00973CA3"/>
    <w:rsid w:val="00974BA3"/>
    <w:rsid w:val="00980B54"/>
    <w:rsid w:val="00983D66"/>
    <w:rsid w:val="0098596A"/>
    <w:rsid w:val="00994762"/>
    <w:rsid w:val="009976D7"/>
    <w:rsid w:val="00997E38"/>
    <w:rsid w:val="009A5B70"/>
    <w:rsid w:val="009A7667"/>
    <w:rsid w:val="009B03AA"/>
    <w:rsid w:val="009B241C"/>
    <w:rsid w:val="009B3824"/>
    <w:rsid w:val="009B4A25"/>
    <w:rsid w:val="009B6361"/>
    <w:rsid w:val="009D2288"/>
    <w:rsid w:val="009D306E"/>
    <w:rsid w:val="009D3594"/>
    <w:rsid w:val="009D6ACF"/>
    <w:rsid w:val="009E2625"/>
    <w:rsid w:val="009E309A"/>
    <w:rsid w:val="009E6A99"/>
    <w:rsid w:val="009F3454"/>
    <w:rsid w:val="009F7AF8"/>
    <w:rsid w:val="00A01E8F"/>
    <w:rsid w:val="00A23DD8"/>
    <w:rsid w:val="00A30B19"/>
    <w:rsid w:val="00A36B71"/>
    <w:rsid w:val="00A45F08"/>
    <w:rsid w:val="00A536D4"/>
    <w:rsid w:val="00A555D0"/>
    <w:rsid w:val="00A5653E"/>
    <w:rsid w:val="00A57D26"/>
    <w:rsid w:val="00A6700F"/>
    <w:rsid w:val="00A67EFE"/>
    <w:rsid w:val="00A76BBE"/>
    <w:rsid w:val="00A7768B"/>
    <w:rsid w:val="00A85A25"/>
    <w:rsid w:val="00A86281"/>
    <w:rsid w:val="00A862F0"/>
    <w:rsid w:val="00A90FE6"/>
    <w:rsid w:val="00A95A90"/>
    <w:rsid w:val="00A95E59"/>
    <w:rsid w:val="00A96BD9"/>
    <w:rsid w:val="00A974D8"/>
    <w:rsid w:val="00AA1C0B"/>
    <w:rsid w:val="00AB0D71"/>
    <w:rsid w:val="00AB17B0"/>
    <w:rsid w:val="00AB3858"/>
    <w:rsid w:val="00AC3559"/>
    <w:rsid w:val="00AC3F4F"/>
    <w:rsid w:val="00AC5BE3"/>
    <w:rsid w:val="00AE1027"/>
    <w:rsid w:val="00AE25AB"/>
    <w:rsid w:val="00AE3085"/>
    <w:rsid w:val="00AE46FA"/>
    <w:rsid w:val="00AE7C44"/>
    <w:rsid w:val="00AF3430"/>
    <w:rsid w:val="00B04DB6"/>
    <w:rsid w:val="00B16F32"/>
    <w:rsid w:val="00B17EC4"/>
    <w:rsid w:val="00B224DD"/>
    <w:rsid w:val="00B22677"/>
    <w:rsid w:val="00B22FD5"/>
    <w:rsid w:val="00B26116"/>
    <w:rsid w:val="00B31A3A"/>
    <w:rsid w:val="00B35471"/>
    <w:rsid w:val="00B36ECF"/>
    <w:rsid w:val="00B373E7"/>
    <w:rsid w:val="00B40191"/>
    <w:rsid w:val="00B41FF8"/>
    <w:rsid w:val="00B5061E"/>
    <w:rsid w:val="00B55209"/>
    <w:rsid w:val="00B56059"/>
    <w:rsid w:val="00B61D26"/>
    <w:rsid w:val="00B63397"/>
    <w:rsid w:val="00B653E2"/>
    <w:rsid w:val="00B67DAA"/>
    <w:rsid w:val="00B7688C"/>
    <w:rsid w:val="00B81DB4"/>
    <w:rsid w:val="00B82DFA"/>
    <w:rsid w:val="00B838D1"/>
    <w:rsid w:val="00B85F9D"/>
    <w:rsid w:val="00B86AF4"/>
    <w:rsid w:val="00B916EF"/>
    <w:rsid w:val="00B95F04"/>
    <w:rsid w:val="00BA016E"/>
    <w:rsid w:val="00BA17CC"/>
    <w:rsid w:val="00BA6AD0"/>
    <w:rsid w:val="00BA7F4C"/>
    <w:rsid w:val="00BB12B5"/>
    <w:rsid w:val="00BB2848"/>
    <w:rsid w:val="00BB4100"/>
    <w:rsid w:val="00BB52C8"/>
    <w:rsid w:val="00BB6848"/>
    <w:rsid w:val="00BC306A"/>
    <w:rsid w:val="00BC5CB5"/>
    <w:rsid w:val="00BC72CD"/>
    <w:rsid w:val="00BD0E0A"/>
    <w:rsid w:val="00BD2455"/>
    <w:rsid w:val="00BE72B9"/>
    <w:rsid w:val="00BF503A"/>
    <w:rsid w:val="00BF5815"/>
    <w:rsid w:val="00BF6E01"/>
    <w:rsid w:val="00C01FDC"/>
    <w:rsid w:val="00C032B8"/>
    <w:rsid w:val="00C073D6"/>
    <w:rsid w:val="00C1681F"/>
    <w:rsid w:val="00C2388B"/>
    <w:rsid w:val="00C31CAC"/>
    <w:rsid w:val="00C4331A"/>
    <w:rsid w:val="00C443C2"/>
    <w:rsid w:val="00C448CB"/>
    <w:rsid w:val="00C470D5"/>
    <w:rsid w:val="00C5473F"/>
    <w:rsid w:val="00C622C4"/>
    <w:rsid w:val="00C6637C"/>
    <w:rsid w:val="00C667B0"/>
    <w:rsid w:val="00C70C1C"/>
    <w:rsid w:val="00C74960"/>
    <w:rsid w:val="00C74A2F"/>
    <w:rsid w:val="00C75E76"/>
    <w:rsid w:val="00C841D5"/>
    <w:rsid w:val="00C85F25"/>
    <w:rsid w:val="00C86959"/>
    <w:rsid w:val="00C92EFE"/>
    <w:rsid w:val="00C944B3"/>
    <w:rsid w:val="00C97FEC"/>
    <w:rsid w:val="00CA208E"/>
    <w:rsid w:val="00CA4E90"/>
    <w:rsid w:val="00CA6409"/>
    <w:rsid w:val="00CA6527"/>
    <w:rsid w:val="00CB5A86"/>
    <w:rsid w:val="00CB65F0"/>
    <w:rsid w:val="00CB7C59"/>
    <w:rsid w:val="00CC0B9D"/>
    <w:rsid w:val="00CC1A35"/>
    <w:rsid w:val="00CC3419"/>
    <w:rsid w:val="00CD3FCC"/>
    <w:rsid w:val="00CE15C9"/>
    <w:rsid w:val="00CE27BB"/>
    <w:rsid w:val="00CE43C7"/>
    <w:rsid w:val="00CE71E8"/>
    <w:rsid w:val="00CF2C54"/>
    <w:rsid w:val="00CF32BB"/>
    <w:rsid w:val="00D0030E"/>
    <w:rsid w:val="00D0208C"/>
    <w:rsid w:val="00D02386"/>
    <w:rsid w:val="00D05B2E"/>
    <w:rsid w:val="00D061B2"/>
    <w:rsid w:val="00D06D5D"/>
    <w:rsid w:val="00D132D1"/>
    <w:rsid w:val="00D14F29"/>
    <w:rsid w:val="00D216EA"/>
    <w:rsid w:val="00D234CB"/>
    <w:rsid w:val="00D24DA0"/>
    <w:rsid w:val="00D26761"/>
    <w:rsid w:val="00D3647D"/>
    <w:rsid w:val="00D37837"/>
    <w:rsid w:val="00D4279A"/>
    <w:rsid w:val="00D526A1"/>
    <w:rsid w:val="00D528C8"/>
    <w:rsid w:val="00D55070"/>
    <w:rsid w:val="00D56763"/>
    <w:rsid w:val="00D56BE6"/>
    <w:rsid w:val="00D637E2"/>
    <w:rsid w:val="00D6519D"/>
    <w:rsid w:val="00D658DC"/>
    <w:rsid w:val="00D70CFB"/>
    <w:rsid w:val="00D727B5"/>
    <w:rsid w:val="00D73974"/>
    <w:rsid w:val="00D73D8B"/>
    <w:rsid w:val="00D77C77"/>
    <w:rsid w:val="00D829CE"/>
    <w:rsid w:val="00D90B5C"/>
    <w:rsid w:val="00D97043"/>
    <w:rsid w:val="00D97B2B"/>
    <w:rsid w:val="00DA439A"/>
    <w:rsid w:val="00DA6336"/>
    <w:rsid w:val="00DA7302"/>
    <w:rsid w:val="00DB15AF"/>
    <w:rsid w:val="00DB3073"/>
    <w:rsid w:val="00DB3BF4"/>
    <w:rsid w:val="00DB4AD6"/>
    <w:rsid w:val="00DB6297"/>
    <w:rsid w:val="00DB645E"/>
    <w:rsid w:val="00DC4625"/>
    <w:rsid w:val="00DD64BD"/>
    <w:rsid w:val="00DE4507"/>
    <w:rsid w:val="00DE51D7"/>
    <w:rsid w:val="00DE5202"/>
    <w:rsid w:val="00DF1E66"/>
    <w:rsid w:val="00DF201F"/>
    <w:rsid w:val="00DF4392"/>
    <w:rsid w:val="00E0185C"/>
    <w:rsid w:val="00E068E2"/>
    <w:rsid w:val="00E130DE"/>
    <w:rsid w:val="00E156D1"/>
    <w:rsid w:val="00E22885"/>
    <w:rsid w:val="00E23FCB"/>
    <w:rsid w:val="00E3226B"/>
    <w:rsid w:val="00E32C29"/>
    <w:rsid w:val="00E378F6"/>
    <w:rsid w:val="00E41382"/>
    <w:rsid w:val="00E41A9A"/>
    <w:rsid w:val="00E44625"/>
    <w:rsid w:val="00E46FD2"/>
    <w:rsid w:val="00E513A9"/>
    <w:rsid w:val="00E61B98"/>
    <w:rsid w:val="00E67EB4"/>
    <w:rsid w:val="00E74ED7"/>
    <w:rsid w:val="00E759FA"/>
    <w:rsid w:val="00E859FD"/>
    <w:rsid w:val="00E90A0F"/>
    <w:rsid w:val="00E93697"/>
    <w:rsid w:val="00E94520"/>
    <w:rsid w:val="00E976A5"/>
    <w:rsid w:val="00EA28A2"/>
    <w:rsid w:val="00EA3DC4"/>
    <w:rsid w:val="00EA6F74"/>
    <w:rsid w:val="00EB0CD3"/>
    <w:rsid w:val="00EB1B1D"/>
    <w:rsid w:val="00EB2FDE"/>
    <w:rsid w:val="00EB36B2"/>
    <w:rsid w:val="00EB6ECC"/>
    <w:rsid w:val="00EC2000"/>
    <w:rsid w:val="00ED310E"/>
    <w:rsid w:val="00EE196B"/>
    <w:rsid w:val="00EE7E7F"/>
    <w:rsid w:val="00EF035D"/>
    <w:rsid w:val="00EF3A51"/>
    <w:rsid w:val="00EF7511"/>
    <w:rsid w:val="00F03D3D"/>
    <w:rsid w:val="00F041D8"/>
    <w:rsid w:val="00F04F47"/>
    <w:rsid w:val="00F06758"/>
    <w:rsid w:val="00F07398"/>
    <w:rsid w:val="00F10209"/>
    <w:rsid w:val="00F1494C"/>
    <w:rsid w:val="00F16B21"/>
    <w:rsid w:val="00F2142E"/>
    <w:rsid w:val="00F21E4D"/>
    <w:rsid w:val="00F25E56"/>
    <w:rsid w:val="00F3189C"/>
    <w:rsid w:val="00F3456F"/>
    <w:rsid w:val="00F35DDA"/>
    <w:rsid w:val="00F3618D"/>
    <w:rsid w:val="00F435B7"/>
    <w:rsid w:val="00F609BD"/>
    <w:rsid w:val="00F654BA"/>
    <w:rsid w:val="00F70F05"/>
    <w:rsid w:val="00F72521"/>
    <w:rsid w:val="00F76B6B"/>
    <w:rsid w:val="00F82027"/>
    <w:rsid w:val="00F91AE1"/>
    <w:rsid w:val="00F926B8"/>
    <w:rsid w:val="00FA31E1"/>
    <w:rsid w:val="00FA45F8"/>
    <w:rsid w:val="00FA5856"/>
    <w:rsid w:val="00FA652F"/>
    <w:rsid w:val="00FA6C58"/>
    <w:rsid w:val="00FB1B27"/>
    <w:rsid w:val="00FB2A46"/>
    <w:rsid w:val="00FB3952"/>
    <w:rsid w:val="00FB3C44"/>
    <w:rsid w:val="00FB3EFA"/>
    <w:rsid w:val="00FB75BB"/>
    <w:rsid w:val="00FD22B6"/>
    <w:rsid w:val="00FD27E2"/>
    <w:rsid w:val="00FD5E3B"/>
    <w:rsid w:val="00FD6C95"/>
    <w:rsid w:val="00FE4774"/>
    <w:rsid w:val="00FF07D8"/>
    <w:rsid w:val="00FF1895"/>
    <w:rsid w:val="00FF2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59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KOMUNIKATU">
    <w:name w:val="TEKST KOMUNIKATU"/>
    <w:basedOn w:val="Tekstpodstawowy"/>
    <w:link w:val="TEKSTKOMUNIKATUZnak"/>
    <w:uiPriority w:val="99"/>
    <w:rsid w:val="007D0C4F"/>
    <w:pPr>
      <w:spacing w:after="240" w:line="360" w:lineRule="auto"/>
      <w:jc w:val="both"/>
    </w:pPr>
    <w:rPr>
      <w:rFonts w:ascii="Georgia" w:hAnsi="Georgia"/>
      <w:kern w:val="16"/>
      <w:sz w:val="24"/>
      <w:lang w:val="en-US" w:eastAsia="pl-PL"/>
    </w:rPr>
  </w:style>
  <w:style w:type="character" w:customStyle="1" w:styleId="TEKSTKOMUNIKATUZnak">
    <w:name w:val="TEKST KOMUNIKATU Znak"/>
    <w:link w:val="TEKSTKOMUNIKATU"/>
    <w:uiPriority w:val="99"/>
    <w:locked/>
    <w:rsid w:val="007D0C4F"/>
    <w:rPr>
      <w:rFonts w:ascii="Georgia" w:hAnsi="Georgia"/>
      <w:kern w:val="16"/>
      <w:sz w:val="24"/>
      <w:lang w:val="en-US" w:eastAsia="pl-PL"/>
    </w:rPr>
  </w:style>
  <w:style w:type="character" w:styleId="Uwydatnienie">
    <w:name w:val="Emphasis"/>
    <w:uiPriority w:val="20"/>
    <w:qFormat/>
    <w:rsid w:val="007D0C4F"/>
    <w:rPr>
      <w:rFonts w:cs="Times New Roman"/>
      <w:i/>
    </w:rPr>
  </w:style>
  <w:style w:type="character" w:styleId="Pogrubienie">
    <w:name w:val="Strong"/>
    <w:uiPriority w:val="99"/>
    <w:qFormat/>
    <w:rsid w:val="007D0C4F"/>
    <w:rPr>
      <w:rFonts w:cs="Times New Roman"/>
      <w:b/>
    </w:rPr>
  </w:style>
  <w:style w:type="paragraph" w:customStyle="1" w:styleId="tekstkomunikatu0">
    <w:name w:val="tekstkomunikatu"/>
    <w:basedOn w:val="Normalny"/>
    <w:uiPriority w:val="99"/>
    <w:rsid w:val="007D0C4F"/>
    <w:pPr>
      <w:spacing w:after="240" w:line="360" w:lineRule="auto"/>
      <w:jc w:val="both"/>
    </w:pPr>
    <w:rPr>
      <w:rFonts w:ascii="Georgia" w:eastAsia="Times New Roman" w:hAnsi="Georgia"/>
      <w:sz w:val="24"/>
      <w:szCs w:val="24"/>
      <w:lang w:eastAsia="pl-PL"/>
    </w:rPr>
  </w:style>
  <w:style w:type="paragraph" w:customStyle="1" w:styleId="tytukomunikatu">
    <w:name w:val="tytukomunikatu"/>
    <w:basedOn w:val="Normalny"/>
    <w:uiPriority w:val="99"/>
    <w:rsid w:val="007D0C4F"/>
    <w:pPr>
      <w:keepNext/>
      <w:spacing w:before="120" w:after="120" w:line="360" w:lineRule="auto"/>
    </w:pPr>
    <w:rPr>
      <w:rFonts w:ascii="Georgia" w:eastAsia="Times New Roman" w:hAnsi="Georgia"/>
      <w:cap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7D0C4F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7D0C4F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7D0C4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D0C4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D0C4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D0C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D0C4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7D0C4F"/>
    <w:rPr>
      <w:rFonts w:ascii="Tahoma" w:hAnsi="Tahoma" w:cs="Times New Roman"/>
      <w:sz w:val="16"/>
    </w:rPr>
  </w:style>
  <w:style w:type="character" w:styleId="Hipercze">
    <w:name w:val="Hyperlink"/>
    <w:uiPriority w:val="99"/>
    <w:rsid w:val="00100542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semiHidden/>
    <w:rsid w:val="00B31A3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31A3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31A3A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31A3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B31A3A"/>
    <w:rPr>
      <w:rFonts w:cs="Times New Roman"/>
      <w:b/>
      <w:bCs/>
      <w:lang w:eastAsia="en-US"/>
    </w:rPr>
  </w:style>
  <w:style w:type="paragraph" w:styleId="NormalnyWeb">
    <w:name w:val="Normal (Web)"/>
    <w:basedOn w:val="Normalny"/>
    <w:uiPriority w:val="99"/>
    <w:rsid w:val="00EB6ECC"/>
    <w:pPr>
      <w:spacing w:after="100" w:afterAutospacing="1" w:line="37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34235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26A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526A1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D526A1"/>
    <w:rPr>
      <w:vertAlign w:val="superscript"/>
    </w:rPr>
  </w:style>
  <w:style w:type="paragraph" w:customStyle="1" w:styleId="Mapadokumentu1">
    <w:name w:val="Mapa dokumentu1"/>
    <w:basedOn w:val="Normalny"/>
    <w:semiHidden/>
    <w:rsid w:val="00E156D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22B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D22B6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D22B6"/>
    <w:rPr>
      <w:vertAlign w:val="superscript"/>
    </w:rPr>
  </w:style>
  <w:style w:type="character" w:styleId="UyteHipercze">
    <w:name w:val="FollowedHyperlink"/>
    <w:uiPriority w:val="99"/>
    <w:semiHidden/>
    <w:unhideWhenUsed/>
    <w:rsid w:val="00095DBC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2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2491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2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2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2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62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62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0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kik.gov.pl/download.php?id=141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okik.gov.pl/faq_nowe_uprawnienia_uokik.php" TargetMode="External"/><Relationship Id="rId12" Type="http://schemas.openxmlformats.org/officeDocument/2006/relationships/hyperlink" Target="https://twitter.com/UOKiKgov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okik.gov.pl/download.php?id=141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UOKiK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okik.gov.pl/rzecznicy_konsumentow.php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418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LAMA GOLD, MEDFORLIFE – DZIAŁANIA UOKIK</vt:lpstr>
    </vt:vector>
  </TitlesOfParts>
  <Company/>
  <LinksUpToDate>false</LinksUpToDate>
  <CharactersWithSpaces>3679</CharactersWithSpaces>
  <SharedDoc>false</SharedDoc>
  <HLinks>
    <vt:vector size="6" baseType="variant">
      <vt:variant>
        <vt:i4>1704022</vt:i4>
      </vt:variant>
      <vt:variant>
        <vt:i4>0</vt:i4>
      </vt:variant>
      <vt:variant>
        <vt:i4>0</vt:i4>
      </vt:variant>
      <vt:variant>
        <vt:i4>5</vt:i4>
      </vt:variant>
      <vt:variant>
        <vt:lpwstr>http://legislacja.rcl.gov.pl/projekt/12271401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LAMA GOLD, MEDFORLIFE – DZIAŁANIA UOKIK</dc:title>
  <dc:creator>Agnieszka Jaczyńska</dc:creator>
  <cp:lastModifiedBy>amajchrzak</cp:lastModifiedBy>
  <cp:revision>8</cp:revision>
  <cp:lastPrinted>2016-04-11T12:10:00Z</cp:lastPrinted>
  <dcterms:created xsi:type="dcterms:W3CDTF">2016-04-12T08:44:00Z</dcterms:created>
  <dcterms:modified xsi:type="dcterms:W3CDTF">2016-04-13T13:16:00Z</dcterms:modified>
</cp:coreProperties>
</file>