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03AC" w14:textId="677ACDCD" w:rsidR="0060493C" w:rsidRPr="002D5766" w:rsidRDefault="00370BFD" w:rsidP="0060493C">
      <w:pPr>
        <w:spacing w:line="360" w:lineRule="auto"/>
        <w:jc w:val="both"/>
        <w:rPr>
          <w:rFonts w:cstheme="minorHAnsi"/>
          <w:color w:val="000000" w:themeColor="text1"/>
          <w:sz w:val="32"/>
          <w:szCs w:val="32"/>
        </w:rPr>
      </w:pPr>
      <w:r w:rsidRPr="002D5766">
        <w:rPr>
          <w:rFonts w:cstheme="minorHAnsi"/>
          <w:color w:val="000000" w:themeColor="text1"/>
          <w:sz w:val="32"/>
          <w:szCs w:val="32"/>
        </w:rPr>
        <w:t>#</w:t>
      </w:r>
      <w:proofErr w:type="spellStart"/>
      <w:r w:rsidRPr="002D5766">
        <w:rPr>
          <w:rFonts w:cstheme="minorHAnsi"/>
          <w:color w:val="000000" w:themeColor="text1"/>
          <w:sz w:val="32"/>
          <w:szCs w:val="32"/>
        </w:rPr>
        <w:t>UOKiKtestuje</w:t>
      </w:r>
      <w:proofErr w:type="spellEnd"/>
      <w:r w:rsidRPr="002D5766">
        <w:rPr>
          <w:rFonts w:cstheme="minorHAnsi"/>
          <w:color w:val="000000" w:themeColor="text1"/>
          <w:sz w:val="32"/>
          <w:szCs w:val="32"/>
        </w:rPr>
        <w:t xml:space="preserve"> - </w:t>
      </w:r>
      <w:r w:rsidR="00084067" w:rsidRPr="002D5766">
        <w:rPr>
          <w:rFonts w:cstheme="minorHAnsi"/>
          <w:color w:val="000000" w:themeColor="text1"/>
          <w:sz w:val="32"/>
          <w:szCs w:val="32"/>
        </w:rPr>
        <w:t>prześwietlamy proszki do kolorów</w:t>
      </w:r>
    </w:p>
    <w:p w14:paraId="45235CA9" w14:textId="23403DFE" w:rsidR="00684955" w:rsidRPr="002215D5" w:rsidRDefault="00C06C15" w:rsidP="0060493C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  <w:lang w:eastAsia="en-GB"/>
        </w:rPr>
      </w:pPr>
      <w:r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>290 testów</w:t>
      </w:r>
      <w:r w:rsidR="0077201D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, </w:t>
      </w:r>
      <w:r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>7</w:t>
      </w:r>
      <w:r w:rsidR="0077201D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> </w:t>
      </w:r>
      <w:r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>450</w:t>
      </w:r>
      <w:r w:rsidR="0077201D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r w:rsidR="00E27C0D">
        <w:rPr>
          <w:rFonts w:cstheme="minorHAnsi"/>
          <w:b/>
          <w:color w:val="000000" w:themeColor="text1"/>
          <w:sz w:val="24"/>
          <w:szCs w:val="24"/>
          <w:lang w:eastAsia="en-GB"/>
        </w:rPr>
        <w:t>wyników</w:t>
      </w:r>
      <w:r w:rsidR="0077201D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r w:rsidR="002215D5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>– UOKiK sprawdz</w:t>
      </w:r>
      <w:r w:rsidR="002215D5">
        <w:rPr>
          <w:rFonts w:cstheme="minorHAnsi"/>
          <w:b/>
          <w:color w:val="000000" w:themeColor="text1"/>
          <w:sz w:val="24"/>
          <w:szCs w:val="24"/>
          <w:lang w:eastAsia="en-GB"/>
        </w:rPr>
        <w:t>ił</w:t>
      </w:r>
      <w:r w:rsidR="002215D5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jakość</w:t>
      </w:r>
      <w:r w:rsidR="0077201D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proszków do prania tkanin kolorowych. </w:t>
      </w:r>
    </w:p>
    <w:p w14:paraId="2BC153EB" w14:textId="28329E7A" w:rsidR="00986C37" w:rsidRPr="002215D5" w:rsidRDefault="002215D5" w:rsidP="0077201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theme="minorHAnsi"/>
          <w:b/>
          <w:color w:val="000000" w:themeColor="text1"/>
          <w:sz w:val="24"/>
          <w:szCs w:val="24"/>
          <w:lang w:eastAsia="en-GB"/>
        </w:rPr>
      </w:pPr>
      <w:bookmarkStart w:id="0" w:name="_Hlk52284454"/>
      <w:r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>J</w:t>
      </w:r>
      <w:r w:rsidR="0077201D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ak 10 proszków poradziło sobie z usuwaniem plam, ochroną kolorów? </w:t>
      </w:r>
      <w:r w:rsidR="00D200E4" w:rsidRPr="002215D5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bookmarkEnd w:id="0"/>
      <w:r w:rsidR="003D2C10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Sprawdź</w:t>
      </w:r>
      <w:r w:rsidR="001A1BF8" w:rsidRPr="002215D5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na</w:t>
      </w:r>
      <w:r w:rsidR="00D200E4" w:rsidRPr="002215D5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uokik.gov.pl</w:t>
      </w:r>
    </w:p>
    <w:p w14:paraId="185A49A0" w14:textId="7296EFD2" w:rsidR="002215D5" w:rsidRDefault="00041B32" w:rsidP="0060493C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0493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0559C" w:rsidRPr="0060493C">
        <w:rPr>
          <w:rFonts w:cstheme="minorHAnsi"/>
          <w:b/>
          <w:color w:val="000000" w:themeColor="text1"/>
          <w:sz w:val="24"/>
          <w:szCs w:val="24"/>
        </w:rPr>
        <w:t>[Wa</w:t>
      </w:r>
      <w:r w:rsidR="00A65F20" w:rsidRPr="0060493C">
        <w:rPr>
          <w:rFonts w:cstheme="minorHAnsi"/>
          <w:b/>
          <w:color w:val="000000" w:themeColor="text1"/>
          <w:sz w:val="24"/>
          <w:szCs w:val="24"/>
        </w:rPr>
        <w:t>rszawa,</w:t>
      </w:r>
      <w:r w:rsidR="006422DE" w:rsidRPr="0060493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9292C">
        <w:rPr>
          <w:rFonts w:cstheme="minorHAnsi"/>
          <w:b/>
          <w:color w:val="000000" w:themeColor="text1"/>
          <w:sz w:val="24"/>
          <w:szCs w:val="24"/>
        </w:rPr>
        <w:t>12 października</w:t>
      </w:r>
      <w:r w:rsidR="007224B3" w:rsidRPr="0060493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566C4" w:rsidRPr="0060493C">
        <w:rPr>
          <w:rFonts w:cstheme="minorHAnsi"/>
          <w:b/>
          <w:color w:val="000000" w:themeColor="text1"/>
          <w:sz w:val="24"/>
          <w:szCs w:val="24"/>
        </w:rPr>
        <w:t>2020</w:t>
      </w:r>
      <w:r w:rsidR="0010559C" w:rsidRPr="0060493C">
        <w:rPr>
          <w:rFonts w:cstheme="minorHAnsi"/>
          <w:b/>
          <w:color w:val="000000" w:themeColor="text1"/>
          <w:sz w:val="24"/>
          <w:szCs w:val="24"/>
        </w:rPr>
        <w:t xml:space="preserve"> r.]</w:t>
      </w:r>
      <w:r w:rsidR="001A6E5B"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="00890BF9" w:rsidRPr="0060493C">
        <w:rPr>
          <w:rFonts w:cstheme="minorHAnsi"/>
          <w:color w:val="000000" w:themeColor="text1"/>
          <w:sz w:val="24"/>
          <w:szCs w:val="24"/>
        </w:rPr>
        <w:t>Do koloru, uniwersalny, o zapachu tropików, z odplamiaczem, a może z płynem do płukania? Wybór odpowiedniego proszku do prania niejednego konsumenta może przyprawić o zawrót głowy. Z pomocą przychodzi U</w:t>
      </w:r>
      <w:r w:rsidR="00793F07" w:rsidRPr="0060493C">
        <w:rPr>
          <w:rFonts w:cstheme="minorHAnsi"/>
          <w:color w:val="000000" w:themeColor="text1"/>
          <w:sz w:val="24"/>
          <w:szCs w:val="24"/>
        </w:rPr>
        <w:t xml:space="preserve">rząd Ochrony Konkurencji i Konsumentów z pierwszym tego typu </w:t>
      </w:r>
      <w:r w:rsidR="00793F07" w:rsidRPr="0060493C">
        <w:rPr>
          <w:rFonts w:cstheme="minorHAnsi"/>
          <w:b/>
          <w:color w:val="000000" w:themeColor="text1"/>
          <w:sz w:val="24"/>
          <w:szCs w:val="24"/>
        </w:rPr>
        <w:t xml:space="preserve">cyklem testów konsumenckich – </w:t>
      </w:r>
      <w:r w:rsidR="00184D62">
        <w:rPr>
          <w:rFonts w:cstheme="minorHAnsi"/>
          <w:b/>
          <w:color w:val="000000" w:themeColor="text1"/>
          <w:sz w:val="24"/>
          <w:szCs w:val="24"/>
        </w:rPr>
        <w:t>#</w:t>
      </w:r>
      <w:proofErr w:type="spellStart"/>
      <w:r w:rsidR="00793F07" w:rsidRPr="0060493C">
        <w:rPr>
          <w:rFonts w:cstheme="minorHAnsi"/>
          <w:b/>
          <w:color w:val="000000" w:themeColor="text1"/>
          <w:sz w:val="24"/>
          <w:szCs w:val="24"/>
        </w:rPr>
        <w:t>UOKiK</w:t>
      </w:r>
      <w:r w:rsidR="00184D62">
        <w:rPr>
          <w:rFonts w:cstheme="minorHAnsi"/>
          <w:b/>
          <w:color w:val="000000" w:themeColor="text1"/>
          <w:sz w:val="24"/>
          <w:szCs w:val="24"/>
        </w:rPr>
        <w:t>testuje</w:t>
      </w:r>
      <w:proofErr w:type="spellEnd"/>
      <w:r w:rsidR="002D69A1" w:rsidRPr="0060493C">
        <w:rPr>
          <w:rFonts w:cstheme="minorHAnsi"/>
          <w:color w:val="000000" w:themeColor="text1"/>
          <w:sz w:val="24"/>
          <w:szCs w:val="24"/>
        </w:rPr>
        <w:t>.</w:t>
      </w:r>
    </w:p>
    <w:p w14:paraId="020117CA" w14:textId="62578E7A" w:rsidR="00890BF9" w:rsidRPr="00577195" w:rsidRDefault="002D69A1" w:rsidP="0060493C">
      <w:pPr>
        <w:spacing w:after="240" w:line="36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- </w:t>
      </w:r>
      <w:bookmarkStart w:id="1" w:name="_Hlk52284489"/>
      <w:r w:rsidR="00E13DD1">
        <w:rPr>
          <w:rFonts w:cstheme="minorHAnsi"/>
          <w:i/>
          <w:color w:val="000000" w:themeColor="text1"/>
          <w:sz w:val="24"/>
          <w:szCs w:val="24"/>
        </w:rPr>
        <w:t xml:space="preserve">Prawo do rzetelnej informacji jest jednym z podstawowych praw konsumenckich. 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Chcemy ułatwić konsumentowi </w:t>
      </w:r>
      <w:r w:rsidR="00E13DD1">
        <w:rPr>
          <w:rFonts w:cstheme="minorHAnsi"/>
          <w:i/>
          <w:color w:val="000000" w:themeColor="text1"/>
          <w:sz w:val="24"/>
          <w:szCs w:val="24"/>
        </w:rPr>
        <w:t>wybór, dostarczyć informacje o jakości produktów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 i </w:t>
      </w:r>
      <w:r w:rsidR="00E13DD1">
        <w:rPr>
          <w:rFonts w:cstheme="minorHAnsi"/>
          <w:i/>
          <w:color w:val="000000" w:themeColor="text1"/>
          <w:sz w:val="24"/>
          <w:szCs w:val="24"/>
        </w:rPr>
        <w:t xml:space="preserve">wspierać </w:t>
      </w:r>
      <w:r w:rsidR="009C149F">
        <w:rPr>
          <w:rFonts w:cstheme="minorHAnsi"/>
          <w:i/>
          <w:color w:val="000000" w:themeColor="text1"/>
          <w:sz w:val="24"/>
          <w:szCs w:val="24"/>
        </w:rPr>
        <w:t xml:space="preserve">świadome </w:t>
      </w:r>
      <w:r w:rsidR="00E13DD1">
        <w:rPr>
          <w:rFonts w:cstheme="minorHAnsi"/>
          <w:i/>
          <w:color w:val="000000" w:themeColor="text1"/>
          <w:sz w:val="24"/>
          <w:szCs w:val="24"/>
        </w:rPr>
        <w:t>decyzje zakupowe</w:t>
      </w:r>
      <w:r w:rsidR="00D200E4">
        <w:rPr>
          <w:rFonts w:cstheme="minorHAnsi"/>
          <w:i/>
          <w:color w:val="000000" w:themeColor="text1"/>
          <w:sz w:val="24"/>
          <w:szCs w:val="24"/>
        </w:rPr>
        <w:t xml:space="preserve">. Po raz pierwszy prezentujemy wyniki </w:t>
      </w:r>
      <w:r w:rsidR="00231E64">
        <w:rPr>
          <w:rFonts w:cstheme="minorHAnsi"/>
          <w:i/>
          <w:color w:val="000000" w:themeColor="text1"/>
          <w:sz w:val="24"/>
          <w:szCs w:val="24"/>
        </w:rPr>
        <w:t xml:space="preserve">badania </w:t>
      </w:r>
      <w:r w:rsidR="00D200E4">
        <w:rPr>
          <w:rFonts w:cstheme="minorHAnsi"/>
          <w:i/>
          <w:color w:val="000000" w:themeColor="text1"/>
          <w:sz w:val="24"/>
          <w:szCs w:val="24"/>
        </w:rPr>
        <w:t xml:space="preserve">konsumenckiego </w:t>
      </w:r>
      <w:r w:rsidR="00577195">
        <w:rPr>
          <w:rFonts w:cstheme="minorHAnsi"/>
          <w:i/>
          <w:color w:val="000000" w:themeColor="text1"/>
          <w:sz w:val="24"/>
          <w:szCs w:val="24"/>
        </w:rPr>
        <w:t xml:space="preserve">sprawdzającego jakość 10 </w:t>
      </w:r>
      <w:r w:rsidR="00D200E4">
        <w:rPr>
          <w:rFonts w:cstheme="minorHAnsi"/>
          <w:i/>
          <w:color w:val="000000" w:themeColor="text1"/>
          <w:sz w:val="24"/>
          <w:szCs w:val="24"/>
        </w:rPr>
        <w:t>proszków do prania</w:t>
      </w:r>
      <w:r w:rsidR="002215D5">
        <w:rPr>
          <w:rFonts w:cstheme="minorHAnsi"/>
          <w:i/>
          <w:color w:val="000000" w:themeColor="text1"/>
          <w:sz w:val="24"/>
          <w:szCs w:val="24"/>
        </w:rPr>
        <w:t xml:space="preserve"> tkanin kolorowych</w:t>
      </w:r>
      <w:r w:rsidR="00D200E4">
        <w:rPr>
          <w:rFonts w:cstheme="minorHAnsi"/>
          <w:i/>
          <w:color w:val="000000" w:themeColor="text1"/>
          <w:sz w:val="24"/>
          <w:szCs w:val="24"/>
        </w:rPr>
        <w:t xml:space="preserve">. </w:t>
      </w:r>
      <w:r w:rsidR="00577195">
        <w:rPr>
          <w:rFonts w:cstheme="minorHAnsi"/>
          <w:i/>
          <w:color w:val="000000" w:themeColor="text1"/>
          <w:sz w:val="24"/>
          <w:szCs w:val="24"/>
        </w:rPr>
        <w:t>Tym samym, w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 ramach naszych działań edukacyjnych, </w:t>
      </w:r>
      <w:r w:rsidR="00577195">
        <w:rPr>
          <w:rFonts w:cstheme="minorHAnsi"/>
          <w:i/>
          <w:color w:val="000000" w:themeColor="text1"/>
          <w:sz w:val="24"/>
          <w:szCs w:val="24"/>
        </w:rPr>
        <w:t xml:space="preserve">rozpoczynamy </w:t>
      </w:r>
      <w:r w:rsidR="00E72C97">
        <w:rPr>
          <w:rFonts w:cstheme="minorHAnsi"/>
          <w:i/>
          <w:color w:val="000000" w:themeColor="text1"/>
          <w:sz w:val="24"/>
          <w:szCs w:val="24"/>
        </w:rPr>
        <w:t xml:space="preserve">testowanie </w:t>
      </w:r>
      <w:r w:rsidR="00577195">
        <w:rPr>
          <w:rFonts w:cstheme="minorHAnsi"/>
          <w:i/>
          <w:color w:val="000000" w:themeColor="text1"/>
          <w:sz w:val="24"/>
          <w:szCs w:val="24"/>
        </w:rPr>
        <w:t>różnych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184D62" w:rsidRPr="0060493C">
        <w:rPr>
          <w:rFonts w:cstheme="minorHAnsi"/>
          <w:i/>
          <w:color w:val="000000" w:themeColor="text1"/>
          <w:sz w:val="24"/>
          <w:szCs w:val="24"/>
        </w:rPr>
        <w:t>produkt</w:t>
      </w:r>
      <w:r w:rsidR="00184D62">
        <w:rPr>
          <w:rFonts w:cstheme="minorHAnsi"/>
          <w:i/>
          <w:color w:val="000000" w:themeColor="text1"/>
          <w:sz w:val="24"/>
          <w:szCs w:val="24"/>
        </w:rPr>
        <w:t xml:space="preserve">ów </w:t>
      </w:r>
      <w:r w:rsidRPr="0060493C">
        <w:rPr>
          <w:rFonts w:cstheme="minorHAnsi"/>
          <w:i/>
          <w:color w:val="000000" w:themeColor="text1"/>
          <w:sz w:val="24"/>
          <w:szCs w:val="24"/>
        </w:rPr>
        <w:t>codziennego użytku</w:t>
      </w:r>
      <w:r w:rsidR="00577195">
        <w:rPr>
          <w:rFonts w:cstheme="minorHAnsi"/>
          <w:i/>
          <w:color w:val="000000" w:themeColor="text1"/>
          <w:sz w:val="24"/>
          <w:szCs w:val="24"/>
        </w:rPr>
        <w:t xml:space="preserve">. Już za kilka tygodni przedstawimy </w:t>
      </w:r>
      <w:r w:rsidR="00E72C97">
        <w:rPr>
          <w:rFonts w:cstheme="minorHAnsi"/>
          <w:i/>
          <w:color w:val="000000" w:themeColor="text1"/>
          <w:sz w:val="24"/>
          <w:szCs w:val="24"/>
        </w:rPr>
        <w:t>wyniki</w:t>
      </w:r>
      <w:r w:rsidR="00577195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E72C97">
        <w:rPr>
          <w:rFonts w:cstheme="minorHAnsi"/>
          <w:i/>
          <w:color w:val="000000" w:themeColor="text1"/>
          <w:sz w:val="24"/>
          <w:szCs w:val="24"/>
        </w:rPr>
        <w:t xml:space="preserve">skuteczności </w:t>
      </w:r>
      <w:r w:rsidR="00D200E4" w:rsidRPr="0060493C">
        <w:rPr>
          <w:rFonts w:cstheme="minorHAnsi"/>
          <w:i/>
          <w:color w:val="000000" w:themeColor="text1"/>
          <w:sz w:val="24"/>
          <w:szCs w:val="24"/>
        </w:rPr>
        <w:t>tablet</w:t>
      </w:r>
      <w:r w:rsidR="00184D62">
        <w:rPr>
          <w:rFonts w:cstheme="minorHAnsi"/>
          <w:i/>
          <w:color w:val="000000" w:themeColor="text1"/>
          <w:sz w:val="24"/>
          <w:szCs w:val="24"/>
        </w:rPr>
        <w:t>ek</w:t>
      </w:r>
      <w:r w:rsidR="00D200E4" w:rsidRPr="0060493C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do </w:t>
      </w:r>
      <w:r w:rsidR="004C2944">
        <w:rPr>
          <w:rFonts w:cstheme="minorHAnsi"/>
          <w:i/>
          <w:color w:val="000000" w:themeColor="text1"/>
          <w:sz w:val="24"/>
          <w:szCs w:val="24"/>
        </w:rPr>
        <w:t xml:space="preserve">zmywarek </w:t>
      </w:r>
      <w:r w:rsidR="001C7A94">
        <w:rPr>
          <w:rFonts w:cstheme="minorHAnsi"/>
          <w:i/>
          <w:color w:val="000000" w:themeColor="text1"/>
          <w:sz w:val="24"/>
          <w:szCs w:val="24"/>
        </w:rPr>
        <w:t>a następnie</w:t>
      </w:r>
      <w:r w:rsidR="001C7A94" w:rsidRPr="0060493C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D200E4" w:rsidRPr="0060493C">
        <w:rPr>
          <w:rFonts w:cstheme="minorHAnsi"/>
          <w:i/>
          <w:color w:val="000000" w:themeColor="text1"/>
          <w:sz w:val="24"/>
          <w:szCs w:val="24"/>
        </w:rPr>
        <w:t>płyn</w:t>
      </w:r>
      <w:r w:rsidR="00184D62">
        <w:rPr>
          <w:rFonts w:cstheme="minorHAnsi"/>
          <w:i/>
          <w:color w:val="000000" w:themeColor="text1"/>
          <w:sz w:val="24"/>
          <w:szCs w:val="24"/>
        </w:rPr>
        <w:t>ów</w:t>
      </w:r>
      <w:r w:rsidR="00D200E4" w:rsidRPr="0060493C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60493C">
        <w:rPr>
          <w:rFonts w:cstheme="minorHAnsi"/>
          <w:i/>
          <w:color w:val="000000" w:themeColor="text1"/>
          <w:sz w:val="24"/>
          <w:szCs w:val="24"/>
        </w:rPr>
        <w:t>do mycia naczyń</w:t>
      </w:r>
      <w:bookmarkEnd w:id="1"/>
      <w:r w:rsidR="00E13DD1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- 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mówi Prezes UOKiK Tomasz Chróstny. </w:t>
      </w:r>
    </w:p>
    <w:p w14:paraId="1EC9DB48" w14:textId="77777777" w:rsidR="00D200E4" w:rsidRPr="00F471EE" w:rsidRDefault="00D200E4" w:rsidP="0060493C">
      <w:pPr>
        <w:spacing w:after="24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471EE">
        <w:rPr>
          <w:rFonts w:cstheme="minorHAnsi"/>
          <w:b/>
          <w:color w:val="000000" w:themeColor="text1"/>
          <w:sz w:val="24"/>
          <w:szCs w:val="24"/>
        </w:rPr>
        <w:t>Jak wybieraliśmy proszki?</w:t>
      </w:r>
    </w:p>
    <w:p w14:paraId="6390E2EF" w14:textId="5401C1F9" w:rsidR="00B57D0F" w:rsidRDefault="00D200E4" w:rsidP="0060493C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 badań wytypowaliśmy </w:t>
      </w:r>
      <w:r w:rsidR="007224BF" w:rsidRPr="00E72C97">
        <w:rPr>
          <w:rFonts w:cstheme="minorHAnsi"/>
          <w:b/>
          <w:color w:val="000000" w:themeColor="text1"/>
          <w:sz w:val="24"/>
          <w:szCs w:val="24"/>
        </w:rPr>
        <w:t>10 proszków do koloru</w:t>
      </w:r>
      <w:r w:rsidR="007224BF" w:rsidRPr="0060493C">
        <w:rPr>
          <w:rFonts w:cstheme="minorHAnsi"/>
          <w:color w:val="000000" w:themeColor="text1"/>
          <w:sz w:val="24"/>
          <w:szCs w:val="24"/>
        </w:rPr>
        <w:t xml:space="preserve"> na podstawie rozeznania rynku</w:t>
      </w:r>
      <w:r>
        <w:rPr>
          <w:rFonts w:cstheme="minorHAnsi"/>
          <w:color w:val="000000" w:themeColor="text1"/>
          <w:sz w:val="24"/>
          <w:szCs w:val="24"/>
        </w:rPr>
        <w:t>, które przeprowadziła</w:t>
      </w:r>
      <w:r w:rsidR="00876C55">
        <w:rPr>
          <w:rFonts w:cstheme="minorHAnsi"/>
          <w:color w:val="000000" w:themeColor="text1"/>
          <w:sz w:val="24"/>
          <w:szCs w:val="24"/>
        </w:rPr>
        <w:t xml:space="preserve"> </w:t>
      </w:r>
      <w:r w:rsidR="007224BF" w:rsidRPr="0060493C">
        <w:rPr>
          <w:rFonts w:cstheme="minorHAnsi"/>
          <w:color w:val="000000" w:themeColor="text1"/>
          <w:sz w:val="24"/>
          <w:szCs w:val="24"/>
        </w:rPr>
        <w:t>Inspekcj</w:t>
      </w:r>
      <w:r w:rsidR="00336D8A">
        <w:rPr>
          <w:rFonts w:cstheme="minorHAnsi"/>
          <w:color w:val="000000" w:themeColor="text1"/>
          <w:sz w:val="24"/>
          <w:szCs w:val="24"/>
        </w:rPr>
        <w:t>a</w:t>
      </w:r>
      <w:r w:rsidR="007224BF" w:rsidRPr="0060493C">
        <w:rPr>
          <w:rFonts w:cstheme="minorHAnsi"/>
          <w:color w:val="000000" w:themeColor="text1"/>
          <w:sz w:val="24"/>
          <w:szCs w:val="24"/>
        </w:rPr>
        <w:t xml:space="preserve"> Handlow</w:t>
      </w:r>
      <w:r w:rsidR="00336D8A">
        <w:rPr>
          <w:rFonts w:cstheme="minorHAnsi"/>
          <w:color w:val="000000" w:themeColor="text1"/>
          <w:sz w:val="24"/>
          <w:szCs w:val="24"/>
        </w:rPr>
        <w:t>a</w:t>
      </w:r>
      <w:r w:rsidR="00876C55">
        <w:rPr>
          <w:rFonts w:cstheme="minorHAnsi"/>
          <w:color w:val="000000" w:themeColor="text1"/>
          <w:sz w:val="24"/>
          <w:szCs w:val="24"/>
        </w:rPr>
        <w:t xml:space="preserve">. </w:t>
      </w:r>
      <w:r>
        <w:rPr>
          <w:rFonts w:cstheme="minorHAnsi"/>
          <w:color w:val="000000" w:themeColor="text1"/>
          <w:sz w:val="24"/>
          <w:szCs w:val="24"/>
        </w:rPr>
        <w:t xml:space="preserve">Proszki kupowaliśmy </w:t>
      </w:r>
      <w:r w:rsidR="007224BF" w:rsidRPr="0060493C">
        <w:rPr>
          <w:rFonts w:cstheme="minorHAnsi"/>
          <w:color w:val="000000" w:themeColor="text1"/>
          <w:sz w:val="24"/>
          <w:szCs w:val="24"/>
        </w:rPr>
        <w:t>w sklepach sieciowych, lokalnych i dyskontach</w:t>
      </w:r>
      <w:r w:rsidR="00194294">
        <w:rPr>
          <w:rFonts w:cstheme="minorHAnsi"/>
          <w:color w:val="000000" w:themeColor="text1"/>
          <w:sz w:val="24"/>
          <w:szCs w:val="24"/>
        </w:rPr>
        <w:t>.</w:t>
      </w:r>
      <w:r w:rsidR="007224BF" w:rsidRPr="0060493C">
        <w:rPr>
          <w:rFonts w:cstheme="minorHAnsi"/>
          <w:color w:val="000000" w:themeColor="text1"/>
          <w:sz w:val="24"/>
          <w:szCs w:val="24"/>
        </w:rPr>
        <w:t xml:space="preserve"> Badania </w:t>
      </w:r>
      <w:r w:rsidRPr="0060493C">
        <w:rPr>
          <w:rFonts w:cstheme="minorHAnsi"/>
          <w:color w:val="000000" w:themeColor="text1"/>
          <w:sz w:val="24"/>
          <w:szCs w:val="24"/>
        </w:rPr>
        <w:t>wykon</w:t>
      </w:r>
      <w:r>
        <w:rPr>
          <w:rFonts w:cstheme="minorHAnsi"/>
          <w:color w:val="000000" w:themeColor="text1"/>
          <w:sz w:val="24"/>
          <w:szCs w:val="24"/>
        </w:rPr>
        <w:t>ali pracownicy</w:t>
      </w:r>
      <w:r w:rsidR="007224BF"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93C">
        <w:rPr>
          <w:rFonts w:cstheme="minorHAnsi"/>
          <w:color w:val="000000" w:themeColor="text1"/>
          <w:sz w:val="24"/>
          <w:szCs w:val="24"/>
        </w:rPr>
        <w:t>akredytowan</w:t>
      </w:r>
      <w:r>
        <w:rPr>
          <w:rFonts w:cstheme="minorHAnsi"/>
          <w:color w:val="000000" w:themeColor="text1"/>
          <w:sz w:val="24"/>
          <w:szCs w:val="24"/>
        </w:rPr>
        <w:t>ego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="007224BF" w:rsidRPr="0079292C">
        <w:rPr>
          <w:rFonts w:cstheme="minorHAnsi"/>
          <w:b/>
          <w:color w:val="000000" w:themeColor="text1"/>
          <w:sz w:val="24"/>
          <w:szCs w:val="24"/>
        </w:rPr>
        <w:t xml:space="preserve">laboratorium UOKiK </w:t>
      </w:r>
      <w:r w:rsidRPr="0079292C">
        <w:rPr>
          <w:rFonts w:cstheme="minorHAnsi"/>
          <w:b/>
          <w:color w:val="000000" w:themeColor="text1"/>
          <w:sz w:val="24"/>
          <w:szCs w:val="24"/>
        </w:rPr>
        <w:t>w Łodzi</w:t>
      </w:r>
      <w:r w:rsidR="00184D62">
        <w:rPr>
          <w:rFonts w:cstheme="minorHAnsi"/>
          <w:color w:val="000000" w:themeColor="text1"/>
          <w:sz w:val="24"/>
          <w:szCs w:val="24"/>
        </w:rPr>
        <w:t>.</w:t>
      </w:r>
      <w:r w:rsidR="00876C55">
        <w:rPr>
          <w:rFonts w:cstheme="minorHAnsi"/>
          <w:color w:val="000000" w:themeColor="text1"/>
          <w:sz w:val="24"/>
          <w:szCs w:val="24"/>
        </w:rPr>
        <w:t xml:space="preserve"> </w:t>
      </w:r>
      <w:r w:rsidR="00184D62">
        <w:rPr>
          <w:rFonts w:cstheme="minorHAnsi"/>
          <w:color w:val="000000" w:themeColor="text1"/>
          <w:sz w:val="24"/>
          <w:szCs w:val="24"/>
        </w:rPr>
        <w:t>T</w:t>
      </w:r>
      <w:r w:rsidR="0007756B" w:rsidRPr="0060493C">
        <w:rPr>
          <w:rFonts w:cstheme="minorHAnsi"/>
          <w:color w:val="000000" w:themeColor="text1"/>
          <w:sz w:val="24"/>
          <w:szCs w:val="24"/>
        </w:rPr>
        <w:t xml:space="preserve">rwały </w:t>
      </w:r>
      <w:r w:rsidR="00336D8A">
        <w:rPr>
          <w:rFonts w:cstheme="minorHAnsi"/>
          <w:color w:val="000000" w:themeColor="text1"/>
          <w:sz w:val="24"/>
          <w:szCs w:val="24"/>
        </w:rPr>
        <w:t xml:space="preserve">one </w:t>
      </w:r>
      <w:r w:rsidR="0007756B" w:rsidRPr="0060493C">
        <w:rPr>
          <w:rFonts w:cstheme="minorHAnsi"/>
          <w:color w:val="000000" w:themeColor="text1"/>
          <w:sz w:val="24"/>
          <w:szCs w:val="24"/>
        </w:rPr>
        <w:t xml:space="preserve">od sierpnia do września. </w:t>
      </w:r>
      <w:r w:rsidR="00256B95">
        <w:rPr>
          <w:rFonts w:cstheme="minorHAnsi"/>
          <w:color w:val="000000" w:themeColor="text1"/>
          <w:sz w:val="24"/>
          <w:szCs w:val="24"/>
        </w:rPr>
        <w:t xml:space="preserve">Proszki przeszły w sumie </w:t>
      </w:r>
      <w:r w:rsidR="0007756B" w:rsidRPr="0060493C">
        <w:rPr>
          <w:rFonts w:cstheme="minorHAnsi"/>
          <w:color w:val="000000" w:themeColor="text1"/>
          <w:sz w:val="24"/>
          <w:szCs w:val="24"/>
        </w:rPr>
        <w:t xml:space="preserve">290 testów, podczas których </w:t>
      </w:r>
      <w:r w:rsidR="00FC5FAA">
        <w:rPr>
          <w:rFonts w:cstheme="minorHAnsi"/>
          <w:color w:val="000000" w:themeColor="text1"/>
          <w:sz w:val="24"/>
          <w:szCs w:val="24"/>
        </w:rPr>
        <w:t>uzyskaliśmy</w:t>
      </w:r>
      <w:r w:rsidR="00FC5FAA"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="0007756B" w:rsidRPr="0060493C">
        <w:rPr>
          <w:rFonts w:cstheme="minorHAnsi"/>
          <w:color w:val="000000" w:themeColor="text1"/>
          <w:sz w:val="24"/>
          <w:szCs w:val="24"/>
        </w:rPr>
        <w:t>7</w:t>
      </w:r>
      <w:r w:rsidR="00B57D0F" w:rsidRPr="0060493C">
        <w:rPr>
          <w:rFonts w:cstheme="minorHAnsi"/>
          <w:color w:val="000000" w:themeColor="text1"/>
          <w:sz w:val="24"/>
          <w:szCs w:val="24"/>
        </w:rPr>
        <w:t> </w:t>
      </w:r>
      <w:r w:rsidR="0007756B" w:rsidRPr="0060493C">
        <w:rPr>
          <w:rFonts w:cstheme="minorHAnsi"/>
          <w:color w:val="000000" w:themeColor="text1"/>
          <w:sz w:val="24"/>
          <w:szCs w:val="24"/>
        </w:rPr>
        <w:t xml:space="preserve">450 </w:t>
      </w:r>
      <w:r w:rsidR="003D79F3">
        <w:rPr>
          <w:rFonts w:cstheme="minorHAnsi"/>
          <w:color w:val="000000" w:themeColor="text1"/>
          <w:sz w:val="24"/>
          <w:szCs w:val="24"/>
        </w:rPr>
        <w:t xml:space="preserve">różnych </w:t>
      </w:r>
      <w:r w:rsidR="004B1118">
        <w:rPr>
          <w:rFonts w:cstheme="minorHAnsi"/>
          <w:color w:val="000000" w:themeColor="text1"/>
          <w:sz w:val="24"/>
          <w:szCs w:val="24"/>
        </w:rPr>
        <w:t>wyników cząstkowych</w:t>
      </w:r>
      <w:r w:rsidR="00FC5FAA">
        <w:rPr>
          <w:rFonts w:cstheme="minorHAnsi"/>
          <w:color w:val="000000" w:themeColor="text1"/>
          <w:sz w:val="24"/>
          <w:szCs w:val="24"/>
        </w:rPr>
        <w:t>.</w:t>
      </w:r>
    </w:p>
    <w:p w14:paraId="627B5D9F" w14:textId="77777777" w:rsidR="00E13DD1" w:rsidRPr="0060493C" w:rsidRDefault="00E13DD1" w:rsidP="0060493C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DBA010D" w14:textId="77777777" w:rsidR="0060493C" w:rsidRDefault="0007756B" w:rsidP="0060493C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0493C">
        <w:rPr>
          <w:rFonts w:cstheme="minorHAnsi"/>
          <w:color w:val="000000" w:themeColor="text1"/>
          <w:sz w:val="24"/>
          <w:szCs w:val="24"/>
        </w:rPr>
        <w:lastRenderedPageBreak/>
        <w:t xml:space="preserve">Marki przebadanych proszków to: </w:t>
      </w:r>
    </w:p>
    <w:p w14:paraId="29E9B067" w14:textId="63C73D0B" w:rsidR="0060493C" w:rsidRPr="00336D8A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336D8A">
        <w:rPr>
          <w:rFonts w:cstheme="minorHAnsi"/>
          <w:color w:val="000000" w:themeColor="text1"/>
          <w:sz w:val="24"/>
          <w:szCs w:val="24"/>
          <w:lang w:val="en-US"/>
        </w:rPr>
        <w:t>Ariel Color Cleans To Reveal Brilliant Color,</w:t>
      </w:r>
    </w:p>
    <w:p w14:paraId="6694B89D" w14:textId="77777777" w:rsidR="0060493C" w:rsidRPr="00336D8A" w:rsidRDefault="0060493C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proofErr w:type="spellStart"/>
      <w:r w:rsidRPr="00336D8A">
        <w:rPr>
          <w:rFonts w:cstheme="minorHAnsi"/>
          <w:color w:val="000000" w:themeColor="text1"/>
          <w:sz w:val="24"/>
          <w:szCs w:val="24"/>
          <w:lang w:val="en-US"/>
        </w:rPr>
        <w:t>Bryza</w:t>
      </w:r>
      <w:proofErr w:type="spellEnd"/>
      <w:r w:rsidRPr="00336D8A">
        <w:rPr>
          <w:rFonts w:cstheme="minorHAnsi"/>
          <w:color w:val="000000" w:themeColor="text1"/>
          <w:sz w:val="24"/>
          <w:szCs w:val="24"/>
          <w:lang w:val="en-US"/>
        </w:rPr>
        <w:t xml:space="preserve"> Lanza Expert Mix Color,</w:t>
      </w:r>
    </w:p>
    <w:p w14:paraId="4D61E9CC" w14:textId="77777777" w:rsidR="0060493C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0493C">
        <w:rPr>
          <w:rFonts w:cstheme="minorHAnsi"/>
          <w:color w:val="000000" w:themeColor="text1"/>
          <w:sz w:val="24"/>
          <w:szCs w:val="24"/>
        </w:rPr>
        <w:t xml:space="preserve">Dosia Kolor Multi </w:t>
      </w:r>
      <w:proofErr w:type="spellStart"/>
      <w:r w:rsidRPr="0060493C">
        <w:rPr>
          <w:rFonts w:cstheme="minorHAnsi"/>
          <w:color w:val="000000" w:themeColor="text1"/>
          <w:sz w:val="24"/>
          <w:szCs w:val="24"/>
        </w:rPr>
        <w:t>Powder</w:t>
      </w:r>
      <w:proofErr w:type="spellEnd"/>
      <w:r w:rsidRPr="0060493C">
        <w:rPr>
          <w:rFonts w:cstheme="minorHAnsi"/>
          <w:color w:val="000000" w:themeColor="text1"/>
          <w:sz w:val="24"/>
          <w:szCs w:val="24"/>
        </w:rPr>
        <w:t>,</w:t>
      </w:r>
      <w:r w:rsidRPr="0060493C">
        <w:rPr>
          <w:rFonts w:cstheme="minorHAnsi"/>
          <w:color w:val="000000" w:themeColor="text1"/>
          <w:sz w:val="24"/>
          <w:szCs w:val="24"/>
        </w:rPr>
        <w:tab/>
      </w:r>
    </w:p>
    <w:p w14:paraId="2666E0F0" w14:textId="77777777" w:rsidR="0060493C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0493C">
        <w:rPr>
          <w:rFonts w:cstheme="minorHAnsi"/>
          <w:color w:val="000000" w:themeColor="text1"/>
          <w:sz w:val="24"/>
          <w:szCs w:val="24"/>
        </w:rPr>
        <w:t>E Active-6 Enzym do koloru intensywna świeżość,</w:t>
      </w:r>
      <w:r w:rsidRPr="0060493C">
        <w:rPr>
          <w:rFonts w:cstheme="minorHAnsi"/>
          <w:color w:val="000000" w:themeColor="text1"/>
          <w:sz w:val="24"/>
          <w:szCs w:val="24"/>
        </w:rPr>
        <w:tab/>
      </w:r>
    </w:p>
    <w:p w14:paraId="08DAA762" w14:textId="77777777" w:rsidR="0060493C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0493C">
        <w:rPr>
          <w:rFonts w:cstheme="minorHAnsi"/>
          <w:color w:val="000000" w:themeColor="text1"/>
          <w:sz w:val="24"/>
          <w:szCs w:val="24"/>
        </w:rPr>
        <w:t xml:space="preserve">E do kolorowych i ciemnych tkanin ekstra silny przeciwko plamom, </w:t>
      </w:r>
    </w:p>
    <w:p w14:paraId="097668BB" w14:textId="77777777" w:rsidR="0060493C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0493C">
        <w:rPr>
          <w:rFonts w:cstheme="minorHAnsi"/>
          <w:color w:val="000000" w:themeColor="text1"/>
          <w:sz w:val="24"/>
          <w:szCs w:val="24"/>
        </w:rPr>
        <w:t xml:space="preserve">Filip Ultra </w:t>
      </w:r>
      <w:proofErr w:type="spellStart"/>
      <w:r w:rsidRPr="0060493C">
        <w:rPr>
          <w:rFonts w:cstheme="minorHAnsi"/>
          <w:color w:val="000000" w:themeColor="text1"/>
          <w:sz w:val="24"/>
          <w:szCs w:val="24"/>
        </w:rPr>
        <w:t>Color</w:t>
      </w:r>
      <w:proofErr w:type="spellEnd"/>
      <w:r w:rsidRPr="0060493C">
        <w:rPr>
          <w:rFonts w:cstheme="minorHAnsi"/>
          <w:color w:val="000000" w:themeColor="text1"/>
          <w:sz w:val="24"/>
          <w:szCs w:val="24"/>
        </w:rPr>
        <w:t xml:space="preserve"> Power proszek do prania,</w:t>
      </w:r>
    </w:p>
    <w:p w14:paraId="77FFE791" w14:textId="77777777" w:rsidR="0060493C" w:rsidRPr="00336D8A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336D8A">
        <w:rPr>
          <w:rFonts w:cstheme="minorHAnsi"/>
          <w:color w:val="000000" w:themeColor="text1"/>
          <w:sz w:val="24"/>
          <w:szCs w:val="24"/>
          <w:lang w:val="en-US"/>
        </w:rPr>
        <w:t>Persil Color Deep Clean Technology,</w:t>
      </w:r>
    </w:p>
    <w:p w14:paraId="7388FB2F" w14:textId="77777777" w:rsidR="0060493C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0493C">
        <w:rPr>
          <w:rFonts w:cstheme="minorHAnsi"/>
          <w:color w:val="000000" w:themeColor="text1"/>
          <w:sz w:val="24"/>
          <w:szCs w:val="24"/>
        </w:rPr>
        <w:t>Rex</w:t>
      </w:r>
      <w:proofErr w:type="spellEnd"/>
      <w:r w:rsidRPr="0060493C">
        <w:rPr>
          <w:rFonts w:cstheme="minorHAnsi"/>
          <w:color w:val="000000" w:themeColor="text1"/>
          <w:sz w:val="24"/>
          <w:szCs w:val="24"/>
        </w:rPr>
        <w:t xml:space="preserve"> 3 x działanie kolor skoncentrowany,</w:t>
      </w:r>
    </w:p>
    <w:p w14:paraId="74E807FB" w14:textId="77777777" w:rsidR="0060493C" w:rsidRPr="00336D8A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336D8A">
        <w:rPr>
          <w:rFonts w:cstheme="minorHAnsi"/>
          <w:color w:val="000000" w:themeColor="text1"/>
          <w:sz w:val="24"/>
          <w:szCs w:val="24"/>
          <w:lang w:val="en-US"/>
        </w:rPr>
        <w:t xml:space="preserve">Surf Color Tropical Lily &amp; </w:t>
      </w:r>
      <w:proofErr w:type="spellStart"/>
      <w:r w:rsidRPr="00336D8A">
        <w:rPr>
          <w:rFonts w:cstheme="minorHAnsi"/>
          <w:color w:val="000000" w:themeColor="text1"/>
          <w:sz w:val="24"/>
          <w:szCs w:val="24"/>
          <w:lang w:val="en-US"/>
        </w:rPr>
        <w:t>Ylang</w:t>
      </w:r>
      <w:proofErr w:type="spellEnd"/>
      <w:r w:rsidRPr="00336D8A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D8A">
        <w:rPr>
          <w:rFonts w:cstheme="minorHAnsi"/>
          <w:color w:val="000000" w:themeColor="text1"/>
          <w:sz w:val="24"/>
          <w:szCs w:val="24"/>
          <w:lang w:val="en-US"/>
        </w:rPr>
        <w:t>ylang</w:t>
      </w:r>
      <w:proofErr w:type="spellEnd"/>
      <w:r w:rsidRPr="00336D8A">
        <w:rPr>
          <w:rFonts w:cstheme="minorHAnsi"/>
          <w:color w:val="000000" w:themeColor="text1"/>
          <w:sz w:val="24"/>
          <w:szCs w:val="24"/>
          <w:lang w:val="en-US"/>
        </w:rPr>
        <w:t xml:space="preserve"> with Essential Oils,</w:t>
      </w:r>
    </w:p>
    <w:p w14:paraId="41ABB83B" w14:textId="04872DC9" w:rsidR="0007756B" w:rsidRPr="0060493C" w:rsidRDefault="0007756B" w:rsidP="0060493C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0493C">
        <w:rPr>
          <w:rFonts w:cstheme="minorHAnsi"/>
          <w:color w:val="000000" w:themeColor="text1"/>
          <w:sz w:val="24"/>
          <w:szCs w:val="24"/>
        </w:rPr>
        <w:t>Vizir</w:t>
      </w:r>
      <w:proofErr w:type="spellEnd"/>
      <w:r w:rsidRPr="0060493C">
        <w:rPr>
          <w:rFonts w:cstheme="minorHAnsi"/>
          <w:color w:val="000000" w:themeColor="text1"/>
          <w:sz w:val="24"/>
          <w:szCs w:val="24"/>
        </w:rPr>
        <w:t xml:space="preserve"> do kolorów.</w:t>
      </w:r>
      <w:r w:rsidRPr="0060493C">
        <w:rPr>
          <w:rFonts w:cstheme="minorHAnsi"/>
          <w:color w:val="000000" w:themeColor="text1"/>
          <w:sz w:val="24"/>
          <w:szCs w:val="24"/>
        </w:rPr>
        <w:tab/>
      </w:r>
    </w:p>
    <w:p w14:paraId="466F300F" w14:textId="27B6972F" w:rsidR="004B1118" w:rsidRDefault="003D79F3" w:rsidP="002E70EE">
      <w:pPr>
        <w:spacing w:after="24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Aby sprawdzić, jak proszki usuwają plamy, p</w:t>
      </w:r>
      <w:r w:rsidR="00FC5FAA">
        <w:rPr>
          <w:rFonts w:cstheme="minorHAnsi"/>
          <w:sz w:val="24"/>
          <w:szCs w:val="24"/>
        </w:rPr>
        <w:t>racownicy laboratorium UOKiK</w:t>
      </w:r>
      <w:r w:rsidR="00FC5FAA" w:rsidRPr="007776F8">
        <w:rPr>
          <w:rFonts w:cstheme="minorHAnsi"/>
          <w:sz w:val="24"/>
          <w:szCs w:val="24"/>
        </w:rPr>
        <w:t xml:space="preserve"> wykorzysta</w:t>
      </w:r>
      <w:r w:rsidR="00FC5FAA">
        <w:rPr>
          <w:rFonts w:cstheme="minorHAnsi"/>
          <w:sz w:val="24"/>
          <w:szCs w:val="24"/>
        </w:rPr>
        <w:t>li</w:t>
      </w:r>
      <w:r w:rsidR="00FC5FAA" w:rsidRPr="007776F8">
        <w:rPr>
          <w:rFonts w:cstheme="minorHAnsi"/>
          <w:sz w:val="24"/>
          <w:szCs w:val="24"/>
        </w:rPr>
        <w:t xml:space="preserve"> gotową </w:t>
      </w:r>
      <w:r w:rsidR="00FC5FAA">
        <w:rPr>
          <w:rFonts w:cstheme="minorHAnsi"/>
          <w:sz w:val="24"/>
          <w:szCs w:val="24"/>
        </w:rPr>
        <w:t>dzianinę</w:t>
      </w:r>
      <w:r w:rsidR="00FC5FAA" w:rsidRPr="007776F8">
        <w:rPr>
          <w:rFonts w:cstheme="minorHAnsi"/>
          <w:sz w:val="24"/>
          <w:szCs w:val="24"/>
        </w:rPr>
        <w:t xml:space="preserve"> bawełnianą z zestawem </w:t>
      </w:r>
      <w:r w:rsidR="00FC5FAA" w:rsidRPr="0079292C">
        <w:rPr>
          <w:rFonts w:cstheme="minorHAnsi"/>
          <w:b/>
          <w:sz w:val="24"/>
          <w:szCs w:val="24"/>
        </w:rPr>
        <w:t>15 rodzajów standaryzowanych zabrudzeń</w:t>
      </w:r>
      <w:r w:rsidRPr="0079292C">
        <w:rPr>
          <w:rFonts w:cstheme="minorHAnsi"/>
          <w:b/>
          <w:sz w:val="24"/>
          <w:szCs w:val="24"/>
        </w:rPr>
        <w:t>.</w:t>
      </w:r>
      <w:r w:rsidR="00E72C97">
        <w:rPr>
          <w:rFonts w:cstheme="minorHAnsi"/>
          <w:sz w:val="24"/>
          <w:szCs w:val="24"/>
        </w:rPr>
        <w:t xml:space="preserve"> </w:t>
      </w:r>
    </w:p>
    <w:p w14:paraId="2B69A06F" w14:textId="77E40D4F" w:rsidR="007B2BE1" w:rsidRPr="00E72C97" w:rsidRDefault="00E72C97" w:rsidP="002E70EE">
      <w:pPr>
        <w:spacing w:after="24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Oceniliśmy</w:t>
      </w:r>
      <w:r w:rsidR="004B1118">
        <w:rPr>
          <w:rFonts w:cstheme="minorHAnsi"/>
          <w:sz w:val="24"/>
          <w:szCs w:val="24"/>
        </w:rPr>
        <w:t xml:space="preserve"> także</w:t>
      </w:r>
      <w:r>
        <w:rPr>
          <w:rFonts w:cstheme="minorHAnsi"/>
          <w:sz w:val="24"/>
          <w:szCs w:val="24"/>
        </w:rPr>
        <w:t xml:space="preserve">, </w:t>
      </w:r>
      <w:r w:rsidR="00C01DFA">
        <w:rPr>
          <w:rFonts w:cstheme="minorHAnsi"/>
          <w:sz w:val="24"/>
          <w:szCs w:val="24"/>
        </w:rPr>
        <w:t>czy proszki utrzymują intensywność koloru i czy chronią biel</w:t>
      </w:r>
      <w:r w:rsidR="004B6E50">
        <w:rPr>
          <w:rFonts w:cstheme="minorHAnsi"/>
          <w:color w:val="000000" w:themeColor="text1"/>
          <w:sz w:val="24"/>
          <w:szCs w:val="24"/>
        </w:rPr>
        <w:t xml:space="preserve"> (czyli jeśli pierzemy </w:t>
      </w:r>
      <w:r>
        <w:rPr>
          <w:rFonts w:cstheme="minorHAnsi"/>
          <w:color w:val="000000" w:themeColor="text1"/>
          <w:sz w:val="24"/>
          <w:szCs w:val="24"/>
        </w:rPr>
        <w:t xml:space="preserve">biało-czarny koc, </w:t>
      </w:r>
      <w:r w:rsidR="004B6E50">
        <w:rPr>
          <w:rFonts w:cstheme="minorHAnsi"/>
          <w:color w:val="000000" w:themeColor="text1"/>
          <w:sz w:val="24"/>
          <w:szCs w:val="24"/>
        </w:rPr>
        <w:t xml:space="preserve">to </w:t>
      </w:r>
      <w:r w:rsidR="00C1422A">
        <w:rPr>
          <w:rFonts w:cstheme="minorHAnsi"/>
          <w:color w:val="000000" w:themeColor="text1"/>
          <w:sz w:val="24"/>
          <w:szCs w:val="24"/>
        </w:rPr>
        <w:t xml:space="preserve">czy </w:t>
      </w:r>
      <w:r w:rsidR="004B6E50">
        <w:rPr>
          <w:rFonts w:cstheme="minorHAnsi"/>
          <w:color w:val="000000" w:themeColor="text1"/>
          <w:sz w:val="24"/>
          <w:szCs w:val="24"/>
        </w:rPr>
        <w:t>jasny kolor pozostanie bez zmian)</w:t>
      </w:r>
      <w:r w:rsidR="00BA5EA2">
        <w:rPr>
          <w:rFonts w:cstheme="minorHAnsi"/>
          <w:color w:val="000000" w:themeColor="text1"/>
          <w:sz w:val="24"/>
          <w:szCs w:val="24"/>
        </w:rPr>
        <w:t>, a ponadto czy</w:t>
      </w:r>
      <w:r w:rsidR="007F185B">
        <w:rPr>
          <w:rFonts w:cstheme="minorHAnsi"/>
          <w:color w:val="000000" w:themeColor="text1"/>
          <w:sz w:val="24"/>
          <w:szCs w:val="24"/>
        </w:rPr>
        <w:t xml:space="preserve"> ich stosowanie nie pogarsza </w:t>
      </w:r>
      <w:r w:rsidR="00BA5EA2">
        <w:rPr>
          <w:rFonts w:cstheme="minorHAnsi"/>
          <w:color w:val="000000" w:themeColor="text1"/>
          <w:sz w:val="24"/>
          <w:szCs w:val="24"/>
        </w:rPr>
        <w:t>wytrzymałości</w:t>
      </w:r>
      <w:r w:rsidR="007F185B">
        <w:rPr>
          <w:rFonts w:cstheme="minorHAnsi"/>
          <w:color w:val="000000" w:themeColor="text1"/>
          <w:sz w:val="24"/>
          <w:szCs w:val="24"/>
        </w:rPr>
        <w:t xml:space="preserve"> pranych </w:t>
      </w:r>
      <w:r w:rsidR="00C01DFA">
        <w:rPr>
          <w:rFonts w:cstheme="minorHAnsi"/>
          <w:color w:val="000000" w:themeColor="text1"/>
          <w:sz w:val="24"/>
          <w:szCs w:val="24"/>
        </w:rPr>
        <w:t>tkanin</w:t>
      </w:r>
      <w:r w:rsidR="007F185B">
        <w:rPr>
          <w:rFonts w:cstheme="minorHAnsi"/>
          <w:color w:val="000000" w:themeColor="text1"/>
          <w:sz w:val="24"/>
          <w:szCs w:val="24"/>
        </w:rPr>
        <w:t>.</w:t>
      </w:r>
    </w:p>
    <w:p w14:paraId="7AF889ED" w14:textId="28C5430D" w:rsidR="009B3F59" w:rsidRPr="0060493C" w:rsidRDefault="009B3F59" w:rsidP="0060493C">
      <w:pPr>
        <w:spacing w:after="24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0493C">
        <w:rPr>
          <w:rFonts w:cstheme="minorHAnsi"/>
          <w:b/>
          <w:color w:val="000000" w:themeColor="text1"/>
          <w:sz w:val="24"/>
          <w:szCs w:val="24"/>
        </w:rPr>
        <w:t>Co stwierdziliśmy?</w:t>
      </w:r>
      <w:r w:rsidR="001A1BF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4607D">
        <w:rPr>
          <w:rFonts w:cstheme="minorHAnsi"/>
          <w:b/>
          <w:color w:val="000000" w:themeColor="text1"/>
          <w:sz w:val="24"/>
          <w:szCs w:val="24"/>
        </w:rPr>
        <w:t xml:space="preserve">Szczegółowe wyniki </w:t>
      </w:r>
      <w:r w:rsidR="00D4607D" w:rsidRPr="00D4607D">
        <w:rPr>
          <w:rFonts w:cstheme="minorHAnsi"/>
          <w:b/>
          <w:color w:val="000000" w:themeColor="text1"/>
          <w:sz w:val="24"/>
          <w:szCs w:val="24"/>
        </w:rPr>
        <w:sym w:font="Wingdings" w:char="F0E0"/>
      </w:r>
      <w:r w:rsidR="00D4607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hyperlink r:id="rId8" w:history="1">
        <w:r w:rsidR="00D4607D" w:rsidRPr="0070053C">
          <w:rPr>
            <w:rStyle w:val="Hipercze"/>
            <w:rFonts w:cstheme="minorHAnsi"/>
            <w:b/>
            <w:sz w:val="24"/>
            <w:szCs w:val="24"/>
          </w:rPr>
          <w:t>pobierz raport.</w:t>
        </w:r>
      </w:hyperlink>
      <w:bookmarkStart w:id="2" w:name="_GoBack"/>
      <w:bookmarkEnd w:id="2"/>
    </w:p>
    <w:p w14:paraId="1F960118" w14:textId="657A850D" w:rsidR="00BA5AA1" w:rsidRPr="0079292C" w:rsidRDefault="00BF0A9F" w:rsidP="0079292C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9292C">
        <w:rPr>
          <w:rFonts w:cstheme="minorHAnsi"/>
          <w:b/>
          <w:color w:val="000000" w:themeColor="text1"/>
          <w:sz w:val="24"/>
          <w:szCs w:val="24"/>
        </w:rPr>
        <w:t xml:space="preserve">Skuteczność usuwania </w:t>
      </w:r>
      <w:r w:rsidR="009B3F59" w:rsidRPr="0079292C">
        <w:rPr>
          <w:rFonts w:cstheme="minorHAnsi"/>
          <w:b/>
          <w:color w:val="000000" w:themeColor="text1"/>
          <w:sz w:val="24"/>
          <w:szCs w:val="24"/>
        </w:rPr>
        <w:t>plam</w:t>
      </w:r>
      <w:r w:rsidR="009B3F59" w:rsidRPr="0079292C">
        <w:rPr>
          <w:rFonts w:cstheme="minorHAnsi"/>
          <w:color w:val="000000" w:themeColor="text1"/>
          <w:sz w:val="24"/>
          <w:szCs w:val="24"/>
        </w:rPr>
        <w:t xml:space="preserve"> jest uzależniona głównie od rodzaju zabrudzenia.</w:t>
      </w:r>
      <w:r w:rsidR="00D21E4C" w:rsidRPr="0079292C">
        <w:rPr>
          <w:rFonts w:cstheme="minorHAnsi"/>
          <w:color w:val="000000" w:themeColor="text1"/>
          <w:sz w:val="24"/>
          <w:szCs w:val="24"/>
        </w:rPr>
        <w:t xml:space="preserve"> </w:t>
      </w:r>
      <w:r w:rsidR="0007756B" w:rsidRPr="00BA5AA1">
        <w:rPr>
          <w:rFonts w:cstheme="minorHAnsi"/>
          <w:color w:val="000000" w:themeColor="text1"/>
          <w:sz w:val="24"/>
          <w:szCs w:val="24"/>
        </w:rPr>
        <w:t xml:space="preserve">W tej kategorii najbardziej efektywny </w:t>
      </w:r>
      <w:r w:rsidR="00B57D0F" w:rsidRPr="00BA5AA1">
        <w:rPr>
          <w:rFonts w:cstheme="minorHAnsi"/>
          <w:color w:val="000000" w:themeColor="text1"/>
          <w:sz w:val="24"/>
          <w:szCs w:val="24"/>
        </w:rPr>
        <w:t>okazał</w:t>
      </w:r>
      <w:r w:rsidR="00656971" w:rsidRPr="00BA5AA1">
        <w:rPr>
          <w:rFonts w:cstheme="minorHAnsi"/>
          <w:color w:val="000000" w:themeColor="text1"/>
          <w:sz w:val="24"/>
          <w:szCs w:val="24"/>
        </w:rPr>
        <w:t xml:space="preserve"> się</w:t>
      </w:r>
      <w:r w:rsidR="0007756B" w:rsidRPr="00BA5AA1">
        <w:rPr>
          <w:rFonts w:cstheme="minorHAnsi"/>
          <w:color w:val="000000" w:themeColor="text1"/>
          <w:sz w:val="24"/>
          <w:szCs w:val="24"/>
        </w:rPr>
        <w:t xml:space="preserve"> </w:t>
      </w:r>
      <w:r w:rsidR="0007756B" w:rsidRPr="0079292C">
        <w:rPr>
          <w:rFonts w:cstheme="minorHAnsi"/>
          <w:b/>
          <w:color w:val="000000" w:themeColor="text1"/>
          <w:sz w:val="24"/>
          <w:szCs w:val="24"/>
        </w:rPr>
        <w:t xml:space="preserve">proszek Persil </w:t>
      </w:r>
      <w:proofErr w:type="spellStart"/>
      <w:r w:rsidR="0007756B" w:rsidRPr="0079292C">
        <w:rPr>
          <w:rFonts w:cstheme="minorHAnsi"/>
          <w:b/>
          <w:color w:val="000000" w:themeColor="text1"/>
          <w:sz w:val="24"/>
          <w:szCs w:val="24"/>
        </w:rPr>
        <w:t>Color</w:t>
      </w:r>
      <w:proofErr w:type="spellEnd"/>
      <w:r w:rsidR="0007756B" w:rsidRPr="00BA5AA1">
        <w:rPr>
          <w:rFonts w:cstheme="minorHAnsi"/>
          <w:color w:val="000000" w:themeColor="text1"/>
          <w:sz w:val="24"/>
          <w:szCs w:val="24"/>
        </w:rPr>
        <w:t xml:space="preserve"> (</w:t>
      </w:r>
      <w:r w:rsidR="00D4607D" w:rsidRPr="00BA5AA1">
        <w:rPr>
          <w:rFonts w:cstheme="minorHAnsi"/>
          <w:color w:val="000000" w:themeColor="text1"/>
          <w:sz w:val="24"/>
          <w:szCs w:val="24"/>
        </w:rPr>
        <w:t xml:space="preserve">najlepiej usunął </w:t>
      </w:r>
      <w:r w:rsidR="001E6C72" w:rsidRPr="00BA5AA1">
        <w:rPr>
          <w:rFonts w:cstheme="minorHAnsi"/>
          <w:color w:val="000000" w:themeColor="text1"/>
          <w:sz w:val="24"/>
          <w:szCs w:val="24"/>
        </w:rPr>
        <w:t xml:space="preserve">7 z 15 rodzajów plam, </w:t>
      </w:r>
      <w:r w:rsidR="00D4607D" w:rsidRPr="00BA5AA1">
        <w:rPr>
          <w:rFonts w:cstheme="minorHAnsi"/>
          <w:color w:val="000000" w:themeColor="text1"/>
          <w:sz w:val="24"/>
          <w:szCs w:val="24"/>
        </w:rPr>
        <w:t>najwięcej ze wszystkich przebadanych produktów</w:t>
      </w:r>
      <w:r w:rsidR="0007756B" w:rsidRPr="00BA5AA1">
        <w:rPr>
          <w:rFonts w:cstheme="minorHAnsi"/>
          <w:color w:val="000000" w:themeColor="text1"/>
          <w:sz w:val="24"/>
          <w:szCs w:val="24"/>
        </w:rPr>
        <w:t xml:space="preserve">). </w:t>
      </w:r>
      <w:bookmarkStart w:id="3" w:name="_Hlk52297213"/>
      <w:r w:rsidR="0079292C">
        <w:rPr>
          <w:rFonts w:cstheme="minorHAnsi"/>
          <w:color w:val="000000" w:themeColor="text1"/>
          <w:sz w:val="24"/>
          <w:szCs w:val="24"/>
        </w:rPr>
        <w:t xml:space="preserve"> </w:t>
      </w:r>
      <w:r w:rsidRPr="0079292C">
        <w:rPr>
          <w:rFonts w:cstheme="minorHAnsi"/>
          <w:color w:val="000000" w:themeColor="text1"/>
          <w:sz w:val="24"/>
          <w:szCs w:val="24"/>
        </w:rPr>
        <w:t xml:space="preserve">Pozytywnym wnioskiem z badania jest to, </w:t>
      </w:r>
      <w:r w:rsidR="007F185B" w:rsidRPr="0079292C">
        <w:rPr>
          <w:rFonts w:cstheme="minorHAnsi"/>
          <w:color w:val="000000" w:themeColor="text1"/>
          <w:sz w:val="24"/>
          <w:szCs w:val="24"/>
        </w:rPr>
        <w:t>że żaden przebadany detergent nie powoduje utraty intensywności barw</w:t>
      </w:r>
      <w:r w:rsidR="00C21191" w:rsidRPr="0079292C">
        <w:rPr>
          <w:rFonts w:cstheme="minorHAnsi"/>
          <w:color w:val="000000" w:themeColor="text1"/>
          <w:sz w:val="24"/>
          <w:szCs w:val="24"/>
        </w:rPr>
        <w:t xml:space="preserve">. </w:t>
      </w:r>
      <w:bookmarkEnd w:id="3"/>
    </w:p>
    <w:p w14:paraId="51EAF7C0" w14:textId="42CA96D0" w:rsidR="00BA5AA1" w:rsidRDefault="006B2137" w:rsidP="0060493C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A5AA1">
        <w:rPr>
          <w:rFonts w:cstheme="minorHAnsi"/>
          <w:color w:val="000000" w:themeColor="text1"/>
          <w:sz w:val="24"/>
          <w:szCs w:val="24"/>
        </w:rPr>
        <w:t>W</w:t>
      </w:r>
      <w:r w:rsidR="007F185B" w:rsidRPr="00BA5AA1">
        <w:rPr>
          <w:rFonts w:cstheme="minorHAnsi"/>
          <w:color w:val="000000" w:themeColor="text1"/>
          <w:sz w:val="24"/>
          <w:szCs w:val="24"/>
        </w:rPr>
        <w:t xml:space="preserve">pływ proszków na </w:t>
      </w:r>
      <w:r w:rsidR="007F185B" w:rsidRPr="00BA5AA1">
        <w:rPr>
          <w:rFonts w:cstheme="minorHAnsi"/>
          <w:b/>
          <w:color w:val="000000" w:themeColor="text1"/>
          <w:sz w:val="24"/>
          <w:szCs w:val="24"/>
        </w:rPr>
        <w:t xml:space="preserve">utrzymanie kolorów </w:t>
      </w:r>
      <w:r w:rsidR="007F185B" w:rsidRPr="00BA5AA1">
        <w:rPr>
          <w:rFonts w:cstheme="minorHAnsi"/>
          <w:color w:val="000000" w:themeColor="text1"/>
          <w:sz w:val="24"/>
          <w:szCs w:val="24"/>
        </w:rPr>
        <w:t>jest porównywalny</w:t>
      </w:r>
      <w:r w:rsidRPr="00BA5AA1">
        <w:rPr>
          <w:rFonts w:cstheme="minorHAnsi"/>
          <w:color w:val="000000" w:themeColor="text1"/>
          <w:sz w:val="24"/>
          <w:szCs w:val="24"/>
        </w:rPr>
        <w:t>, ale</w:t>
      </w:r>
      <w:r w:rsidR="007F185B" w:rsidRPr="00BA5AA1" w:rsidDel="007F185B">
        <w:rPr>
          <w:rFonts w:cstheme="minorHAnsi"/>
          <w:color w:val="000000" w:themeColor="text1"/>
          <w:sz w:val="24"/>
          <w:szCs w:val="24"/>
        </w:rPr>
        <w:t xml:space="preserve"> </w:t>
      </w:r>
      <w:r w:rsidRPr="00BA5AA1">
        <w:rPr>
          <w:rFonts w:cstheme="minorHAnsi"/>
          <w:color w:val="000000" w:themeColor="text1"/>
          <w:sz w:val="24"/>
          <w:szCs w:val="24"/>
        </w:rPr>
        <w:t xml:space="preserve">najlepiej </w:t>
      </w:r>
      <w:r w:rsidR="0007756B" w:rsidRPr="00BA5AA1">
        <w:rPr>
          <w:rFonts w:cstheme="minorHAnsi"/>
          <w:color w:val="000000" w:themeColor="text1"/>
          <w:sz w:val="24"/>
          <w:szCs w:val="24"/>
        </w:rPr>
        <w:t>sprawdz</w:t>
      </w:r>
      <w:r w:rsidR="00BE645E">
        <w:rPr>
          <w:rFonts w:cstheme="minorHAnsi"/>
          <w:color w:val="000000" w:themeColor="text1"/>
          <w:sz w:val="24"/>
          <w:szCs w:val="24"/>
        </w:rPr>
        <w:t>iły</w:t>
      </w:r>
      <w:r w:rsidR="0007756B" w:rsidRPr="00BA5AA1">
        <w:rPr>
          <w:rFonts w:cstheme="minorHAnsi"/>
          <w:color w:val="000000" w:themeColor="text1"/>
          <w:sz w:val="24"/>
          <w:szCs w:val="24"/>
        </w:rPr>
        <w:t xml:space="preserve"> się w tej kategorii </w:t>
      </w:r>
      <w:r w:rsidR="0007756B" w:rsidRPr="0079292C">
        <w:rPr>
          <w:rFonts w:cstheme="minorHAnsi"/>
          <w:b/>
          <w:color w:val="000000" w:themeColor="text1"/>
          <w:sz w:val="24"/>
          <w:szCs w:val="24"/>
        </w:rPr>
        <w:t>Dosia</w:t>
      </w:r>
      <w:r w:rsidR="00BE645E">
        <w:rPr>
          <w:rFonts w:cstheme="minorHAnsi"/>
          <w:b/>
          <w:color w:val="000000" w:themeColor="text1"/>
          <w:sz w:val="24"/>
          <w:szCs w:val="24"/>
        </w:rPr>
        <w:t xml:space="preserve"> i Surf</w:t>
      </w:r>
      <w:r w:rsidR="0007756B" w:rsidRPr="00BA5AA1">
        <w:rPr>
          <w:rFonts w:cstheme="minorHAnsi"/>
          <w:color w:val="000000" w:themeColor="text1"/>
          <w:sz w:val="24"/>
          <w:szCs w:val="24"/>
        </w:rPr>
        <w:t>.</w:t>
      </w:r>
      <w:r w:rsidR="00BF0A9F" w:rsidRPr="00BA5AA1">
        <w:rPr>
          <w:rFonts w:cstheme="minorHAnsi"/>
          <w:color w:val="000000" w:themeColor="text1"/>
          <w:sz w:val="24"/>
          <w:szCs w:val="24"/>
        </w:rPr>
        <w:t xml:space="preserve"> </w:t>
      </w:r>
      <w:r w:rsidR="0093695F" w:rsidRPr="0060493C">
        <w:rPr>
          <w:rFonts w:cstheme="minorHAnsi"/>
          <w:color w:val="000000" w:themeColor="text1"/>
          <w:sz w:val="24"/>
          <w:szCs w:val="24"/>
        </w:rPr>
        <w:t xml:space="preserve">Wszystkie proszki dobrze chronią biel </w:t>
      </w:r>
      <w:r w:rsidR="00E12D58">
        <w:rPr>
          <w:rFonts w:cstheme="minorHAnsi"/>
          <w:color w:val="000000" w:themeColor="text1"/>
          <w:sz w:val="24"/>
          <w:szCs w:val="24"/>
        </w:rPr>
        <w:br/>
      </w:r>
      <w:r w:rsidR="00BA5AA1">
        <w:rPr>
          <w:rFonts w:cstheme="minorHAnsi"/>
          <w:color w:val="000000" w:themeColor="text1"/>
          <w:sz w:val="24"/>
          <w:szCs w:val="24"/>
        </w:rPr>
        <w:t xml:space="preserve">w </w:t>
      </w:r>
      <w:r w:rsidR="00F45FFD" w:rsidRPr="0060493C">
        <w:rPr>
          <w:rFonts w:cstheme="minorHAnsi"/>
          <w:b/>
          <w:color w:val="000000" w:themeColor="text1"/>
          <w:sz w:val="24"/>
          <w:szCs w:val="24"/>
        </w:rPr>
        <w:t>tkanin</w:t>
      </w:r>
      <w:r w:rsidR="00BA5AA1">
        <w:rPr>
          <w:rFonts w:cstheme="minorHAnsi"/>
          <w:b/>
          <w:color w:val="000000" w:themeColor="text1"/>
          <w:sz w:val="24"/>
          <w:szCs w:val="24"/>
        </w:rPr>
        <w:t>ach</w:t>
      </w:r>
      <w:r w:rsidR="00F45FFD" w:rsidRPr="0060493C">
        <w:rPr>
          <w:rFonts w:cstheme="minorHAnsi"/>
          <w:b/>
          <w:color w:val="000000" w:themeColor="text1"/>
          <w:sz w:val="24"/>
          <w:szCs w:val="24"/>
        </w:rPr>
        <w:t xml:space="preserve"> sztucznych</w:t>
      </w:r>
      <w:r w:rsidR="00F45FFD"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="0093695F" w:rsidRPr="0060493C">
        <w:rPr>
          <w:rFonts w:cstheme="minorHAnsi"/>
          <w:color w:val="000000" w:themeColor="text1"/>
          <w:sz w:val="24"/>
          <w:szCs w:val="24"/>
        </w:rPr>
        <w:t xml:space="preserve">przed wybarwieniem i uniemożliwiają </w:t>
      </w:r>
      <w:r w:rsidR="00443E6E">
        <w:rPr>
          <w:rFonts w:cstheme="minorHAnsi"/>
          <w:color w:val="000000" w:themeColor="text1"/>
          <w:sz w:val="24"/>
          <w:szCs w:val="24"/>
        </w:rPr>
        <w:t xml:space="preserve">jej </w:t>
      </w:r>
      <w:r w:rsidR="0093695F" w:rsidRPr="0060493C">
        <w:rPr>
          <w:rFonts w:cstheme="minorHAnsi"/>
          <w:color w:val="000000" w:themeColor="text1"/>
          <w:sz w:val="24"/>
          <w:szCs w:val="24"/>
        </w:rPr>
        <w:t xml:space="preserve">zafarbowanie </w:t>
      </w:r>
      <w:r w:rsidR="00443E6E">
        <w:rPr>
          <w:rFonts w:cstheme="minorHAnsi"/>
          <w:color w:val="000000" w:themeColor="text1"/>
          <w:sz w:val="24"/>
          <w:szCs w:val="24"/>
        </w:rPr>
        <w:lastRenderedPageBreak/>
        <w:t>przez inne kolorowe ubrania</w:t>
      </w:r>
      <w:r w:rsidR="0007756B" w:rsidRPr="0060493C">
        <w:rPr>
          <w:rFonts w:cstheme="minorHAnsi"/>
          <w:color w:val="000000" w:themeColor="text1"/>
          <w:sz w:val="24"/>
          <w:szCs w:val="24"/>
        </w:rPr>
        <w:t xml:space="preserve">. </w:t>
      </w:r>
      <w:r w:rsidR="002A5A0B">
        <w:rPr>
          <w:rFonts w:cstheme="minorHAnsi"/>
          <w:color w:val="000000" w:themeColor="text1"/>
          <w:sz w:val="24"/>
          <w:szCs w:val="24"/>
        </w:rPr>
        <w:t>Gorzej wypadają przy praniu</w:t>
      </w:r>
      <w:r w:rsidR="0093695F"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="0093695F" w:rsidRPr="0060493C">
        <w:rPr>
          <w:rFonts w:cstheme="minorHAnsi"/>
          <w:b/>
          <w:color w:val="000000" w:themeColor="text1"/>
          <w:sz w:val="24"/>
          <w:szCs w:val="24"/>
        </w:rPr>
        <w:t>tkanin naturalnych</w:t>
      </w:r>
      <w:r w:rsidR="002A5A0B">
        <w:rPr>
          <w:rFonts w:cstheme="minorHAnsi"/>
          <w:color w:val="000000" w:themeColor="text1"/>
          <w:sz w:val="24"/>
          <w:szCs w:val="24"/>
        </w:rPr>
        <w:t xml:space="preserve"> i tu występują między nimi większe rozbieżności. </w:t>
      </w:r>
      <w:r w:rsidR="0007756B" w:rsidRPr="0060493C">
        <w:rPr>
          <w:rFonts w:cstheme="minorHAnsi"/>
          <w:color w:val="000000" w:themeColor="text1"/>
          <w:sz w:val="24"/>
          <w:szCs w:val="24"/>
        </w:rPr>
        <w:t xml:space="preserve">Najskuteczniej </w:t>
      </w:r>
      <w:r w:rsidR="002F3379">
        <w:rPr>
          <w:rFonts w:cstheme="minorHAnsi"/>
          <w:color w:val="000000" w:themeColor="text1"/>
          <w:sz w:val="24"/>
          <w:szCs w:val="24"/>
        </w:rPr>
        <w:t>biel chroni</w:t>
      </w:r>
      <w:r w:rsidR="00F45FFD">
        <w:rPr>
          <w:rFonts w:cstheme="minorHAnsi"/>
          <w:color w:val="000000" w:themeColor="text1"/>
          <w:sz w:val="24"/>
          <w:szCs w:val="24"/>
        </w:rPr>
        <w:t>ą</w:t>
      </w:r>
      <w:r w:rsidR="0007756B"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="0007756B" w:rsidRPr="0079292C">
        <w:rPr>
          <w:rFonts w:cstheme="minorHAnsi"/>
          <w:b/>
          <w:color w:val="000000" w:themeColor="text1"/>
          <w:sz w:val="24"/>
          <w:szCs w:val="24"/>
        </w:rPr>
        <w:t xml:space="preserve">Persil </w:t>
      </w:r>
      <w:proofErr w:type="spellStart"/>
      <w:r w:rsidR="0007756B" w:rsidRPr="0079292C">
        <w:rPr>
          <w:rFonts w:cstheme="minorHAnsi"/>
          <w:b/>
          <w:color w:val="000000" w:themeColor="text1"/>
          <w:sz w:val="24"/>
          <w:szCs w:val="24"/>
        </w:rPr>
        <w:t>Color</w:t>
      </w:r>
      <w:proofErr w:type="spellEnd"/>
      <w:r w:rsidR="0007756B" w:rsidRPr="0079292C">
        <w:rPr>
          <w:rFonts w:cstheme="minorHAnsi"/>
          <w:b/>
          <w:color w:val="000000" w:themeColor="text1"/>
          <w:sz w:val="24"/>
          <w:szCs w:val="24"/>
        </w:rPr>
        <w:t xml:space="preserve"> i </w:t>
      </w:r>
      <w:proofErr w:type="spellStart"/>
      <w:r w:rsidR="0007756B" w:rsidRPr="0079292C">
        <w:rPr>
          <w:rFonts w:cstheme="minorHAnsi"/>
          <w:b/>
          <w:color w:val="000000" w:themeColor="text1"/>
          <w:sz w:val="24"/>
          <w:szCs w:val="24"/>
        </w:rPr>
        <w:t>Rex</w:t>
      </w:r>
      <w:proofErr w:type="spellEnd"/>
      <w:r w:rsidR="0007756B" w:rsidRPr="0079292C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1FE71707" w14:textId="03EC8EC6" w:rsidR="00BF0A9F" w:rsidRDefault="002F3379" w:rsidP="0060493C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A5AA1">
        <w:rPr>
          <w:rFonts w:cstheme="minorHAnsi"/>
          <w:color w:val="000000" w:themeColor="text1"/>
          <w:sz w:val="24"/>
          <w:szCs w:val="24"/>
        </w:rPr>
        <w:t xml:space="preserve">Tkaniny po praniu </w:t>
      </w:r>
      <w:r w:rsidR="00A31D57" w:rsidRPr="00BA5AA1">
        <w:rPr>
          <w:rFonts w:cstheme="minorHAnsi"/>
          <w:b/>
          <w:color w:val="000000" w:themeColor="text1"/>
          <w:sz w:val="24"/>
          <w:szCs w:val="24"/>
        </w:rPr>
        <w:t>nie zmieniły</w:t>
      </w:r>
      <w:r w:rsidRPr="00BA5AA1">
        <w:rPr>
          <w:rFonts w:cstheme="minorHAnsi"/>
          <w:b/>
          <w:color w:val="000000" w:themeColor="text1"/>
          <w:sz w:val="24"/>
          <w:szCs w:val="24"/>
        </w:rPr>
        <w:t xml:space="preserve"> wytrzymałoś</w:t>
      </w:r>
      <w:r w:rsidR="00A31D57" w:rsidRPr="00BA5AA1">
        <w:rPr>
          <w:rFonts w:cstheme="minorHAnsi"/>
          <w:b/>
          <w:color w:val="000000" w:themeColor="text1"/>
          <w:sz w:val="24"/>
          <w:szCs w:val="24"/>
        </w:rPr>
        <w:t>ci</w:t>
      </w:r>
      <w:r w:rsidRPr="00BA5AA1">
        <w:rPr>
          <w:rFonts w:cstheme="minorHAnsi"/>
          <w:color w:val="000000" w:themeColor="text1"/>
          <w:sz w:val="24"/>
          <w:szCs w:val="24"/>
        </w:rPr>
        <w:t xml:space="preserve"> – niezależnie od proszku</w:t>
      </w:r>
      <w:r w:rsidR="00BA5AA1" w:rsidRPr="00BA5AA1">
        <w:rPr>
          <w:rFonts w:cstheme="minorHAnsi"/>
          <w:color w:val="000000" w:themeColor="text1"/>
          <w:sz w:val="24"/>
          <w:szCs w:val="24"/>
        </w:rPr>
        <w:t xml:space="preserve">, a masa </w:t>
      </w:r>
      <w:r w:rsidR="00BF0A9F" w:rsidRPr="00BF0A9F">
        <w:rPr>
          <w:rFonts w:cstheme="minorHAnsi"/>
          <w:b/>
          <w:color w:val="000000" w:themeColor="text1"/>
          <w:sz w:val="24"/>
          <w:szCs w:val="24"/>
        </w:rPr>
        <w:t>każdego proszku</w:t>
      </w:r>
      <w:r w:rsidR="00BF0A9F" w:rsidRPr="0060493C">
        <w:rPr>
          <w:rFonts w:cstheme="minorHAnsi"/>
          <w:color w:val="000000" w:themeColor="text1"/>
          <w:sz w:val="24"/>
          <w:szCs w:val="24"/>
        </w:rPr>
        <w:t xml:space="preserve"> jest zgodna z deklaracją na opakowaniu</w:t>
      </w:r>
      <w:r w:rsidR="00BF0A9F">
        <w:rPr>
          <w:rFonts w:cstheme="minorHAnsi"/>
          <w:color w:val="000000" w:themeColor="text1"/>
          <w:sz w:val="24"/>
          <w:szCs w:val="24"/>
        </w:rPr>
        <w:t xml:space="preserve">. </w:t>
      </w:r>
    </w:p>
    <w:tbl>
      <w:tblPr>
        <w:tblW w:w="992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BA5AA1" w14:paraId="7BE64641" w14:textId="77777777" w:rsidTr="00BA5AA1">
        <w:trPr>
          <w:trHeight w:val="2340"/>
        </w:trPr>
        <w:tc>
          <w:tcPr>
            <w:tcW w:w="9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43C62" w14:textId="039D6C32" w:rsidR="00BA5AA1" w:rsidRPr="003D2C10" w:rsidRDefault="003D2C10" w:rsidP="003D2C10">
            <w:pPr>
              <w:spacing w:after="24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EAD233" wp14:editId="4C901026">
                      <wp:simplePos x="0" y="0"/>
                      <wp:positionH relativeFrom="column">
                        <wp:posOffset>4973320</wp:posOffset>
                      </wp:positionH>
                      <wp:positionV relativeFrom="paragraph">
                        <wp:posOffset>98425</wp:posOffset>
                      </wp:positionV>
                      <wp:extent cx="361950" cy="409575"/>
                      <wp:effectExtent l="19050" t="38100" r="38100" b="47625"/>
                      <wp:wrapNone/>
                      <wp:docPr id="13" name="Gwiazda 5-ramienn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095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BBE08EA" id="Gwiazda 5-ramienna 13" o:spid="_x0000_s1026" style="position:absolute;margin-left:391.6pt;margin-top:7.75pt;width:28.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" path="m,156443r138253,1l180975,r42722,156444l361950,156443,250100,253130r42723,156444l180975,312885,69127,409574,111850,253130,,156443xe" fillcolor="black [3200]" strokecolor="black [1600]" strokeweight="1pt">
                      <v:stroke joinstyle="miter"/>
                      <v:path arrowok="t" o:connecttype="custom" o:connectlocs="0,156443;138253,156444;180975,0;223697,156444;361950,156443;250100,253130;292823,409574;180975,312885;69127,409574;111850,253130;0,156443" o:connectangles="0,0,0,0,0,0,0,0,0,0,0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5E6BAF" wp14:editId="07C285B4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98425</wp:posOffset>
                      </wp:positionV>
                      <wp:extent cx="361950" cy="409575"/>
                      <wp:effectExtent l="19050" t="38100" r="38100" b="47625"/>
                      <wp:wrapNone/>
                      <wp:docPr id="12" name="Gwiazda 5-ramienn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095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60C6D37" id="Gwiazda 5-ramienna 12" o:spid="_x0000_s1026" style="position:absolute;margin-left:360.1pt;margin-top:7.75pt;width:28.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" path="m,156443r138253,1l180975,r42722,156444l361950,156443,250100,253130r42723,156444l180975,312885,69127,409574,111850,253130,,156443xe" fillcolor="black [3200]" strokecolor="black [1600]" strokeweight="1pt">
                      <v:stroke joinstyle="miter"/>
                      <v:path arrowok="t" o:connecttype="custom" o:connectlocs="0,156443;138253,156444;180975,0;223697,156444;361950,156443;250100,253130;292823,409574;180975,312885;69127,409574;111850,253130;0,156443" o:connectangles="0,0,0,0,0,0,0,0,0,0,0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529F6D" wp14:editId="7617BD35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98425</wp:posOffset>
                      </wp:positionV>
                      <wp:extent cx="361950" cy="409575"/>
                      <wp:effectExtent l="19050" t="38100" r="38100" b="47625"/>
                      <wp:wrapNone/>
                      <wp:docPr id="11" name="Gwiazda 5-ramienn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095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4B89687" id="Gwiazda 5-ramienna 11" o:spid="_x0000_s1026" style="position:absolute;margin-left:328.6pt;margin-top:7.75pt;width:28.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" path="m,156443r138253,1l180975,r42722,156444l361950,156443,250100,253130r42723,156444l180975,312885,69127,409574,111850,253130,,156443xe" fillcolor="black [3200]" strokecolor="black [1600]" strokeweight="1pt">
                      <v:stroke joinstyle="miter"/>
                      <v:path arrowok="t" o:connecttype="custom" o:connectlocs="0,156443;138253,156444;180975,0;223697,156444;361950,156443;250100,253130;292823,409574;180975,312885;69127,409574;111850,253130;0,156443" o:connectangles="0,0,0,0,0,0,0,0,0,0,0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2440DC" wp14:editId="17AD8017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90170</wp:posOffset>
                      </wp:positionV>
                      <wp:extent cx="361950" cy="409575"/>
                      <wp:effectExtent l="19050" t="38100" r="38100" b="47625"/>
                      <wp:wrapNone/>
                      <wp:docPr id="10" name="Gwiazda 5-ramienn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095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6254734" id="Gwiazda 5-ramienna 10" o:spid="_x0000_s1026" style="position:absolute;margin-left:296.35pt;margin-top:7.1pt;width:28.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" path="m,156443r138253,1l180975,r42722,156444l361950,156443,250100,253130r42723,156444l180975,312885,69127,409574,111850,253130,,156443xe" fillcolor="black [3200]" strokecolor="black [1600]" strokeweight="1pt">
                      <v:stroke joinstyle="miter"/>
                      <v:path arrowok="t" o:connecttype="custom" o:connectlocs="0,156443;138253,156444;180975,0;223697,156444;361950,156443;250100,253130;292823,409574;180975,312885;69127,409574;111850,253130;0,156443" o:connectangles="0,0,0,0,0,0,0,0,0,0,0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EE1A9" wp14:editId="539BB64D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90170</wp:posOffset>
                      </wp:positionV>
                      <wp:extent cx="361950" cy="409575"/>
                      <wp:effectExtent l="19050" t="38100" r="38100" b="47625"/>
                      <wp:wrapNone/>
                      <wp:docPr id="3" name="Gwiazda 5-ramienn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095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E86CCE5" id="Gwiazda 5-ramienna 3" o:spid="_x0000_s1026" style="position:absolute;margin-left:264.1pt;margin-top:7.1pt;width:28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" path="m,156443r138253,1l180975,r42722,156444l361950,156443,250100,253130r42723,156444l180975,312885,69127,409574,111850,253130,,156443xe" fillcolor="black [3200]" strokecolor="black [1600]" strokeweight="1pt">
                      <v:stroke joinstyle="miter"/>
                      <v:path arrowok="t" o:connecttype="custom" o:connectlocs="0,156443;138253,156444;180975,0;223697,156444;361950,156443;250100,253130;292823,409574;180975,312885;69127,409574;111850,253130;0,156443" o:connectangles="0,0,0,0,0,0,0,0,0,0,0"/>
                    </v:shape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Pr="003D2C10">
              <w:rPr>
                <w:rFonts w:cstheme="minorHAnsi"/>
                <w:b/>
                <w:color w:val="000000" w:themeColor="text1"/>
                <w:sz w:val="28"/>
                <w:szCs w:val="28"/>
              </w:rPr>
              <w:t>RANKING JAKOŚCI</w:t>
            </w:r>
          </w:p>
          <w:p w14:paraId="7CA25D67" w14:textId="05F1EF9D" w:rsidR="00BA5AA1" w:rsidRDefault="00BA5AA1" w:rsidP="003D2C10">
            <w:pPr>
              <w:spacing w:after="240"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76C55">
              <w:rPr>
                <w:rFonts w:cstheme="minorHAnsi"/>
                <w:color w:val="000000" w:themeColor="text1"/>
                <w:sz w:val="24"/>
                <w:szCs w:val="24"/>
              </w:rPr>
              <w:t>Na podstawie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badań laboratoryjnych oceniliśmy </w:t>
            </w:r>
            <w:r w:rsidRPr="00745580">
              <w:rPr>
                <w:rFonts w:cstheme="minorHAnsi"/>
                <w:b/>
                <w:color w:val="000000" w:themeColor="text1"/>
                <w:sz w:val="24"/>
                <w:szCs w:val="24"/>
              </w:rPr>
              <w:t>ogólną jakość proszków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="00C67430">
              <w:rPr>
                <w:rFonts w:cstheme="minorHAnsi"/>
                <w:color w:val="000000" w:themeColor="text1"/>
                <w:sz w:val="24"/>
                <w:szCs w:val="24"/>
              </w:rPr>
              <w:t xml:space="preserve">Trzem parametrom przypisaliśmy określone </w:t>
            </w:r>
            <w:r w:rsidR="00C67430" w:rsidRPr="003D2C10">
              <w:rPr>
                <w:rFonts w:cstheme="minorHAnsi"/>
                <w:color w:val="000000" w:themeColor="text1"/>
                <w:sz w:val="24"/>
                <w:szCs w:val="24"/>
              </w:rPr>
              <w:t xml:space="preserve">wartości: </w:t>
            </w:r>
            <w:r w:rsidRPr="003D2C10">
              <w:rPr>
                <w:rFonts w:cstheme="minorHAnsi"/>
                <w:color w:val="000000" w:themeColor="text1"/>
                <w:sz w:val="24"/>
                <w:szCs w:val="24"/>
              </w:rPr>
              <w:t>70</w:t>
            </w:r>
            <w:r w:rsidRPr="00876C55">
              <w:rPr>
                <w:rFonts w:cstheme="minorHAnsi"/>
                <w:color w:val="000000" w:themeColor="text1"/>
                <w:sz w:val="24"/>
                <w:szCs w:val="24"/>
              </w:rPr>
              <w:t xml:space="preserve"> proc. – usuwanie plam, 20 proc. - utrzymanie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kolorów, 10 proc. – zabarwienie</w:t>
            </w:r>
            <w:r w:rsidR="00C67430">
              <w:rPr>
                <w:rFonts w:cstheme="minorHAnsi"/>
                <w:color w:val="000000" w:themeColor="text1"/>
                <w:sz w:val="24"/>
                <w:szCs w:val="24"/>
              </w:rPr>
              <w:t>. 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ten sposób </w:t>
            </w:r>
            <w:r w:rsidR="002B0A33">
              <w:rPr>
                <w:rFonts w:cstheme="minorHAnsi"/>
                <w:color w:val="000000" w:themeColor="text1"/>
                <w:sz w:val="24"/>
                <w:szCs w:val="24"/>
              </w:rPr>
              <w:t>utworzyliśmy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ranking jakości, w którym pierwsze miejsce zajął </w:t>
            </w:r>
            <w:r w:rsidRPr="002B0A3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Persil </w:t>
            </w:r>
            <w:proofErr w:type="spellStart"/>
            <w:r w:rsidRPr="002B0A33">
              <w:rPr>
                <w:rFonts w:cstheme="minorHAnsi"/>
                <w:b/>
                <w:color w:val="000000" w:themeColor="text1"/>
                <w:sz w:val="24"/>
                <w:szCs w:val="24"/>
              </w:rPr>
              <w:t>Color</w:t>
            </w:r>
            <w:proofErr w:type="spellEnd"/>
            <w:r w:rsidR="001C7A94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 w:rsidR="002B0A33" w:rsidRPr="002B0A3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zdobywając 5 gwiazdek. </w:t>
            </w:r>
            <w:r w:rsidR="002B0A33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Kolejne w rankingu znalazły się </w:t>
            </w:r>
            <w:r w:rsidR="00C67430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Bryza </w:t>
            </w:r>
            <w:proofErr w:type="spellStart"/>
            <w:r w:rsidR="00C67430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>Lanza</w:t>
            </w:r>
            <w:proofErr w:type="spellEnd"/>
            <w:r w:rsidR="00FD3381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 w:rsidR="00C67430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67430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>Rex</w:t>
            </w:r>
            <w:proofErr w:type="spellEnd"/>
            <w:r w:rsidR="00C67430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67430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>Vizir</w:t>
            </w:r>
            <w:proofErr w:type="spellEnd"/>
            <w:r w:rsidR="00C67430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i Filip</w:t>
            </w:r>
            <w:r w:rsidR="001C7A94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 w:rsidR="002B0A33" w:rsidRPr="005C5EB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otrzymując 3 gwiazdki.</w:t>
            </w:r>
            <w:r w:rsidR="002B0A3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9B72025" w14:textId="77777777" w:rsidR="000E4EB1" w:rsidRDefault="000E4EB1" w:rsidP="0060493C">
      <w:pPr>
        <w:spacing w:after="24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B838574" w14:textId="26DF25BA" w:rsidR="002A5A0B" w:rsidRPr="00F471EE" w:rsidRDefault="002A5A0B" w:rsidP="0060493C">
      <w:pPr>
        <w:spacing w:after="24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471EE">
        <w:rPr>
          <w:rFonts w:cstheme="minorHAnsi"/>
          <w:b/>
          <w:color w:val="000000" w:themeColor="text1"/>
          <w:sz w:val="24"/>
          <w:szCs w:val="24"/>
        </w:rPr>
        <w:t>Porady dla konsumentó</w:t>
      </w:r>
      <w:r w:rsidR="001A1BF8" w:rsidRPr="00F471EE">
        <w:rPr>
          <w:rFonts w:cstheme="minorHAnsi"/>
          <w:b/>
          <w:color w:val="000000" w:themeColor="text1"/>
          <w:sz w:val="24"/>
          <w:szCs w:val="24"/>
        </w:rPr>
        <w:t>w</w:t>
      </w:r>
    </w:p>
    <w:p w14:paraId="3F4E28CC" w14:textId="3CC25C82" w:rsidR="00BC4995" w:rsidRDefault="00184D62" w:rsidP="000F32B6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0493C">
        <w:rPr>
          <w:rFonts w:cstheme="minorHAnsi"/>
          <w:color w:val="000000" w:themeColor="text1"/>
          <w:sz w:val="24"/>
          <w:szCs w:val="24"/>
        </w:rPr>
        <w:t xml:space="preserve">- 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Nie każdy bawił się w dzieciństwie w małego chemika i orientuje się na co dany środek chemiczny wpływa. </w:t>
      </w:r>
      <w:r w:rsidR="004F04B4">
        <w:rPr>
          <w:rFonts w:cstheme="minorHAnsi"/>
          <w:i/>
          <w:color w:val="000000" w:themeColor="text1"/>
          <w:sz w:val="24"/>
          <w:szCs w:val="24"/>
        </w:rPr>
        <w:t>Wybierając proszek, warto przyjrzeć się liście składników wymienionych na opakowaniu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. W tym celu przygotowaliśmy poradnik, który pozwoli odszyfrować skład produktu oraz zwróci uwagę konsumenta </w:t>
      </w:r>
      <w:r>
        <w:rPr>
          <w:rFonts w:cstheme="minorHAnsi"/>
          <w:i/>
          <w:color w:val="000000" w:themeColor="text1"/>
          <w:sz w:val="24"/>
          <w:szCs w:val="24"/>
        </w:rPr>
        <w:t>na</w:t>
      </w:r>
      <w:r w:rsidR="00476B9D">
        <w:rPr>
          <w:rFonts w:cstheme="minorHAnsi"/>
          <w:i/>
          <w:color w:val="000000" w:themeColor="text1"/>
          <w:sz w:val="24"/>
          <w:szCs w:val="24"/>
        </w:rPr>
        <w:t xml:space="preserve"> ważne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 cech</w:t>
      </w:r>
      <w:r w:rsidR="00476B9D">
        <w:rPr>
          <w:rFonts w:cstheme="minorHAnsi"/>
          <w:i/>
          <w:color w:val="000000" w:themeColor="text1"/>
          <w:sz w:val="24"/>
          <w:szCs w:val="24"/>
        </w:rPr>
        <w:t>y</w:t>
      </w:r>
      <w:r w:rsidRPr="0060493C">
        <w:rPr>
          <w:rFonts w:cstheme="minorHAnsi"/>
          <w:i/>
          <w:color w:val="000000" w:themeColor="text1"/>
          <w:sz w:val="24"/>
          <w:szCs w:val="24"/>
        </w:rPr>
        <w:t xml:space="preserve"> detergentów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 – </w:t>
      </w:r>
      <w:r w:rsidR="00BA3138">
        <w:rPr>
          <w:rFonts w:cstheme="minorHAnsi"/>
          <w:color w:val="000000" w:themeColor="text1"/>
          <w:sz w:val="24"/>
          <w:szCs w:val="24"/>
        </w:rPr>
        <w:t>mówi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 Tomasz Chróstny, Prezes UOKiK.</w:t>
      </w:r>
      <w:r w:rsidR="001E6C7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09666E8" w14:textId="29138DED" w:rsidR="009B3F59" w:rsidRPr="00F471EE" w:rsidRDefault="000C3F8A" w:rsidP="0060493C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71EE">
        <w:rPr>
          <w:rFonts w:cstheme="minorHAnsi"/>
          <w:color w:val="000000" w:themeColor="text1"/>
          <w:sz w:val="24"/>
          <w:szCs w:val="24"/>
        </w:rPr>
        <w:t>Wybierając proszek</w:t>
      </w:r>
      <w:r w:rsidR="002A5A0B" w:rsidRPr="00F471EE">
        <w:rPr>
          <w:rFonts w:cstheme="minorHAnsi"/>
          <w:color w:val="000000" w:themeColor="text1"/>
          <w:sz w:val="24"/>
          <w:szCs w:val="24"/>
        </w:rPr>
        <w:t>,</w:t>
      </w:r>
      <w:r w:rsidRPr="00F471EE">
        <w:rPr>
          <w:rFonts w:cstheme="minorHAnsi"/>
          <w:color w:val="000000" w:themeColor="text1"/>
          <w:sz w:val="24"/>
          <w:szCs w:val="24"/>
        </w:rPr>
        <w:t xml:space="preserve"> zwróć uwagę na: </w:t>
      </w:r>
    </w:p>
    <w:p w14:paraId="5B165FA5" w14:textId="6F866FDE" w:rsidR="004C2944" w:rsidRPr="004C2944" w:rsidRDefault="00193A22" w:rsidP="004C2944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93A22">
        <w:rPr>
          <w:rFonts w:cstheme="minorHAnsi"/>
          <w:b/>
          <w:color w:val="000000" w:themeColor="text1"/>
          <w:sz w:val="24"/>
          <w:szCs w:val="24"/>
        </w:rPr>
        <w:t>m</w:t>
      </w:r>
      <w:r w:rsidR="004C2944" w:rsidRPr="007A1FCF">
        <w:rPr>
          <w:rFonts w:cstheme="minorHAnsi"/>
          <w:b/>
          <w:color w:val="000000" w:themeColor="text1"/>
          <w:sz w:val="24"/>
          <w:szCs w:val="24"/>
        </w:rPr>
        <w:t xml:space="preserve">asę </w:t>
      </w:r>
      <w:r w:rsidRPr="00193A22">
        <w:rPr>
          <w:rFonts w:cstheme="minorHAnsi"/>
          <w:b/>
          <w:color w:val="000000" w:themeColor="text1"/>
          <w:sz w:val="24"/>
          <w:szCs w:val="24"/>
        </w:rPr>
        <w:t>netto proszku lub deklarowaną</w:t>
      </w:r>
      <w:r w:rsidR="004C2944" w:rsidRPr="007A1FCF">
        <w:rPr>
          <w:rFonts w:cstheme="minorHAnsi"/>
          <w:b/>
          <w:color w:val="000000" w:themeColor="text1"/>
          <w:sz w:val="24"/>
          <w:szCs w:val="24"/>
        </w:rPr>
        <w:t xml:space="preserve"> liczbę prań.</w:t>
      </w:r>
      <w:r w:rsidR="004C2944" w:rsidRPr="004C2944">
        <w:rPr>
          <w:rFonts w:cstheme="minorHAnsi"/>
          <w:color w:val="000000" w:themeColor="text1"/>
          <w:sz w:val="24"/>
          <w:szCs w:val="24"/>
        </w:rPr>
        <w:t xml:space="preserve"> Nie sugeruj się </w:t>
      </w:r>
      <w:r w:rsidR="004C2944" w:rsidRPr="004C2944">
        <w:rPr>
          <w:rFonts w:cstheme="minorHAnsi"/>
          <w:b/>
          <w:color w:val="000000" w:themeColor="text1"/>
          <w:sz w:val="24"/>
          <w:szCs w:val="24"/>
        </w:rPr>
        <w:t>wielkością opakowania</w:t>
      </w:r>
      <w:r w:rsidR="003D2C10">
        <w:rPr>
          <w:rFonts w:cstheme="minorHAnsi"/>
          <w:color w:val="000000" w:themeColor="text1"/>
          <w:sz w:val="24"/>
          <w:szCs w:val="24"/>
        </w:rPr>
        <w:t xml:space="preserve">, ponieważ </w:t>
      </w:r>
      <w:r w:rsidR="00BA5AA1">
        <w:rPr>
          <w:rFonts w:cstheme="minorHAnsi"/>
          <w:color w:val="000000" w:themeColor="text1"/>
          <w:sz w:val="24"/>
          <w:szCs w:val="24"/>
        </w:rPr>
        <w:t>p</w:t>
      </w:r>
      <w:r w:rsidR="004C2944" w:rsidRPr="004C2944">
        <w:rPr>
          <w:rFonts w:cstheme="minorHAnsi"/>
          <w:color w:val="000000" w:themeColor="text1"/>
          <w:sz w:val="24"/>
          <w:szCs w:val="24"/>
        </w:rPr>
        <w:t>roducenci często wkładają swój produkt do większych pojemników</w:t>
      </w:r>
      <w:r w:rsidR="00F45FFD">
        <w:rPr>
          <w:rFonts w:cstheme="minorHAnsi"/>
          <w:color w:val="000000" w:themeColor="text1"/>
          <w:sz w:val="24"/>
          <w:szCs w:val="24"/>
        </w:rPr>
        <w:t>,</w:t>
      </w:r>
      <w:r w:rsidR="004C2944" w:rsidRPr="004C2944">
        <w:rPr>
          <w:rFonts w:cstheme="minorHAnsi"/>
          <w:color w:val="000000" w:themeColor="text1"/>
          <w:sz w:val="24"/>
          <w:szCs w:val="24"/>
        </w:rPr>
        <w:t xml:space="preserve"> aby sprawiać wrażenie, że jest go więcej. </w:t>
      </w:r>
      <w:r w:rsidR="00BA5AA1">
        <w:rPr>
          <w:rFonts w:cstheme="minorHAnsi"/>
          <w:color w:val="000000" w:themeColor="text1"/>
          <w:sz w:val="24"/>
          <w:szCs w:val="24"/>
        </w:rPr>
        <w:t>P</w:t>
      </w:r>
      <w:r w:rsidR="004C2944" w:rsidRPr="004C2944">
        <w:rPr>
          <w:rFonts w:cstheme="minorHAnsi"/>
          <w:color w:val="000000" w:themeColor="text1"/>
          <w:sz w:val="24"/>
          <w:szCs w:val="24"/>
        </w:rPr>
        <w:t xml:space="preserve">rzed zakupem sprawdź </w:t>
      </w:r>
      <w:r w:rsidR="004C2944" w:rsidRPr="004C2944">
        <w:rPr>
          <w:rFonts w:cstheme="minorHAnsi"/>
          <w:b/>
          <w:color w:val="000000" w:themeColor="text1"/>
          <w:sz w:val="24"/>
          <w:szCs w:val="24"/>
        </w:rPr>
        <w:t>cenę jednostkową</w:t>
      </w:r>
      <w:r w:rsidR="003D2C10">
        <w:rPr>
          <w:rFonts w:cstheme="minorHAnsi"/>
          <w:b/>
          <w:color w:val="000000" w:themeColor="text1"/>
          <w:sz w:val="24"/>
          <w:szCs w:val="24"/>
        </w:rPr>
        <w:t>,</w:t>
      </w:r>
      <w:r w:rsidR="004C2944" w:rsidRPr="004C294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4C2944" w:rsidRPr="004C2944">
        <w:rPr>
          <w:rFonts w:cstheme="minorHAnsi"/>
          <w:color w:val="000000" w:themeColor="text1"/>
          <w:sz w:val="24"/>
          <w:szCs w:val="24"/>
        </w:rPr>
        <w:t>czyli za 1 kg lub 100 g – znajdziesz ją na wywieszce na półce w sklepie.</w:t>
      </w:r>
    </w:p>
    <w:p w14:paraId="5CDF977B" w14:textId="7FB443A4" w:rsidR="00D12159" w:rsidRPr="00D12159" w:rsidRDefault="004C2944" w:rsidP="005C5EB8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0493C">
        <w:rPr>
          <w:rFonts w:cstheme="minorHAnsi"/>
          <w:b/>
          <w:color w:val="000000" w:themeColor="text1"/>
          <w:sz w:val="24"/>
          <w:szCs w:val="24"/>
        </w:rPr>
        <w:lastRenderedPageBreak/>
        <w:t>etykietę</w:t>
      </w:r>
      <w:r>
        <w:rPr>
          <w:rFonts w:cstheme="minorHAnsi"/>
          <w:b/>
          <w:color w:val="000000" w:themeColor="text1"/>
          <w:sz w:val="24"/>
          <w:szCs w:val="24"/>
        </w:rPr>
        <w:t xml:space="preserve"> i ustal optymalne dozowanie</w:t>
      </w:r>
      <w:r w:rsidRPr="00D12159">
        <w:rPr>
          <w:rFonts w:cstheme="minorHAnsi"/>
          <w:color w:val="000000" w:themeColor="text1"/>
          <w:sz w:val="24"/>
          <w:szCs w:val="24"/>
        </w:rPr>
        <w:t>, bo od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 tego </w:t>
      </w:r>
      <w:r>
        <w:rPr>
          <w:rFonts w:cstheme="minorHAnsi"/>
          <w:color w:val="000000" w:themeColor="text1"/>
          <w:sz w:val="24"/>
          <w:szCs w:val="24"/>
        </w:rPr>
        <w:t>będą zależały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 efekty prania. Zbyt duża ilość proszku może doprowadzić do zacieków na ubraniach i zalegania resztek proszku w pralce.</w:t>
      </w:r>
      <w:r>
        <w:rPr>
          <w:rFonts w:cstheme="minorHAnsi"/>
          <w:color w:val="000000" w:themeColor="text1"/>
          <w:sz w:val="24"/>
          <w:szCs w:val="24"/>
        </w:rPr>
        <w:t xml:space="preserve"> Zwróć uwagę na </w:t>
      </w:r>
      <w:r w:rsidRPr="007A1FCF">
        <w:rPr>
          <w:rFonts w:cstheme="minorHAnsi"/>
          <w:b/>
          <w:color w:val="000000" w:themeColor="text1"/>
          <w:sz w:val="24"/>
          <w:szCs w:val="24"/>
        </w:rPr>
        <w:t>twardość wody</w:t>
      </w:r>
      <w:r w:rsidR="007A1FC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A1FCF" w:rsidRPr="00B52331">
        <w:rPr>
          <w:rFonts w:cstheme="minorHAnsi"/>
          <w:color w:val="000000" w:themeColor="text1"/>
          <w:sz w:val="24"/>
          <w:szCs w:val="24"/>
        </w:rPr>
        <w:t>(sprawdź stronę swojego przedsiębiorstwa wodociągów)</w:t>
      </w:r>
      <w:r w:rsidR="000C3F8A" w:rsidRPr="00B52331">
        <w:rPr>
          <w:rFonts w:cstheme="minorHAnsi"/>
          <w:color w:val="000000" w:themeColor="text1"/>
          <w:sz w:val="24"/>
          <w:szCs w:val="24"/>
        </w:rPr>
        <w:t xml:space="preserve">, </w:t>
      </w:r>
      <w:r w:rsidR="000C3F8A" w:rsidRPr="0060493C">
        <w:rPr>
          <w:rFonts w:cstheme="minorHAnsi"/>
          <w:b/>
          <w:color w:val="000000" w:themeColor="text1"/>
          <w:sz w:val="24"/>
          <w:szCs w:val="24"/>
        </w:rPr>
        <w:t>stopień zabrudzenia, ilość ubrań oraz pojemność pralki</w:t>
      </w:r>
      <w:r w:rsidR="000C3F8A" w:rsidRPr="0060493C">
        <w:rPr>
          <w:rFonts w:cstheme="minorHAnsi"/>
          <w:color w:val="000000" w:themeColor="text1"/>
          <w:sz w:val="24"/>
          <w:szCs w:val="24"/>
        </w:rPr>
        <w:t>. Twarda woda i mocno zabrudzone ubrania wymagają większej ilości detergentu.</w:t>
      </w:r>
    </w:p>
    <w:p w14:paraId="085CA345" w14:textId="7EC78D37" w:rsidR="00181FDC" w:rsidRDefault="000C3F8A" w:rsidP="0060493C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0493C">
        <w:rPr>
          <w:rFonts w:cstheme="minorHAnsi"/>
          <w:b/>
          <w:color w:val="000000" w:themeColor="text1"/>
          <w:sz w:val="24"/>
          <w:szCs w:val="24"/>
        </w:rPr>
        <w:t>koncentrację substancji aktywnych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 </w:t>
      </w:r>
      <w:r w:rsidR="005821A9" w:rsidRPr="005821A9">
        <w:rPr>
          <w:rFonts w:cstheme="minorHAnsi"/>
          <w:color w:val="000000" w:themeColor="text1"/>
          <w:sz w:val="24"/>
          <w:szCs w:val="24"/>
        </w:rPr>
        <w:t>(</w:t>
      </w:r>
      <w:r w:rsidR="005821A9">
        <w:rPr>
          <w:rFonts w:cstheme="minorHAnsi"/>
          <w:color w:val="000000" w:themeColor="text1"/>
          <w:sz w:val="24"/>
          <w:szCs w:val="24"/>
        </w:rPr>
        <w:t xml:space="preserve">głównie środki powierzchniowo czynne) 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- zwiększają wydajność produktu, który w mniejszym opakowaniu wystarcza na większą liczbę prań. Pod jednym warunkiem </w:t>
      </w:r>
      <w:r w:rsidRPr="0060493C">
        <w:rPr>
          <w:rFonts w:cstheme="minorHAnsi"/>
          <w:b/>
          <w:color w:val="000000" w:themeColor="text1"/>
          <w:sz w:val="24"/>
          <w:szCs w:val="24"/>
        </w:rPr>
        <w:t xml:space="preserve">– </w:t>
      </w:r>
      <w:r w:rsidR="00BA5AA1">
        <w:rPr>
          <w:rFonts w:cstheme="minorHAnsi"/>
          <w:b/>
          <w:color w:val="000000" w:themeColor="text1"/>
          <w:sz w:val="24"/>
          <w:szCs w:val="24"/>
        </w:rPr>
        <w:t>stosuj</w:t>
      </w:r>
      <w:r w:rsidRPr="0060493C">
        <w:rPr>
          <w:rFonts w:cstheme="minorHAnsi"/>
          <w:b/>
          <w:color w:val="000000" w:themeColor="text1"/>
          <w:sz w:val="24"/>
          <w:szCs w:val="24"/>
        </w:rPr>
        <w:t xml:space="preserve"> się do wskazówek producenta</w:t>
      </w:r>
      <w:r w:rsidR="004331E5">
        <w:rPr>
          <w:rFonts w:cstheme="minorHAnsi"/>
          <w:b/>
          <w:color w:val="000000" w:themeColor="text1"/>
          <w:sz w:val="24"/>
          <w:szCs w:val="24"/>
        </w:rPr>
        <w:t xml:space="preserve"> i odpowiednio</w:t>
      </w:r>
      <w:r w:rsidRPr="0060493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A5AA1" w:rsidRPr="0060493C">
        <w:rPr>
          <w:rFonts w:cstheme="minorHAnsi"/>
          <w:b/>
          <w:color w:val="000000" w:themeColor="text1"/>
          <w:sz w:val="24"/>
          <w:szCs w:val="24"/>
        </w:rPr>
        <w:t>doz</w:t>
      </w:r>
      <w:r w:rsidR="00BA5AA1">
        <w:rPr>
          <w:rFonts w:cstheme="minorHAnsi"/>
          <w:b/>
          <w:color w:val="000000" w:themeColor="text1"/>
          <w:sz w:val="24"/>
          <w:szCs w:val="24"/>
        </w:rPr>
        <w:t>uj</w:t>
      </w:r>
      <w:r w:rsidR="00BA5AA1" w:rsidRPr="0060493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0493C">
        <w:rPr>
          <w:rFonts w:cstheme="minorHAnsi"/>
          <w:b/>
          <w:color w:val="000000" w:themeColor="text1"/>
          <w:sz w:val="24"/>
          <w:szCs w:val="24"/>
        </w:rPr>
        <w:t>proszek.</w:t>
      </w:r>
      <w:r w:rsidRPr="0060493C">
        <w:rPr>
          <w:rFonts w:cstheme="minorHAnsi"/>
          <w:color w:val="000000" w:themeColor="text1"/>
          <w:sz w:val="24"/>
          <w:szCs w:val="24"/>
        </w:rPr>
        <w:t xml:space="preserve"> Zbyt duża ilość detergentu nie poprawi jakości prania, za to może negatywnie wpłynąć</w:t>
      </w:r>
      <w:r w:rsidRPr="0060493C">
        <w:rPr>
          <w:rFonts w:cstheme="minorHAnsi"/>
          <w:b/>
          <w:color w:val="000000" w:themeColor="text1"/>
          <w:sz w:val="24"/>
          <w:szCs w:val="24"/>
        </w:rPr>
        <w:t xml:space="preserve"> na twoje zdrowie i środowisko naturalne.</w:t>
      </w:r>
    </w:p>
    <w:p w14:paraId="2291FCA7" w14:textId="77777777" w:rsidR="0060493C" w:rsidRDefault="0060493C" w:rsidP="0060493C">
      <w:pPr>
        <w:spacing w:after="160" w:line="360" w:lineRule="auto"/>
        <w:contextualSpacing/>
        <w:jc w:val="both"/>
        <w:rPr>
          <w:rFonts w:eastAsia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A851041" w14:textId="47F59DF7" w:rsidR="003D2C10" w:rsidRDefault="00D13A80" w:rsidP="00315655">
      <w:pPr>
        <w:spacing w:after="160" w:line="360" w:lineRule="auto"/>
        <w:contextualSpacing/>
        <w:jc w:val="both"/>
        <w:rPr>
          <w:rFonts w:eastAsiaTheme="minorHAnsi" w:cstheme="minorHAnsi"/>
          <w:color w:val="000000" w:themeColor="text1"/>
          <w:sz w:val="24"/>
          <w:szCs w:val="24"/>
        </w:rPr>
      </w:pPr>
      <w:r w:rsidRPr="0060493C">
        <w:rPr>
          <w:rFonts w:eastAsiaTheme="minorHAnsi" w:cstheme="minorHAnsi"/>
          <w:color w:val="000000" w:themeColor="text1"/>
          <w:sz w:val="24"/>
          <w:szCs w:val="24"/>
        </w:rPr>
        <w:t xml:space="preserve">Urząd Ochrony Konkurencji i Konsumentów przypomina, że wszelkie zastrzeżenia dotyczące oznakowania, jakości i bezpieczeństwa produktów można zgłaszać w </w:t>
      </w:r>
      <w:hyperlink r:id="rId9" w:anchor="faq595" w:history="1">
        <w:r w:rsidR="000E4EB1">
          <w:rPr>
            <w:rStyle w:val="Hipercze"/>
            <w:rFonts w:eastAsiaTheme="minorHAnsi" w:cstheme="minorHAnsi"/>
            <w:color w:val="000000" w:themeColor="text1"/>
            <w:sz w:val="24"/>
            <w:szCs w:val="24"/>
          </w:rPr>
          <w:t>W</w:t>
        </w:r>
        <w:r w:rsidRPr="0060493C">
          <w:rPr>
            <w:rStyle w:val="Hipercze"/>
            <w:rFonts w:eastAsiaTheme="minorHAnsi" w:cstheme="minorHAnsi"/>
            <w:color w:val="000000" w:themeColor="text1"/>
            <w:sz w:val="24"/>
            <w:szCs w:val="24"/>
          </w:rPr>
          <w:t xml:space="preserve">ojewódzkich </w:t>
        </w:r>
        <w:r w:rsidR="000E4EB1">
          <w:rPr>
            <w:rStyle w:val="Hipercze"/>
            <w:rFonts w:eastAsiaTheme="minorHAnsi" w:cstheme="minorHAnsi"/>
            <w:color w:val="000000" w:themeColor="text1"/>
            <w:sz w:val="24"/>
            <w:szCs w:val="24"/>
          </w:rPr>
          <w:t>I</w:t>
        </w:r>
        <w:r w:rsidRPr="0060493C">
          <w:rPr>
            <w:rStyle w:val="Hipercze"/>
            <w:rFonts w:eastAsiaTheme="minorHAnsi" w:cstheme="minorHAnsi"/>
            <w:color w:val="000000" w:themeColor="text1"/>
            <w:sz w:val="24"/>
            <w:szCs w:val="24"/>
          </w:rPr>
          <w:t>nspektoratach Inspekcji Handlowej</w:t>
        </w:r>
      </w:hyperlink>
      <w:r w:rsidRPr="0060493C">
        <w:rPr>
          <w:rFonts w:eastAsiaTheme="minorHAnsi" w:cstheme="minorHAnsi"/>
          <w:color w:val="000000" w:themeColor="text1"/>
          <w:sz w:val="24"/>
          <w:szCs w:val="24"/>
        </w:rPr>
        <w:t xml:space="preserve">. </w:t>
      </w:r>
      <w:r w:rsidR="00315655" w:rsidRPr="005C5EB8">
        <w:rPr>
          <w:rFonts w:cstheme="minorHAnsi"/>
          <w:color w:val="000000" w:themeColor="text1"/>
          <w:sz w:val="24"/>
          <w:szCs w:val="24"/>
        </w:rPr>
        <w:t xml:space="preserve">Wyniki pierwszego badania pobierz z </w:t>
      </w:r>
      <w:hyperlink r:id="rId10" w:history="1">
        <w:r w:rsidR="00315655" w:rsidRPr="005C5EB8">
          <w:rPr>
            <w:rStyle w:val="Hipercze"/>
            <w:rFonts w:cstheme="minorHAnsi"/>
            <w:sz w:val="24"/>
            <w:szCs w:val="24"/>
          </w:rPr>
          <w:t>uokik.gov.pl</w:t>
        </w:r>
      </w:hyperlink>
      <w:r w:rsidR="00315655" w:rsidRPr="005C5EB8">
        <w:rPr>
          <w:rFonts w:cstheme="minorHAnsi"/>
          <w:color w:val="000000" w:themeColor="text1"/>
          <w:sz w:val="24"/>
          <w:szCs w:val="24"/>
        </w:rPr>
        <w:t>. W raporcie znajdziesz porady i analizy skuteczności prania konkretnych marek proszków.</w:t>
      </w:r>
    </w:p>
    <w:p w14:paraId="72B2ED14" w14:textId="77777777" w:rsidR="00315655" w:rsidRPr="00315655" w:rsidRDefault="00315655" w:rsidP="00315655">
      <w:pPr>
        <w:spacing w:after="160" w:line="360" w:lineRule="auto"/>
        <w:contextualSpacing/>
        <w:jc w:val="both"/>
        <w:rPr>
          <w:rFonts w:eastAsiaTheme="minorHAnsi" w:cstheme="minorHAnsi"/>
          <w:color w:val="000000" w:themeColor="text1"/>
          <w:sz w:val="24"/>
          <w:szCs w:val="24"/>
        </w:rPr>
      </w:pPr>
    </w:p>
    <w:p w14:paraId="73DB181F" w14:textId="77777777" w:rsidR="00B57D0F" w:rsidRPr="003D2C10" w:rsidRDefault="00B57D0F" w:rsidP="0060493C">
      <w:pPr>
        <w:shd w:val="clear" w:color="auto" w:fill="FFFFFF"/>
        <w:spacing w:after="100" w:afterAutospacing="1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3D2C10">
        <w:rPr>
          <w:rFonts w:cstheme="minorHAnsi"/>
          <w:b/>
          <w:bCs/>
          <w:color w:val="000000" w:themeColor="text1"/>
          <w:sz w:val="24"/>
          <w:szCs w:val="24"/>
          <w:lang w:eastAsia="pl-PL"/>
        </w:rPr>
        <w:t>Pomoc dla konsumentów:</w:t>
      </w:r>
    </w:p>
    <w:p w14:paraId="0A927406" w14:textId="66155A41" w:rsidR="00B57D0F" w:rsidRPr="003D2C10" w:rsidRDefault="00B57D0F" w:rsidP="0060493C">
      <w:pPr>
        <w:shd w:val="clear" w:color="auto" w:fill="FFFFFF"/>
        <w:spacing w:after="100" w:afterAutospacing="1" w:line="360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3D2C10">
        <w:rPr>
          <w:rFonts w:cstheme="minorHAnsi"/>
          <w:color w:val="000000" w:themeColor="text1"/>
          <w:sz w:val="24"/>
          <w:szCs w:val="24"/>
          <w:lang w:eastAsia="pl-PL"/>
        </w:rPr>
        <w:t>Tel. 801 440 220 lub 22 290 89 16 – infolinia konsumencka</w:t>
      </w:r>
      <w:r w:rsidRPr="003D2C10">
        <w:rPr>
          <w:rFonts w:cstheme="minorHAnsi"/>
          <w:color w:val="000000" w:themeColor="text1"/>
          <w:sz w:val="24"/>
          <w:szCs w:val="24"/>
          <w:lang w:eastAsia="pl-PL"/>
        </w:rPr>
        <w:br/>
        <w:t>E-mail: </w:t>
      </w:r>
      <w:hyperlink r:id="rId11" w:history="1">
        <w:r w:rsidRPr="003D2C10">
          <w:rPr>
            <w:rStyle w:val="Hipercze"/>
            <w:rFonts w:cstheme="minorHAnsi"/>
            <w:sz w:val="24"/>
            <w:szCs w:val="24"/>
            <w:lang w:eastAsia="pl-PL"/>
          </w:rPr>
          <w:t>porady@dlakonsumentow.pl</w:t>
        </w:r>
      </w:hyperlink>
      <w:r w:rsidRPr="003D2C10">
        <w:rPr>
          <w:rFonts w:cstheme="minorHAnsi"/>
          <w:color w:val="000000" w:themeColor="text1"/>
          <w:sz w:val="24"/>
          <w:szCs w:val="24"/>
          <w:lang w:eastAsia="pl-PL"/>
        </w:rPr>
        <w:br/>
      </w:r>
      <w:hyperlink r:id="rId12" w:tgtFrame="_blank" w:history="1">
        <w:r w:rsidRPr="003D2C10">
          <w:rPr>
            <w:rStyle w:val="Hipercze"/>
            <w:rFonts w:cstheme="minorHAnsi"/>
            <w:sz w:val="24"/>
            <w:szCs w:val="24"/>
            <w:lang w:eastAsia="pl-PL"/>
          </w:rPr>
          <w:t>Rzecznicy konsumentów</w:t>
        </w:r>
      </w:hyperlink>
      <w:r w:rsidRPr="003D2C10">
        <w:rPr>
          <w:rFonts w:cstheme="minorHAnsi"/>
          <w:color w:val="000000" w:themeColor="text1"/>
          <w:sz w:val="24"/>
          <w:szCs w:val="24"/>
          <w:lang w:eastAsia="pl-PL"/>
        </w:rPr>
        <w:t> – w Twoim mieście lub powiecie</w:t>
      </w:r>
      <w:r w:rsidRPr="003D2C10">
        <w:rPr>
          <w:rFonts w:cstheme="minorHAnsi"/>
          <w:color w:val="000000" w:themeColor="text1"/>
          <w:sz w:val="24"/>
          <w:szCs w:val="24"/>
          <w:lang w:eastAsia="pl-PL"/>
        </w:rPr>
        <w:br/>
      </w:r>
      <w:hyperlink r:id="rId13" w:anchor="faq595" w:history="1">
        <w:r w:rsidRPr="003D2C10">
          <w:rPr>
            <w:rStyle w:val="Hipercze"/>
            <w:rFonts w:cstheme="minorHAnsi"/>
            <w:sz w:val="24"/>
            <w:szCs w:val="24"/>
            <w:lang w:eastAsia="pl-PL"/>
          </w:rPr>
          <w:t>Wojewódzkie Inspektoraty Inspekcji Handlowej</w:t>
        </w:r>
      </w:hyperlink>
    </w:p>
    <w:sectPr w:rsidR="00B57D0F" w:rsidRPr="003D2C10" w:rsidSect="002400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3FCAF" w14:textId="77777777" w:rsidR="004929C4" w:rsidRDefault="004929C4">
      <w:r>
        <w:separator/>
      </w:r>
    </w:p>
  </w:endnote>
  <w:endnote w:type="continuationSeparator" w:id="0">
    <w:p w14:paraId="614C3E1B" w14:textId="77777777" w:rsidR="004929C4" w:rsidRDefault="0049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1C79" w14:textId="77777777" w:rsidR="00746549" w:rsidRDefault="00746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49001" w14:textId="27ACD8E5" w:rsidR="0059016B" w:rsidRPr="00924ABC" w:rsidRDefault="00370BFD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B6D06F9" wp14:editId="05D06B31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0B13109" wp14:editId="68B2F10C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B2365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310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09EB2365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D63DD7" wp14:editId="3D0F2AD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11354EC8" w14:textId="77777777" w:rsidR="0059016B" w:rsidRPr="00A53423" w:rsidRDefault="00746549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B924" w14:textId="77777777" w:rsidR="00746549" w:rsidRDefault="00746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648D8" w14:textId="77777777" w:rsidR="004929C4" w:rsidRDefault="004929C4">
      <w:r>
        <w:separator/>
      </w:r>
    </w:p>
  </w:footnote>
  <w:footnote w:type="continuationSeparator" w:id="0">
    <w:p w14:paraId="701DFF68" w14:textId="77777777" w:rsidR="004929C4" w:rsidRDefault="0049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AE1CE" w14:textId="77777777" w:rsidR="00746549" w:rsidRDefault="00746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205F" w14:textId="3B125A71" w:rsidR="0059016B" w:rsidRDefault="00370BFD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12E5F823" wp14:editId="295EF60F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2" name="Obraz 2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90DC7" w14:textId="77777777" w:rsidR="00746549" w:rsidRDefault="007465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61B2"/>
    <w:multiLevelType w:val="hybridMultilevel"/>
    <w:tmpl w:val="74E61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8EE"/>
    <w:multiLevelType w:val="hybridMultilevel"/>
    <w:tmpl w:val="0812F0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D16E5"/>
    <w:multiLevelType w:val="hybridMultilevel"/>
    <w:tmpl w:val="15549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3836"/>
    <w:multiLevelType w:val="hybridMultilevel"/>
    <w:tmpl w:val="5324F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6AD"/>
    <w:multiLevelType w:val="multilevel"/>
    <w:tmpl w:val="B7A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F04FD"/>
    <w:multiLevelType w:val="hybridMultilevel"/>
    <w:tmpl w:val="6422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7604F"/>
    <w:multiLevelType w:val="multilevel"/>
    <w:tmpl w:val="26C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A0CE4"/>
    <w:multiLevelType w:val="hybridMultilevel"/>
    <w:tmpl w:val="668EB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C29C6"/>
    <w:multiLevelType w:val="hybridMultilevel"/>
    <w:tmpl w:val="87042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66005"/>
    <w:multiLevelType w:val="hybridMultilevel"/>
    <w:tmpl w:val="FBBC1EA4"/>
    <w:lvl w:ilvl="0" w:tplc="32FAF9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3E66"/>
    <w:multiLevelType w:val="multilevel"/>
    <w:tmpl w:val="0802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95F01"/>
    <w:multiLevelType w:val="hybridMultilevel"/>
    <w:tmpl w:val="84260A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2657"/>
    <w:multiLevelType w:val="hybridMultilevel"/>
    <w:tmpl w:val="41F48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7"/>
  </w:num>
  <w:num w:numId="5">
    <w:abstractNumId w:val="7"/>
  </w:num>
  <w:num w:numId="6">
    <w:abstractNumId w:val="12"/>
  </w:num>
  <w:num w:numId="7">
    <w:abstractNumId w:val="3"/>
  </w:num>
  <w:num w:numId="8">
    <w:abstractNumId w:val="0"/>
  </w:num>
  <w:num w:numId="9">
    <w:abstractNumId w:val="8"/>
  </w:num>
  <w:num w:numId="10">
    <w:abstractNumId w:val="18"/>
  </w:num>
  <w:num w:numId="11">
    <w:abstractNumId w:val="3"/>
  </w:num>
  <w:num w:numId="12">
    <w:abstractNumId w:val="11"/>
  </w:num>
  <w:num w:numId="13">
    <w:abstractNumId w:val="6"/>
  </w:num>
  <w:num w:numId="14">
    <w:abstractNumId w:val="16"/>
  </w:num>
  <w:num w:numId="15">
    <w:abstractNumId w:val="13"/>
  </w:num>
  <w:num w:numId="16">
    <w:abstractNumId w:val="4"/>
  </w:num>
  <w:num w:numId="17">
    <w:abstractNumId w:val="14"/>
  </w:num>
  <w:num w:numId="18">
    <w:abstractNumId w:val="5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0833"/>
    <w:rsid w:val="00041B32"/>
    <w:rsid w:val="00042F96"/>
    <w:rsid w:val="000651E9"/>
    <w:rsid w:val="00073AA7"/>
    <w:rsid w:val="0007756B"/>
    <w:rsid w:val="00084067"/>
    <w:rsid w:val="0009075E"/>
    <w:rsid w:val="000A74FA"/>
    <w:rsid w:val="000B149D"/>
    <w:rsid w:val="000B1AC5"/>
    <w:rsid w:val="000B7247"/>
    <w:rsid w:val="000C3F8A"/>
    <w:rsid w:val="000D3A9C"/>
    <w:rsid w:val="000D7C44"/>
    <w:rsid w:val="000E0D70"/>
    <w:rsid w:val="000E2DE7"/>
    <w:rsid w:val="000E4EB1"/>
    <w:rsid w:val="000F32B6"/>
    <w:rsid w:val="0010437B"/>
    <w:rsid w:val="0010559C"/>
    <w:rsid w:val="00107844"/>
    <w:rsid w:val="00120FBD"/>
    <w:rsid w:val="0012424D"/>
    <w:rsid w:val="0013159A"/>
    <w:rsid w:val="00135455"/>
    <w:rsid w:val="00143310"/>
    <w:rsid w:val="00144E9C"/>
    <w:rsid w:val="00151E65"/>
    <w:rsid w:val="00161094"/>
    <w:rsid w:val="00163DF9"/>
    <w:rsid w:val="001666D6"/>
    <w:rsid w:val="00166B5D"/>
    <w:rsid w:val="001675EF"/>
    <w:rsid w:val="0017028A"/>
    <w:rsid w:val="00181FDC"/>
    <w:rsid w:val="00184D62"/>
    <w:rsid w:val="00190D5A"/>
    <w:rsid w:val="00193A22"/>
    <w:rsid w:val="00194294"/>
    <w:rsid w:val="001979B5"/>
    <w:rsid w:val="001A1BF8"/>
    <w:rsid w:val="001A5F7C"/>
    <w:rsid w:val="001A6E5B"/>
    <w:rsid w:val="001A7451"/>
    <w:rsid w:val="001C1FAD"/>
    <w:rsid w:val="001C238A"/>
    <w:rsid w:val="001C3EB0"/>
    <w:rsid w:val="001C7A94"/>
    <w:rsid w:val="001D15B9"/>
    <w:rsid w:val="001E08D4"/>
    <w:rsid w:val="001E188E"/>
    <w:rsid w:val="001E4F92"/>
    <w:rsid w:val="001E6C72"/>
    <w:rsid w:val="001F4A73"/>
    <w:rsid w:val="00202855"/>
    <w:rsid w:val="00205580"/>
    <w:rsid w:val="002157BB"/>
    <w:rsid w:val="00221467"/>
    <w:rsid w:val="002215D5"/>
    <w:rsid w:val="002262B5"/>
    <w:rsid w:val="0023138D"/>
    <w:rsid w:val="00231E64"/>
    <w:rsid w:val="00240013"/>
    <w:rsid w:val="0024118E"/>
    <w:rsid w:val="00241BAC"/>
    <w:rsid w:val="002527F7"/>
    <w:rsid w:val="002528E7"/>
    <w:rsid w:val="00254A92"/>
    <w:rsid w:val="0025609E"/>
    <w:rsid w:val="00256B95"/>
    <w:rsid w:val="00260382"/>
    <w:rsid w:val="00266CB4"/>
    <w:rsid w:val="00267DD1"/>
    <w:rsid w:val="00271344"/>
    <w:rsid w:val="002801AA"/>
    <w:rsid w:val="00285AD5"/>
    <w:rsid w:val="00295B34"/>
    <w:rsid w:val="002A431B"/>
    <w:rsid w:val="002A5A0B"/>
    <w:rsid w:val="002A5D69"/>
    <w:rsid w:val="002B0A33"/>
    <w:rsid w:val="002B1DBF"/>
    <w:rsid w:val="002B4BBA"/>
    <w:rsid w:val="002C0D5D"/>
    <w:rsid w:val="002C692D"/>
    <w:rsid w:val="002C6ABE"/>
    <w:rsid w:val="002D129B"/>
    <w:rsid w:val="002D5766"/>
    <w:rsid w:val="002D69A1"/>
    <w:rsid w:val="002E3053"/>
    <w:rsid w:val="002E388C"/>
    <w:rsid w:val="002E70EE"/>
    <w:rsid w:val="002F1BF3"/>
    <w:rsid w:val="002F3379"/>
    <w:rsid w:val="002F4D43"/>
    <w:rsid w:val="003056C6"/>
    <w:rsid w:val="00311B14"/>
    <w:rsid w:val="00315655"/>
    <w:rsid w:val="00324306"/>
    <w:rsid w:val="003278D6"/>
    <w:rsid w:val="003303F0"/>
    <w:rsid w:val="00336D8A"/>
    <w:rsid w:val="0034059B"/>
    <w:rsid w:val="0035019C"/>
    <w:rsid w:val="00360248"/>
    <w:rsid w:val="00366A46"/>
    <w:rsid w:val="00370BFD"/>
    <w:rsid w:val="00377A0D"/>
    <w:rsid w:val="0038677D"/>
    <w:rsid w:val="003D2C10"/>
    <w:rsid w:val="003D3FF4"/>
    <w:rsid w:val="003D7161"/>
    <w:rsid w:val="003D79F3"/>
    <w:rsid w:val="003E3F9D"/>
    <w:rsid w:val="003E69E5"/>
    <w:rsid w:val="00400F97"/>
    <w:rsid w:val="0040748E"/>
    <w:rsid w:val="00412206"/>
    <w:rsid w:val="00427E08"/>
    <w:rsid w:val="004331E5"/>
    <w:rsid w:val="004349BA"/>
    <w:rsid w:val="0043575C"/>
    <w:rsid w:val="004365C7"/>
    <w:rsid w:val="0043724A"/>
    <w:rsid w:val="004373E7"/>
    <w:rsid w:val="0044115F"/>
    <w:rsid w:val="004423F8"/>
    <w:rsid w:val="004425B7"/>
    <w:rsid w:val="00443E6E"/>
    <w:rsid w:val="00444A85"/>
    <w:rsid w:val="00450554"/>
    <w:rsid w:val="00462079"/>
    <w:rsid w:val="00462CFA"/>
    <w:rsid w:val="00476B9D"/>
    <w:rsid w:val="00486DB1"/>
    <w:rsid w:val="004929C4"/>
    <w:rsid w:val="00493E10"/>
    <w:rsid w:val="004972E8"/>
    <w:rsid w:val="004A58CA"/>
    <w:rsid w:val="004A716F"/>
    <w:rsid w:val="004B1118"/>
    <w:rsid w:val="004B15A3"/>
    <w:rsid w:val="004B6E50"/>
    <w:rsid w:val="004C0F9E"/>
    <w:rsid w:val="004C1243"/>
    <w:rsid w:val="004C2944"/>
    <w:rsid w:val="004C5C26"/>
    <w:rsid w:val="004D516B"/>
    <w:rsid w:val="004F04B4"/>
    <w:rsid w:val="004F7E99"/>
    <w:rsid w:val="005003F9"/>
    <w:rsid w:val="0050416D"/>
    <w:rsid w:val="0050417B"/>
    <w:rsid w:val="005133CE"/>
    <w:rsid w:val="00516D46"/>
    <w:rsid w:val="00521BA3"/>
    <w:rsid w:val="00523E0D"/>
    <w:rsid w:val="00525588"/>
    <w:rsid w:val="0052710E"/>
    <w:rsid w:val="00527803"/>
    <w:rsid w:val="00536FB2"/>
    <w:rsid w:val="00537B50"/>
    <w:rsid w:val="005442FC"/>
    <w:rsid w:val="0055631D"/>
    <w:rsid w:val="00577195"/>
    <w:rsid w:val="005821A9"/>
    <w:rsid w:val="00587444"/>
    <w:rsid w:val="00593935"/>
    <w:rsid w:val="00594E5C"/>
    <w:rsid w:val="005973FD"/>
    <w:rsid w:val="00597C68"/>
    <w:rsid w:val="005A382B"/>
    <w:rsid w:val="005A4047"/>
    <w:rsid w:val="005B2AFE"/>
    <w:rsid w:val="005B3D04"/>
    <w:rsid w:val="005C0D39"/>
    <w:rsid w:val="005C5EB8"/>
    <w:rsid w:val="005C6232"/>
    <w:rsid w:val="005D6F7A"/>
    <w:rsid w:val="005E78EE"/>
    <w:rsid w:val="005F139F"/>
    <w:rsid w:val="005F1EBD"/>
    <w:rsid w:val="005F5D03"/>
    <w:rsid w:val="00601BD4"/>
    <w:rsid w:val="0060493C"/>
    <w:rsid w:val="0060500C"/>
    <w:rsid w:val="006063D0"/>
    <w:rsid w:val="00607984"/>
    <w:rsid w:val="00613C45"/>
    <w:rsid w:val="00633D4E"/>
    <w:rsid w:val="0063526F"/>
    <w:rsid w:val="00637E86"/>
    <w:rsid w:val="006422DE"/>
    <w:rsid w:val="006439FA"/>
    <w:rsid w:val="00656971"/>
    <w:rsid w:val="0066556F"/>
    <w:rsid w:val="0067485D"/>
    <w:rsid w:val="00684955"/>
    <w:rsid w:val="00686505"/>
    <w:rsid w:val="00692538"/>
    <w:rsid w:val="006A2065"/>
    <w:rsid w:val="006A3D88"/>
    <w:rsid w:val="006A4A7A"/>
    <w:rsid w:val="006A777E"/>
    <w:rsid w:val="006B0848"/>
    <w:rsid w:val="006B2137"/>
    <w:rsid w:val="006B733D"/>
    <w:rsid w:val="006C34AE"/>
    <w:rsid w:val="006C4DDF"/>
    <w:rsid w:val="006C67AF"/>
    <w:rsid w:val="006D0F5A"/>
    <w:rsid w:val="006D3DC5"/>
    <w:rsid w:val="006D7665"/>
    <w:rsid w:val="006E706B"/>
    <w:rsid w:val="006F143B"/>
    <w:rsid w:val="0070053C"/>
    <w:rsid w:val="00700686"/>
    <w:rsid w:val="007039EC"/>
    <w:rsid w:val="00704937"/>
    <w:rsid w:val="0071476F"/>
    <w:rsid w:val="0071572D"/>
    <w:rsid w:val="007157BA"/>
    <w:rsid w:val="007169F9"/>
    <w:rsid w:val="007174A6"/>
    <w:rsid w:val="00721786"/>
    <w:rsid w:val="007224B3"/>
    <w:rsid w:val="007224BF"/>
    <w:rsid w:val="00731303"/>
    <w:rsid w:val="007402E0"/>
    <w:rsid w:val="0074367B"/>
    <w:rsid w:val="0074489D"/>
    <w:rsid w:val="00745580"/>
    <w:rsid w:val="00746549"/>
    <w:rsid w:val="007514AD"/>
    <w:rsid w:val="00751AF5"/>
    <w:rsid w:val="0075524D"/>
    <w:rsid w:val="007560B0"/>
    <w:rsid w:val="007627D7"/>
    <w:rsid w:val="00762B95"/>
    <w:rsid w:val="0076536E"/>
    <w:rsid w:val="0077201D"/>
    <w:rsid w:val="00776C4F"/>
    <w:rsid w:val="00780EF1"/>
    <w:rsid w:val="007838E4"/>
    <w:rsid w:val="007846DC"/>
    <w:rsid w:val="007928E7"/>
    <w:rsid w:val="0079292C"/>
    <w:rsid w:val="00793F07"/>
    <w:rsid w:val="00797769"/>
    <w:rsid w:val="007A0B12"/>
    <w:rsid w:val="007A19D8"/>
    <w:rsid w:val="007A1FCF"/>
    <w:rsid w:val="007B2BE1"/>
    <w:rsid w:val="007D1F9A"/>
    <w:rsid w:val="007E36E4"/>
    <w:rsid w:val="007F0ACE"/>
    <w:rsid w:val="007F185B"/>
    <w:rsid w:val="00800F0E"/>
    <w:rsid w:val="00804024"/>
    <w:rsid w:val="00806D8A"/>
    <w:rsid w:val="008153AD"/>
    <w:rsid w:val="0081753E"/>
    <w:rsid w:val="0085010E"/>
    <w:rsid w:val="0085275D"/>
    <w:rsid w:val="0085454F"/>
    <w:rsid w:val="00862700"/>
    <w:rsid w:val="0087354F"/>
    <w:rsid w:val="00876C55"/>
    <w:rsid w:val="00890BF9"/>
    <w:rsid w:val="00892073"/>
    <w:rsid w:val="00893F78"/>
    <w:rsid w:val="00896985"/>
    <w:rsid w:val="008B276C"/>
    <w:rsid w:val="008C53D0"/>
    <w:rsid w:val="008D527A"/>
    <w:rsid w:val="008D56DA"/>
    <w:rsid w:val="008D5771"/>
    <w:rsid w:val="008F472E"/>
    <w:rsid w:val="00902556"/>
    <w:rsid w:val="0090338C"/>
    <w:rsid w:val="0091046B"/>
    <w:rsid w:val="0091048E"/>
    <w:rsid w:val="00924ABC"/>
    <w:rsid w:val="00934B9F"/>
    <w:rsid w:val="0093695F"/>
    <w:rsid w:val="00940E8F"/>
    <w:rsid w:val="00951B4B"/>
    <w:rsid w:val="0095309C"/>
    <w:rsid w:val="009652F2"/>
    <w:rsid w:val="009719ED"/>
    <w:rsid w:val="00986C37"/>
    <w:rsid w:val="00997528"/>
    <w:rsid w:val="0099796A"/>
    <w:rsid w:val="009A31CC"/>
    <w:rsid w:val="009A364A"/>
    <w:rsid w:val="009B0CB8"/>
    <w:rsid w:val="009B3F59"/>
    <w:rsid w:val="009B5B7A"/>
    <w:rsid w:val="009C1346"/>
    <w:rsid w:val="009C149F"/>
    <w:rsid w:val="009D05C8"/>
    <w:rsid w:val="009D4E42"/>
    <w:rsid w:val="009E3C0B"/>
    <w:rsid w:val="00A03F9B"/>
    <w:rsid w:val="00A13244"/>
    <w:rsid w:val="00A239AA"/>
    <w:rsid w:val="00A31D57"/>
    <w:rsid w:val="00A35083"/>
    <w:rsid w:val="00A439E8"/>
    <w:rsid w:val="00A45753"/>
    <w:rsid w:val="00A469AD"/>
    <w:rsid w:val="00A53423"/>
    <w:rsid w:val="00A62659"/>
    <w:rsid w:val="00A62892"/>
    <w:rsid w:val="00A65CD5"/>
    <w:rsid w:val="00A65F20"/>
    <w:rsid w:val="00A73292"/>
    <w:rsid w:val="00A76293"/>
    <w:rsid w:val="00A77DA2"/>
    <w:rsid w:val="00A85D9D"/>
    <w:rsid w:val="00A92230"/>
    <w:rsid w:val="00A92C4C"/>
    <w:rsid w:val="00AA602D"/>
    <w:rsid w:val="00AB572D"/>
    <w:rsid w:val="00AE2923"/>
    <w:rsid w:val="00AE7F9D"/>
    <w:rsid w:val="00AF1794"/>
    <w:rsid w:val="00B028F7"/>
    <w:rsid w:val="00B22863"/>
    <w:rsid w:val="00B3150E"/>
    <w:rsid w:val="00B41502"/>
    <w:rsid w:val="00B51024"/>
    <w:rsid w:val="00B52331"/>
    <w:rsid w:val="00B57D0F"/>
    <w:rsid w:val="00B60CD8"/>
    <w:rsid w:val="00B60F9C"/>
    <w:rsid w:val="00B6769E"/>
    <w:rsid w:val="00B7193B"/>
    <w:rsid w:val="00B73F22"/>
    <w:rsid w:val="00B768F5"/>
    <w:rsid w:val="00B76F9A"/>
    <w:rsid w:val="00B810B2"/>
    <w:rsid w:val="00BA26F7"/>
    <w:rsid w:val="00BA3138"/>
    <w:rsid w:val="00BA5AA1"/>
    <w:rsid w:val="00BA5EA2"/>
    <w:rsid w:val="00BA6D00"/>
    <w:rsid w:val="00BA79F0"/>
    <w:rsid w:val="00BB5068"/>
    <w:rsid w:val="00BB7AE8"/>
    <w:rsid w:val="00BC4995"/>
    <w:rsid w:val="00BD0481"/>
    <w:rsid w:val="00BD4447"/>
    <w:rsid w:val="00BE2623"/>
    <w:rsid w:val="00BE3923"/>
    <w:rsid w:val="00BE4BF0"/>
    <w:rsid w:val="00BE5EE5"/>
    <w:rsid w:val="00BE645E"/>
    <w:rsid w:val="00BE68EE"/>
    <w:rsid w:val="00BE7F63"/>
    <w:rsid w:val="00BF0A9F"/>
    <w:rsid w:val="00BF45FB"/>
    <w:rsid w:val="00C01DFA"/>
    <w:rsid w:val="00C0372C"/>
    <w:rsid w:val="00C06C15"/>
    <w:rsid w:val="00C123B1"/>
    <w:rsid w:val="00C1422A"/>
    <w:rsid w:val="00C21071"/>
    <w:rsid w:val="00C21191"/>
    <w:rsid w:val="00C2398C"/>
    <w:rsid w:val="00C25569"/>
    <w:rsid w:val="00C27366"/>
    <w:rsid w:val="00C37442"/>
    <w:rsid w:val="00C543E4"/>
    <w:rsid w:val="00C63AA8"/>
    <w:rsid w:val="00C65BC8"/>
    <w:rsid w:val="00C67430"/>
    <w:rsid w:val="00C74B12"/>
    <w:rsid w:val="00C7783C"/>
    <w:rsid w:val="00CA6B58"/>
    <w:rsid w:val="00CB1AE6"/>
    <w:rsid w:val="00CB396E"/>
    <w:rsid w:val="00CB3ED4"/>
    <w:rsid w:val="00CB3F86"/>
    <w:rsid w:val="00CD34F0"/>
    <w:rsid w:val="00CE0954"/>
    <w:rsid w:val="00CF11F7"/>
    <w:rsid w:val="00D07210"/>
    <w:rsid w:val="00D12159"/>
    <w:rsid w:val="00D1265B"/>
    <w:rsid w:val="00D1323F"/>
    <w:rsid w:val="00D13A80"/>
    <w:rsid w:val="00D17944"/>
    <w:rsid w:val="00D200E4"/>
    <w:rsid w:val="00D202BA"/>
    <w:rsid w:val="00D21E4C"/>
    <w:rsid w:val="00D251AC"/>
    <w:rsid w:val="00D43766"/>
    <w:rsid w:val="00D4607D"/>
    <w:rsid w:val="00D47CCF"/>
    <w:rsid w:val="00D564CC"/>
    <w:rsid w:val="00D566C4"/>
    <w:rsid w:val="00D6457B"/>
    <w:rsid w:val="00D66DEC"/>
    <w:rsid w:val="00D71A41"/>
    <w:rsid w:val="00D73084"/>
    <w:rsid w:val="00D768A4"/>
    <w:rsid w:val="00D92F52"/>
    <w:rsid w:val="00D976B9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06B3B"/>
    <w:rsid w:val="00E102DE"/>
    <w:rsid w:val="00E12D58"/>
    <w:rsid w:val="00E13DD1"/>
    <w:rsid w:val="00E239ED"/>
    <w:rsid w:val="00E24825"/>
    <w:rsid w:val="00E27C0D"/>
    <w:rsid w:val="00E42093"/>
    <w:rsid w:val="00E47409"/>
    <w:rsid w:val="00E522AD"/>
    <w:rsid w:val="00E64103"/>
    <w:rsid w:val="00E72C97"/>
    <w:rsid w:val="00E76CD1"/>
    <w:rsid w:val="00EA6825"/>
    <w:rsid w:val="00ED6A60"/>
    <w:rsid w:val="00EE4AD8"/>
    <w:rsid w:val="00F06442"/>
    <w:rsid w:val="00F12CBB"/>
    <w:rsid w:val="00F139AC"/>
    <w:rsid w:val="00F21EAC"/>
    <w:rsid w:val="00F3243D"/>
    <w:rsid w:val="00F35D7B"/>
    <w:rsid w:val="00F45FFD"/>
    <w:rsid w:val="00F46D0D"/>
    <w:rsid w:val="00F471EE"/>
    <w:rsid w:val="00F7318D"/>
    <w:rsid w:val="00F92B59"/>
    <w:rsid w:val="00F948BC"/>
    <w:rsid w:val="00F960CF"/>
    <w:rsid w:val="00FA088B"/>
    <w:rsid w:val="00FA10A3"/>
    <w:rsid w:val="00FA1226"/>
    <w:rsid w:val="00FC5FAA"/>
    <w:rsid w:val="00FD09D8"/>
    <w:rsid w:val="00FD3381"/>
    <w:rsid w:val="00FD682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8081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57D0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5A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5A0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ownload.php?plik=24925" TargetMode="External"/><Relationship Id="rId13" Type="http://schemas.openxmlformats.org/officeDocument/2006/relationships/hyperlink" Target="https://www.uokik.gov.pl/wazne_adresy.ph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okik.gov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uokik.gov.pl/wazne_adresy.php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192B-9AB3-4E1F-AF98-1618001E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5</cp:revision>
  <cp:lastPrinted>2020-10-08T11:24:00Z</cp:lastPrinted>
  <dcterms:created xsi:type="dcterms:W3CDTF">2020-10-12T08:00:00Z</dcterms:created>
  <dcterms:modified xsi:type="dcterms:W3CDTF">2020-10-12T08:50:00Z</dcterms:modified>
</cp:coreProperties>
</file>