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F95E2E" w14:textId="368C45A0" w:rsidR="004B6529" w:rsidRPr="0046511B" w:rsidRDefault="00DA6927" w:rsidP="00A56064">
      <w:pPr>
        <w:spacing w:after="240" w:line="360" w:lineRule="auto"/>
        <w:jc w:val="both"/>
        <w:rPr>
          <w:sz w:val="32"/>
          <w:szCs w:val="32"/>
          <w:lang w:val="en-GB"/>
        </w:rPr>
      </w:pPr>
      <w:r>
        <w:rPr>
          <w:sz w:val="32"/>
          <w:szCs w:val="32"/>
          <w:lang w:val="en"/>
        </w:rPr>
        <w:t>Fake subsidies, real costs – Mobile Marketing Center fined by the President of UOKiK</w:t>
      </w:r>
    </w:p>
    <w:p w14:paraId="08C46785" w14:textId="7E421329" w:rsidR="00AF36CB" w:rsidRPr="0046511B" w:rsidRDefault="00AE5245" w:rsidP="00AF36CB">
      <w:pPr>
        <w:pStyle w:val="Akapitzlist"/>
        <w:numPr>
          <w:ilvl w:val="0"/>
          <w:numId w:val="2"/>
        </w:numPr>
        <w:spacing w:after="240" w:line="360" w:lineRule="auto"/>
        <w:jc w:val="both"/>
        <w:rPr>
          <w:b/>
          <w:sz w:val="22"/>
          <w:lang w:val="en-GB"/>
        </w:rPr>
      </w:pPr>
      <w:r>
        <w:rPr>
          <w:b/>
          <w:bCs/>
          <w:sz w:val="22"/>
          <w:lang w:val="en"/>
        </w:rPr>
        <w:t>Mobile Marketing Center misled consumers by suggesting subsidies for foreign language courses and offering “free” products that actually required payment.</w:t>
      </w:r>
    </w:p>
    <w:p w14:paraId="142F281A" w14:textId="49109389" w:rsidR="00AF36CB" w:rsidRPr="0046511B" w:rsidRDefault="00AE5245" w:rsidP="00AF36CB">
      <w:pPr>
        <w:pStyle w:val="Akapitzlist"/>
        <w:numPr>
          <w:ilvl w:val="0"/>
          <w:numId w:val="2"/>
        </w:numPr>
        <w:spacing w:after="240" w:line="360" w:lineRule="auto"/>
        <w:jc w:val="both"/>
        <w:rPr>
          <w:b/>
          <w:sz w:val="22"/>
          <w:lang w:val="en-GB"/>
        </w:rPr>
      </w:pPr>
      <w:r>
        <w:rPr>
          <w:b/>
          <w:bCs/>
          <w:sz w:val="22"/>
          <w:lang w:val="en"/>
        </w:rPr>
        <w:t>The undertaking considered transactions to be concluded despite the absence of the required statements provided on a durable medium, and also made it difficult for consumers to withdraw from the contract.</w:t>
      </w:r>
    </w:p>
    <w:p w14:paraId="15B4B3F3" w14:textId="1339E8AC" w:rsidR="007F1675" w:rsidRPr="0046511B" w:rsidRDefault="00AE5245" w:rsidP="00AA56D2">
      <w:pPr>
        <w:pStyle w:val="Akapitzlist"/>
        <w:numPr>
          <w:ilvl w:val="0"/>
          <w:numId w:val="2"/>
        </w:numPr>
        <w:spacing w:after="240" w:line="360" w:lineRule="auto"/>
        <w:jc w:val="both"/>
        <w:rPr>
          <w:b/>
          <w:sz w:val="22"/>
          <w:lang w:val="en-GB"/>
        </w:rPr>
      </w:pPr>
      <w:r>
        <w:rPr>
          <w:b/>
          <w:bCs/>
          <w:sz w:val="22"/>
          <w:lang w:val="en"/>
        </w:rPr>
        <w:t>The President of UOKiK imposed a fine of over PLN 2.2 million on the company and PLN 420,000 on the manager for wilfully allowing the infringements to occur.</w:t>
      </w:r>
    </w:p>
    <w:p w14:paraId="7EAA7B9E" w14:textId="49A1EFD0" w:rsidR="00E52743" w:rsidRPr="0046511B" w:rsidRDefault="00AC6F96" w:rsidP="00904D98">
      <w:pPr>
        <w:spacing w:after="240" w:line="360" w:lineRule="auto"/>
        <w:jc w:val="both"/>
        <w:rPr>
          <w:rStyle w:val="Pogrubienie"/>
          <w:b w:val="0"/>
          <w:sz w:val="22"/>
          <w:lang w:val="en-GB"/>
        </w:rPr>
      </w:pPr>
      <w:r>
        <w:rPr>
          <w:b/>
          <w:bCs/>
          <w:color w:val="000000" w:themeColor="text1"/>
          <w:sz w:val="22"/>
          <w:lang w:val="en"/>
        </w:rPr>
        <w:t>[Warsaw, 2</w:t>
      </w:r>
      <w:r w:rsidR="007B5176">
        <w:rPr>
          <w:b/>
          <w:bCs/>
          <w:color w:val="000000" w:themeColor="text1"/>
          <w:sz w:val="22"/>
          <w:lang w:val="en"/>
        </w:rPr>
        <w:t>1</w:t>
      </w:r>
      <w:r>
        <w:rPr>
          <w:b/>
          <w:bCs/>
          <w:color w:val="000000" w:themeColor="text1"/>
          <w:sz w:val="22"/>
          <w:lang w:val="en"/>
        </w:rPr>
        <w:t xml:space="preserve"> May 2026] </w:t>
      </w:r>
      <w:bookmarkStart w:id="0" w:name="_GoBack"/>
      <w:r>
        <w:rPr>
          <w:sz w:val="22"/>
          <w:lang w:val="en"/>
        </w:rPr>
        <w:t>The President of UOKiK issued a decision in which he found Mobile Marketing Center’s practices to be in breach of the collective interests of consumers. The proceedings revealed irregularities – ranging from a failure to provide full information during telephone sales to misleading online advertising</w:t>
      </w:r>
      <w:r>
        <w:rPr>
          <w:rStyle w:val="Pogrubienie"/>
          <w:b w:val="0"/>
          <w:bCs w:val="0"/>
          <w:sz w:val="22"/>
          <w:lang w:val="en"/>
        </w:rPr>
        <w:t>.</w:t>
      </w:r>
    </w:p>
    <w:p w14:paraId="69F966EC" w14:textId="1CE7A00E" w:rsidR="00D67F1F" w:rsidRPr="0046511B" w:rsidRDefault="00F834E0" w:rsidP="00904D98">
      <w:pPr>
        <w:spacing w:after="240" w:line="360" w:lineRule="auto"/>
        <w:jc w:val="both"/>
        <w:rPr>
          <w:rStyle w:val="Pogrubienie"/>
          <w:b w:val="0"/>
          <w:sz w:val="22"/>
          <w:shd w:val="clear" w:color="auto" w:fill="FFFFFF"/>
          <w:lang w:val="en-GB"/>
        </w:rPr>
      </w:pPr>
      <w:r>
        <w:rPr>
          <w:sz w:val="22"/>
          <w:lang w:val="en"/>
        </w:rPr>
        <w:t>– There is no tolerance for building a business model based on misinformation and manipulation. Mobile Marketing Center lured consumers with the prospect of highly attractive but non-existent course subsidies, as well as free offers that turned out to be chargeable. Such practices grossly undermine trust in the market and infringe upon consumers’ right to accurate information about price and product. They also expose consumers to real financial losses. The liability for deliberately misleading consumers must also have a tangible dimension, hence the financial penalties imposed on both the company and the managing director –</w:t>
      </w:r>
      <w:r>
        <w:rPr>
          <w:rStyle w:val="Pogrubienie"/>
          <w:b w:val="0"/>
          <w:bCs w:val="0"/>
          <w:sz w:val="22"/>
          <w:shd w:val="clear" w:color="auto" w:fill="FFFFFF"/>
          <w:lang w:val="en"/>
        </w:rPr>
        <w:t xml:space="preserve"> says President of UOKiK, Tomasz Chróstny.</w:t>
      </w:r>
    </w:p>
    <w:p w14:paraId="7FEAE4F6" w14:textId="75EFF7DE" w:rsidR="00E52743" w:rsidRPr="0046511B" w:rsidRDefault="00AA56D2" w:rsidP="00904D98">
      <w:pPr>
        <w:spacing w:after="240" w:line="360" w:lineRule="auto"/>
        <w:jc w:val="both"/>
        <w:rPr>
          <w:rStyle w:val="Pogrubienie"/>
          <w:sz w:val="22"/>
          <w:lang w:val="en-GB"/>
        </w:rPr>
      </w:pPr>
      <w:r>
        <w:rPr>
          <w:rStyle w:val="Pogrubienie"/>
          <w:sz w:val="22"/>
          <w:lang w:val="en"/>
        </w:rPr>
        <w:t>Fictitious grants and “free” courses</w:t>
      </w:r>
    </w:p>
    <w:p w14:paraId="1204FD75" w14:textId="7CF3ECB5" w:rsidR="009A0009" w:rsidRPr="0046511B" w:rsidRDefault="009A0009" w:rsidP="00904D98">
      <w:pPr>
        <w:spacing w:after="240" w:line="360" w:lineRule="auto"/>
        <w:jc w:val="both"/>
        <w:rPr>
          <w:rStyle w:val="Pogrubienie"/>
          <w:sz w:val="22"/>
          <w:lang w:val="en-GB"/>
        </w:rPr>
      </w:pPr>
      <w:r>
        <w:rPr>
          <w:rStyle w:val="Pogrubienie"/>
          <w:b w:val="0"/>
          <w:bCs w:val="0"/>
          <w:sz w:val="22"/>
          <w:lang w:val="en"/>
        </w:rPr>
        <w:t xml:space="preserve">Mobile Marketing Center sold multimedia language courses. It offered them to consumers via </w:t>
      </w:r>
      <w:r>
        <w:rPr>
          <w:sz w:val="22"/>
          <w:lang w:val="en"/>
        </w:rPr>
        <w:t>the website www.poliglotos.pl, as well as by telephone. It also used the speakking.pl website.</w:t>
      </w:r>
    </w:p>
    <w:p w14:paraId="1F2D78F1" w14:textId="1909FAD2" w:rsidR="006E7D6B" w:rsidRPr="0046511B" w:rsidRDefault="009A0009" w:rsidP="006E7D6B">
      <w:pPr>
        <w:spacing w:after="240" w:line="360" w:lineRule="auto"/>
        <w:jc w:val="both"/>
        <w:rPr>
          <w:bCs/>
          <w:sz w:val="22"/>
          <w:lang w:val="en-GB"/>
        </w:rPr>
      </w:pPr>
      <w:r>
        <w:rPr>
          <w:rStyle w:val="Pogrubienie"/>
          <w:b w:val="0"/>
          <w:bCs w:val="0"/>
          <w:sz w:val="22"/>
          <w:lang w:val="en"/>
        </w:rPr>
        <w:t xml:space="preserve">Under the </w:t>
      </w:r>
      <w:r>
        <w:rPr>
          <w:sz w:val="22"/>
          <w:lang w:val="en"/>
        </w:rPr>
        <w:t xml:space="preserve">funduszwsparcia.eu domain, the undertaking suggested that public funding was available for its courses, e.g. from the “European Fund for the Support of Foreign Language Learning and Education”. Consumers were led to believe that, thanks to these programmes, they could purchase courses with an 87% discount. An investigation by the President of UOKiK </w:t>
      </w:r>
      <w:r>
        <w:rPr>
          <w:sz w:val="22"/>
          <w:lang w:val="en"/>
        </w:rPr>
        <w:lastRenderedPageBreak/>
        <w:t>revealed that the fund in question never existed, and the entire narrative regarding “subsidies” served only to create a misleading impression of an exceptional price opportunity.</w:t>
      </w:r>
    </w:p>
    <w:p w14:paraId="5989BE67" w14:textId="26D2650E" w:rsidR="002C139B" w:rsidRPr="0046511B" w:rsidRDefault="002C139B" w:rsidP="006E7D6B">
      <w:pPr>
        <w:spacing w:after="240" w:line="360" w:lineRule="auto"/>
        <w:jc w:val="both"/>
        <w:rPr>
          <w:rStyle w:val="Pogrubienie"/>
          <w:b w:val="0"/>
          <w:sz w:val="22"/>
          <w:lang w:val="en-GB"/>
        </w:rPr>
      </w:pPr>
      <w:r>
        <w:rPr>
          <w:sz w:val="22"/>
          <w:lang w:val="en"/>
        </w:rPr>
        <w:t>Offers for a “free course” followed a similar pattern. In reality, to receive the free materials, the consumer had to purchase another full-price product. Information about this key condition was often concealed or presented in an unclear manner.</w:t>
      </w:r>
    </w:p>
    <w:p w14:paraId="2FD52279" w14:textId="5D27B8A8" w:rsidR="00E52743" w:rsidRPr="0046511B" w:rsidRDefault="00A679E8" w:rsidP="00904D98">
      <w:pPr>
        <w:spacing w:after="240" w:line="360" w:lineRule="auto"/>
        <w:jc w:val="both"/>
        <w:rPr>
          <w:rStyle w:val="Pogrubienie"/>
          <w:sz w:val="22"/>
          <w:lang w:val="en-GB"/>
        </w:rPr>
      </w:pPr>
      <w:r>
        <w:rPr>
          <w:rStyle w:val="Pogrubienie"/>
          <w:sz w:val="22"/>
          <w:lang w:val="en"/>
        </w:rPr>
        <w:t>Unfair marketing and failure to confirm contracts</w:t>
      </w:r>
    </w:p>
    <w:p w14:paraId="2485FE32" w14:textId="6915AEE3" w:rsidR="0056085E" w:rsidRPr="0046511B" w:rsidRDefault="0056085E" w:rsidP="00B22473">
      <w:pPr>
        <w:spacing w:after="240" w:line="360" w:lineRule="auto"/>
        <w:jc w:val="both"/>
        <w:rPr>
          <w:bCs/>
          <w:sz w:val="22"/>
          <w:lang w:val="en-GB"/>
        </w:rPr>
      </w:pPr>
      <w:r>
        <w:rPr>
          <w:sz w:val="22"/>
          <w:lang w:val="en"/>
        </w:rPr>
        <w:t>A significant proportion of the infringements concerned telephone sales. During calls, the company’s consultants did not provide clear information about the commercial purpose of the contact or details identifying the undertaking, nor did they inform consumers of their right to withdraw from the contract. Furthermore, they treated contracts as having been concluded during the call, even though the law requires confirmation of the consumer’s consent on a durable medium.</w:t>
      </w:r>
    </w:p>
    <w:p w14:paraId="02032A52" w14:textId="781CF167" w:rsidR="001F7AC0" w:rsidRPr="0046511B" w:rsidRDefault="0056085E" w:rsidP="0056085E">
      <w:pPr>
        <w:spacing w:after="240" w:line="360" w:lineRule="auto"/>
        <w:jc w:val="both"/>
        <w:rPr>
          <w:rStyle w:val="Pogrubienie"/>
          <w:b w:val="0"/>
          <w:sz w:val="22"/>
          <w:lang w:val="en-GB"/>
        </w:rPr>
      </w:pPr>
      <w:r>
        <w:rPr>
          <w:sz w:val="22"/>
          <w:lang w:val="en"/>
        </w:rPr>
        <w:t>Furthermore, the company unlawfully denied consumers the right to withdraw from contracts for the supply of digital content (multimedia courses), claiming that activation of the access code precluded this option, even though consumers had not previously been informed of the consequences of such activation</w:t>
      </w:r>
      <w:r>
        <w:rPr>
          <w:rStyle w:val="Pogrubienie"/>
          <w:b w:val="0"/>
          <w:bCs w:val="0"/>
          <w:sz w:val="22"/>
          <w:lang w:val="en"/>
        </w:rPr>
        <w:t>.</w:t>
      </w:r>
    </w:p>
    <w:p w14:paraId="2503BA5F" w14:textId="7FE336EB" w:rsidR="001F7AC0" w:rsidRPr="0046511B" w:rsidRDefault="00F834E0" w:rsidP="00FB5632">
      <w:pPr>
        <w:spacing w:after="240" w:line="360" w:lineRule="auto"/>
        <w:jc w:val="both"/>
        <w:rPr>
          <w:rStyle w:val="Pogrubienie"/>
          <w:b w:val="0"/>
          <w:sz w:val="22"/>
          <w:lang w:val="en-GB"/>
        </w:rPr>
      </w:pPr>
      <w:r>
        <w:rPr>
          <w:rStyle w:val="Pogrubienie"/>
          <w:sz w:val="22"/>
          <w:lang w:val="en"/>
        </w:rPr>
        <w:t>Financial penalties</w:t>
      </w:r>
    </w:p>
    <w:p w14:paraId="0316AAE9" w14:textId="141CBDF6" w:rsidR="00C43C8F" w:rsidRPr="0046511B" w:rsidRDefault="002832B1" w:rsidP="002832B1">
      <w:pPr>
        <w:spacing w:after="240" w:line="360" w:lineRule="auto"/>
        <w:jc w:val="both"/>
        <w:rPr>
          <w:rStyle w:val="Pogrubienie"/>
          <w:b w:val="0"/>
          <w:sz w:val="22"/>
          <w:lang w:val="en-GB"/>
        </w:rPr>
      </w:pPr>
      <w:r>
        <w:rPr>
          <w:rStyle w:val="Pogrubienie"/>
          <w:b w:val="0"/>
          <w:bCs w:val="0"/>
          <w:sz w:val="22"/>
          <w:lang w:val="en"/>
        </w:rPr>
        <w:t xml:space="preserve">For the violation of collective interests of consumers, the President of UOKiK imposed a fine of PLN 2,232,000 on Mobile Marketing Center. </w:t>
      </w:r>
      <w:r>
        <w:rPr>
          <w:sz w:val="22"/>
          <w:lang w:val="en"/>
        </w:rPr>
        <w:t>The company’s managing director is also to bear financial liability, having been fined PLN 420,000 for wilfully allowing the violations of law to occur. The company must inform the consumers with whom it has concluded contracts of the decision. The decision is final and binding on Mobile Marketing Center, while the managing director has appealed it to the court.</w:t>
      </w:r>
    </w:p>
    <w:bookmarkEnd w:id="0"/>
    <w:p w14:paraId="79737EB0" w14:textId="444E70D3" w:rsidR="00F46066" w:rsidRPr="0046511B" w:rsidRDefault="00F46066" w:rsidP="00F46066">
      <w:pPr>
        <w:spacing w:after="240" w:line="360" w:lineRule="auto"/>
        <w:jc w:val="both"/>
        <w:rPr>
          <w:color w:val="000000" w:themeColor="text1"/>
          <w:sz w:val="22"/>
          <w:lang w:val="en-GB"/>
        </w:rPr>
      </w:pPr>
    </w:p>
    <w:p w14:paraId="565DDFA0" w14:textId="5C31308B" w:rsidR="00786827" w:rsidRPr="0046511B" w:rsidRDefault="00786827" w:rsidP="00AE519F">
      <w:pPr>
        <w:pStyle w:val="NormalnyWeb"/>
        <w:shd w:val="clear" w:color="auto" w:fill="FFFFFF"/>
        <w:spacing w:before="0" w:beforeAutospacing="0" w:after="225" w:afterAutospacing="0" w:line="432" w:lineRule="atLeast"/>
        <w:jc w:val="both"/>
        <w:rPr>
          <w:rFonts w:cs="Tahoma"/>
          <w:szCs w:val="18"/>
          <w:lang w:val="en-GB"/>
        </w:rPr>
      </w:pPr>
    </w:p>
    <w:sectPr w:rsidR="00786827" w:rsidRPr="0046511B" w:rsidSect="003742FC">
      <w:headerReference w:type="default" r:id="rId9"/>
      <w:footerReference w:type="default" r:id="rId10"/>
      <w:pgSz w:w="11906" w:h="16838"/>
      <w:pgMar w:top="2127" w:right="1417" w:bottom="1702" w:left="1417"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38EC03" w14:textId="77777777" w:rsidR="00DA2E99" w:rsidRDefault="00DA2E99">
      <w:r>
        <w:separator/>
      </w:r>
    </w:p>
  </w:endnote>
  <w:endnote w:type="continuationSeparator" w:id="0">
    <w:p w14:paraId="26C3DB66" w14:textId="77777777" w:rsidR="00DA2E99" w:rsidRDefault="00DA2E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Garamond">
    <w:panose1 w:val="020204040303010108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25D3AA" w14:textId="77777777" w:rsidR="004F5722" w:rsidRPr="00B512B5" w:rsidRDefault="004F5722" w:rsidP="004F5722">
    <w:pPr>
      <w:pStyle w:val="Stopka"/>
      <w:rPr>
        <w:rFonts w:asciiTheme="minorHAnsi" w:hAnsiTheme="minorHAnsi" w:cstheme="minorHAnsi"/>
        <w:color w:val="595959" w:themeColor="text1" w:themeTint="A6"/>
        <w:sz w:val="16"/>
        <w:szCs w:val="16"/>
      </w:rPr>
    </w:pPr>
    <w:r>
      <w:rPr>
        <w:rFonts w:asciiTheme="minorHAnsi" w:hAnsiTheme="minorHAnsi" w:cstheme="minorHAnsi"/>
        <w:noProof/>
        <w:color w:val="595959" w:themeColor="text1" w:themeTint="A6"/>
        <w:lang w:val="en"/>
      </w:rPr>
      <mc:AlternateContent>
        <mc:Choice Requires="wps">
          <w:drawing>
            <wp:anchor distT="0" distB="0" distL="114300" distR="114300" simplePos="0" relativeHeight="251659264" behindDoc="0" locked="0" layoutInCell="1" allowOverlap="1" wp14:anchorId="4ECD0664" wp14:editId="2A7B02D2">
              <wp:simplePos x="0" y="0"/>
              <wp:positionH relativeFrom="margin">
                <wp:align>left</wp:align>
              </wp:positionH>
              <wp:positionV relativeFrom="paragraph">
                <wp:posOffset>-78740</wp:posOffset>
              </wp:positionV>
              <wp:extent cx="3524250" cy="0"/>
              <wp:effectExtent l="0" t="0" r="19050" b="19050"/>
              <wp:wrapNone/>
              <wp:docPr id="1" name="Łącznik prosty 1"/>
              <wp:cNvGraphicFramePr/>
              <a:graphic xmlns:a="http://schemas.openxmlformats.org/drawingml/2006/main">
                <a:graphicData uri="http://schemas.microsoft.com/office/word/2010/wordprocessingShape">
                  <wps:wsp>
                    <wps:cNvCnPr/>
                    <wps:spPr>
                      <a:xfrm>
                        <a:off x="0" y="0"/>
                        <a:ext cx="3524250" cy="0"/>
                      </a:xfrm>
                      <a:prstGeom prst="line">
                        <a:avLst/>
                      </a:prstGeom>
                      <a:ln>
                        <a:solidFill>
                          <a:schemeClr val="tx1">
                            <a:lumMod val="65000"/>
                            <a:lumOff val="3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2D6F2C44" id="Łącznik prosty 1" o:spid="_x0000_s1026" style="position:absolute;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6.2pt" to="277.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" strokecolor="#5a5a5a [2109]" strokeweight=".5pt">
              <v:stroke joinstyle="miter"/>
              <w10:wrap anchorx="margin"/>
            </v:line>
          </w:pict>
        </mc:Fallback>
      </mc:AlternateContent>
    </w:r>
    <w:r>
      <w:rPr>
        <w:rFonts w:asciiTheme="minorHAnsi" w:hAnsiTheme="minorHAnsi" w:cstheme="minorHAnsi"/>
        <w:color w:val="595959" w:themeColor="text1" w:themeTint="A6"/>
        <w:sz w:val="16"/>
        <w:szCs w:val="16"/>
        <w:lang w:val="en"/>
      </w:rPr>
      <w:t>WWW.UOKiK.GOV.PL LANDLINE NO. +48 22 55 60 246 MOBILE NO. 603 124 154</w:t>
    </w:r>
  </w:p>
  <w:p w14:paraId="01B30DD0" w14:textId="40EBD236" w:rsidR="00D51C53" w:rsidRPr="00B512B5" w:rsidRDefault="004F5722" w:rsidP="008D527A">
    <w:pPr>
      <w:pStyle w:val="TEKSTKOMUNIKATU"/>
      <w:spacing w:after="120" w:line="240" w:lineRule="auto"/>
      <w:jc w:val="left"/>
      <w:rPr>
        <w:rFonts w:asciiTheme="minorHAnsi" w:hAnsiTheme="minorHAnsi" w:cstheme="minorHAnsi"/>
        <w:color w:val="595959" w:themeColor="text1" w:themeTint="A6"/>
        <w:sz w:val="16"/>
        <w:szCs w:val="16"/>
      </w:rPr>
    </w:pPr>
    <w:r>
      <w:rPr>
        <w:rFonts w:asciiTheme="minorHAnsi" w:hAnsiTheme="minorHAnsi" w:cstheme="minorHAnsi"/>
        <w:color w:val="595959" w:themeColor="text1" w:themeTint="A6"/>
        <w:sz w:val="16"/>
        <w:szCs w:val="16"/>
        <w:lang w:val="en"/>
      </w:rPr>
      <w:t xml:space="preserve">UOKiK Communication Department Pl. Powstańców Warszawy 1, 00-950 Warsaw </w:t>
    </w:r>
    <w:r>
      <w:rPr>
        <w:rFonts w:asciiTheme="minorHAnsi" w:hAnsiTheme="minorHAnsi" w:cstheme="minorHAnsi"/>
        <w:color w:val="595959" w:themeColor="text1" w:themeTint="A6"/>
        <w:sz w:val="16"/>
        <w:szCs w:val="16"/>
        <w:lang w:val="en"/>
      </w:rPr>
      <w:br/>
      <w:t xml:space="preserve">E-mail: </w:t>
    </w:r>
    <w:hyperlink r:id="rId1" w:history="1">
      <w:r>
        <w:rPr>
          <w:rStyle w:val="Hipercze"/>
          <w:rFonts w:asciiTheme="minorHAnsi" w:hAnsiTheme="minorHAnsi" w:cstheme="minorHAnsi"/>
          <w:color w:val="595959" w:themeColor="text1" w:themeTint="A6"/>
          <w:sz w:val="16"/>
          <w:szCs w:val="16"/>
          <w:lang w:val="en"/>
        </w:rPr>
        <w:t>biuroprasowe@uokik.gov.pl</w:t>
      </w:r>
    </w:hyperlink>
    <w:r>
      <w:rPr>
        <w:rFonts w:asciiTheme="minorHAnsi" w:hAnsiTheme="minorHAnsi" w:cstheme="minorHAnsi"/>
        <w:color w:val="595959" w:themeColor="text1" w:themeTint="A6"/>
        <w:sz w:val="16"/>
        <w:szCs w:val="16"/>
        <w:lang w:val="en"/>
      </w:rPr>
      <w:t xml:space="preserve"> X: </w:t>
    </w:r>
    <w:hyperlink r:id="rId2" w:history="1">
      <w:r>
        <w:rPr>
          <w:rStyle w:val="Hipercze"/>
          <w:rFonts w:asciiTheme="minorHAnsi" w:hAnsiTheme="minorHAnsi" w:cstheme="minorHAnsi"/>
          <w:color w:val="595959" w:themeColor="text1" w:themeTint="A6"/>
          <w:sz w:val="16"/>
          <w:szCs w:val="16"/>
          <w:lang w:val="en"/>
        </w:rPr>
        <w:t>@</w:t>
      </w:r>
      <w:r>
        <w:rPr>
          <w:rStyle w:val="u-linkcomplex-target"/>
          <w:rFonts w:asciiTheme="minorHAnsi" w:hAnsiTheme="minorHAnsi" w:cstheme="minorHAnsi"/>
          <w:color w:val="595959" w:themeColor="text1" w:themeTint="A6"/>
          <w:sz w:val="16"/>
          <w:szCs w:val="16"/>
          <w:u w:val="single"/>
          <w:lang w:val="en"/>
        </w:rPr>
        <w:t>UOKiKgovPL</w:t>
      </w:r>
    </w:hyperlink>
    <w:r>
      <w:rPr>
        <w:rStyle w:val="u-linkcomplex-target"/>
        <w:rFonts w:asciiTheme="minorHAnsi" w:hAnsiTheme="minorHAnsi" w:cstheme="minorHAnsi"/>
        <w:color w:val="595959" w:themeColor="text1" w:themeTint="A6"/>
        <w:sz w:val="16"/>
        <w:szCs w:val="16"/>
        <w:lang w:val="en"/>
      </w:rPr>
      <w:br/>
    </w:r>
    <w:r>
      <w:rPr>
        <w:rFonts w:asciiTheme="minorHAnsi" w:hAnsiTheme="minorHAnsi" w:cstheme="minorHAnsi"/>
        <w:color w:val="595959" w:themeColor="text1" w:themeTint="A6"/>
        <w:sz w:val="16"/>
        <w:szCs w:val="16"/>
        <w:lang w:val="en"/>
      </w:rPr>
      <w:t>Follow us on Instagram: </w:t>
    </w:r>
    <w:hyperlink r:id="rId3" w:tgtFrame="_blank" w:history="1">
      <w:r>
        <w:rPr>
          <w:rFonts w:asciiTheme="minorHAnsi" w:hAnsiTheme="minorHAnsi" w:cstheme="minorHAnsi"/>
          <w:color w:val="595959" w:themeColor="text1" w:themeTint="A6"/>
          <w:sz w:val="16"/>
          <w:szCs w:val="16"/>
          <w:lang w:val="en"/>
        </w:rPr>
        <w:t>@uokikgovpl</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75A999" w14:textId="77777777" w:rsidR="00DA2E99" w:rsidRDefault="00DA2E99">
      <w:r>
        <w:separator/>
      </w:r>
    </w:p>
  </w:footnote>
  <w:footnote w:type="continuationSeparator" w:id="0">
    <w:p w14:paraId="6A78F29D" w14:textId="77777777" w:rsidR="00DA2E99" w:rsidRDefault="00DA2E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BBDD93" w14:textId="25CD82F8" w:rsidR="00D51C53" w:rsidRDefault="00945D10" w:rsidP="00D51C53">
    <w:pPr>
      <w:pStyle w:val="Nagwek"/>
      <w:tabs>
        <w:tab w:val="clear" w:pos="9072"/>
      </w:tabs>
    </w:pPr>
    <w:r>
      <w:rPr>
        <w:noProof/>
        <w:color w:val="1F497D"/>
      </w:rPr>
      <w:drawing>
        <wp:inline distT="0" distB="0" distL="0" distR="0" wp14:anchorId="73BF5885" wp14:editId="0EB3E10E">
          <wp:extent cx="1438275" cy="552450"/>
          <wp:effectExtent l="0" t="0" r="9525" b="0"/>
          <wp:docPr id="2" name="Obraz 2" descr="cid:image002.png@01D9C565.319BE7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0" descr="cid:image002.png@01D9C565.319BE79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438275" cy="5524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375E5EAC"/>
    <w:styleLink w:val="LFO112"/>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00000001"/>
    <w:multiLevelType w:val="multilevel"/>
    <w:tmpl w:val="00000001"/>
    <w:lvl w:ilvl="0">
      <w:start w:val="1"/>
      <w:numFmt w:val="decimal"/>
      <w:lvlText w:val="(%1)"/>
      <w:lvlJc w:val="left"/>
      <w:pPr>
        <w:tabs>
          <w:tab w:val="num" w:pos="1418"/>
        </w:tabs>
        <w:ind w:left="1418" w:hanging="709"/>
      </w:pPr>
    </w:lvl>
    <w:lvl w:ilvl="1">
      <w:start w:val="1"/>
      <w:numFmt w:val="decimal"/>
      <w:pStyle w:val="Listbracket2Salans"/>
      <w:lvlText w:val="(%2)"/>
      <w:lvlJc w:val="left"/>
      <w:pPr>
        <w:tabs>
          <w:tab w:val="num" w:pos="2127"/>
        </w:tabs>
        <w:ind w:left="2127" w:hanging="709"/>
      </w:pPr>
    </w:lvl>
    <w:lvl w:ilvl="2">
      <w:start w:val="1"/>
      <w:numFmt w:val="decimal"/>
      <w:pStyle w:val="Listbracket3Salans"/>
      <w:lvlText w:val="(%3)"/>
      <w:lvlJc w:val="left"/>
      <w:pPr>
        <w:tabs>
          <w:tab w:val="num" w:pos="2835"/>
        </w:tabs>
        <w:ind w:left="2835" w:hanging="708"/>
      </w:pPr>
    </w:lvl>
    <w:lvl w:ilvl="3">
      <w:start w:val="1"/>
      <w:numFmt w:val="decimal"/>
      <w:pStyle w:val="Listbracket4Salans"/>
      <w:lvlText w:val="(%4)"/>
      <w:lvlJc w:val="left"/>
      <w:pPr>
        <w:tabs>
          <w:tab w:val="num" w:pos="3544"/>
        </w:tabs>
        <w:ind w:left="3544" w:hanging="709"/>
      </w:pPr>
    </w:lvl>
    <w:lvl w:ilvl="4">
      <w:start w:val="1"/>
      <w:numFmt w:val="decimal"/>
      <w:lvlText w:val="(%5)"/>
      <w:lvlJc w:val="left"/>
      <w:pPr>
        <w:tabs>
          <w:tab w:val="num" w:pos="3949"/>
        </w:tabs>
        <w:ind w:left="3589" w:firstLine="0"/>
      </w:pPr>
    </w:lvl>
    <w:lvl w:ilvl="5">
      <w:start w:val="1"/>
      <w:numFmt w:val="lowerLetter"/>
      <w:lvlText w:val="(%6)"/>
      <w:lvlJc w:val="left"/>
      <w:pPr>
        <w:tabs>
          <w:tab w:val="num" w:pos="4669"/>
        </w:tabs>
        <w:ind w:left="4309" w:firstLine="0"/>
      </w:pPr>
    </w:lvl>
    <w:lvl w:ilvl="6">
      <w:start w:val="1"/>
      <w:numFmt w:val="lowerRoman"/>
      <w:lvlText w:val="(%7)"/>
      <w:lvlJc w:val="left"/>
      <w:pPr>
        <w:tabs>
          <w:tab w:val="num" w:pos="5389"/>
        </w:tabs>
        <w:ind w:left="5029" w:firstLine="0"/>
      </w:pPr>
    </w:lvl>
    <w:lvl w:ilvl="7">
      <w:start w:val="1"/>
      <w:numFmt w:val="lowerLetter"/>
      <w:lvlText w:val="(%8)"/>
      <w:lvlJc w:val="left"/>
      <w:pPr>
        <w:tabs>
          <w:tab w:val="num" w:pos="6109"/>
        </w:tabs>
        <w:ind w:left="5749" w:firstLine="0"/>
      </w:pPr>
    </w:lvl>
    <w:lvl w:ilvl="8">
      <w:start w:val="1"/>
      <w:numFmt w:val="lowerRoman"/>
      <w:lvlText w:val="(%9)"/>
      <w:lvlJc w:val="left"/>
      <w:pPr>
        <w:tabs>
          <w:tab w:val="num" w:pos="6829"/>
        </w:tabs>
        <w:ind w:left="6469" w:firstLine="0"/>
      </w:pPr>
    </w:lvl>
  </w:abstractNum>
  <w:abstractNum w:abstractNumId="2" w15:restartNumberingAfterBreak="0">
    <w:nsid w:val="00000005"/>
    <w:multiLevelType w:val="singleLevel"/>
    <w:tmpl w:val="00000005"/>
    <w:name w:val="WW8Num5"/>
    <w:lvl w:ilvl="0">
      <w:start w:val="1"/>
      <w:numFmt w:val="decimal"/>
      <w:lvlText w:val="(%1)"/>
      <w:lvlJc w:val="left"/>
      <w:pPr>
        <w:tabs>
          <w:tab w:val="num" w:pos="0"/>
        </w:tabs>
        <w:ind w:left="907" w:hanging="907"/>
      </w:pPr>
      <w:rPr>
        <w:rFonts w:ascii="Trebuchet MS" w:hAnsi="Trebuchet MS" w:cs="Trebuchet MS" w:hint="default"/>
        <w:b w:val="0"/>
        <w:bCs/>
        <w:i w:val="0"/>
        <w:strike w:val="0"/>
        <w:dstrike w:val="0"/>
        <w:color w:val="000000"/>
        <w:spacing w:val="0"/>
        <w:kern w:val="0"/>
        <w:position w:val="0"/>
        <w:sz w:val="22"/>
        <w:szCs w:val="22"/>
        <w:vertAlign w:val="baseline"/>
      </w:rPr>
    </w:lvl>
  </w:abstractNum>
  <w:abstractNum w:abstractNumId="3" w15:restartNumberingAfterBreak="0">
    <w:nsid w:val="0000000C"/>
    <w:multiLevelType w:val="multilevel"/>
    <w:tmpl w:val="0000000C"/>
    <w:name w:val="WW8Num12"/>
    <w:lvl w:ilvl="0">
      <w:start w:val="1"/>
      <w:numFmt w:val="decimal"/>
      <w:pStyle w:val="Listbracket1Salans"/>
      <w:lvlText w:val="(%1)"/>
      <w:lvlJc w:val="left"/>
      <w:pPr>
        <w:tabs>
          <w:tab w:val="num" w:pos="1418"/>
        </w:tabs>
        <w:ind w:left="1418" w:hanging="709"/>
      </w:pPr>
      <w:rPr>
        <w:rFonts w:ascii="Garamond" w:hAnsi="Garamond" w:cs="Garamond"/>
        <w:b/>
        <w:sz w:val="24"/>
        <w:szCs w:val="24"/>
      </w:rPr>
    </w:lvl>
    <w:lvl w:ilvl="1">
      <w:start w:val="1"/>
      <w:numFmt w:val="decimal"/>
      <w:lvlText w:val="(%2)"/>
      <w:lvlJc w:val="left"/>
      <w:pPr>
        <w:tabs>
          <w:tab w:val="num" w:pos="2127"/>
        </w:tabs>
        <w:ind w:left="2127" w:hanging="709"/>
      </w:pPr>
    </w:lvl>
    <w:lvl w:ilvl="2">
      <w:start w:val="1"/>
      <w:numFmt w:val="decimal"/>
      <w:lvlText w:val="(%3)"/>
      <w:lvlJc w:val="left"/>
      <w:pPr>
        <w:tabs>
          <w:tab w:val="num" w:pos="2835"/>
        </w:tabs>
        <w:ind w:left="2835" w:hanging="708"/>
      </w:pPr>
    </w:lvl>
    <w:lvl w:ilvl="3">
      <w:start w:val="1"/>
      <w:numFmt w:val="decimal"/>
      <w:lvlText w:val="(%4)"/>
      <w:lvlJc w:val="left"/>
      <w:pPr>
        <w:tabs>
          <w:tab w:val="num" w:pos="3544"/>
        </w:tabs>
        <w:ind w:left="3544" w:hanging="709"/>
      </w:pPr>
    </w:lvl>
    <w:lvl w:ilvl="4">
      <w:start w:val="1"/>
      <w:numFmt w:val="decimal"/>
      <w:lvlText w:val="(%5)"/>
      <w:lvlJc w:val="left"/>
      <w:pPr>
        <w:tabs>
          <w:tab w:val="num" w:pos="3949"/>
        </w:tabs>
        <w:ind w:left="3589" w:firstLine="0"/>
      </w:pPr>
    </w:lvl>
    <w:lvl w:ilvl="5">
      <w:start w:val="1"/>
      <w:numFmt w:val="lowerLetter"/>
      <w:lvlText w:val="(%6)"/>
      <w:lvlJc w:val="left"/>
      <w:pPr>
        <w:tabs>
          <w:tab w:val="num" w:pos="4669"/>
        </w:tabs>
        <w:ind w:left="4309" w:firstLine="0"/>
      </w:pPr>
    </w:lvl>
    <w:lvl w:ilvl="6">
      <w:start w:val="1"/>
      <w:numFmt w:val="lowerRoman"/>
      <w:lvlText w:val="(%7)"/>
      <w:lvlJc w:val="left"/>
      <w:pPr>
        <w:tabs>
          <w:tab w:val="num" w:pos="5389"/>
        </w:tabs>
        <w:ind w:left="5029" w:firstLine="0"/>
      </w:pPr>
    </w:lvl>
    <w:lvl w:ilvl="7">
      <w:start w:val="1"/>
      <w:numFmt w:val="lowerLetter"/>
      <w:lvlText w:val="(%8)"/>
      <w:lvlJc w:val="left"/>
      <w:pPr>
        <w:tabs>
          <w:tab w:val="num" w:pos="6109"/>
        </w:tabs>
        <w:ind w:left="5749" w:firstLine="0"/>
      </w:pPr>
    </w:lvl>
    <w:lvl w:ilvl="8">
      <w:start w:val="1"/>
      <w:numFmt w:val="lowerRoman"/>
      <w:lvlText w:val="(%9)"/>
      <w:lvlJc w:val="left"/>
      <w:pPr>
        <w:tabs>
          <w:tab w:val="num" w:pos="6829"/>
        </w:tabs>
        <w:ind w:left="6469" w:firstLine="0"/>
      </w:pPr>
    </w:lvl>
  </w:abstractNum>
  <w:abstractNum w:abstractNumId="4" w15:restartNumberingAfterBreak="0">
    <w:nsid w:val="0270201F"/>
    <w:multiLevelType w:val="hybridMultilevel"/>
    <w:tmpl w:val="1DFCAB5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821019F"/>
    <w:multiLevelType w:val="hybridMultilevel"/>
    <w:tmpl w:val="67FEDFEE"/>
    <w:lvl w:ilvl="0" w:tplc="3CC2633A">
      <w:start w:val="1"/>
      <w:numFmt w:val="lowerLetter"/>
      <w:lvlText w:val="%1)"/>
      <w:lvlJc w:val="left"/>
      <w:pPr>
        <w:ind w:left="1571" w:hanging="360"/>
      </w:pPr>
      <w:rPr>
        <w:sz w:val="22"/>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6" w15:restartNumberingAfterBreak="0">
    <w:nsid w:val="0F056366"/>
    <w:multiLevelType w:val="hybridMultilevel"/>
    <w:tmpl w:val="44F6F32E"/>
    <w:lvl w:ilvl="0" w:tplc="D04234E4">
      <w:start w:val="1"/>
      <w:numFmt w:val="upperRoman"/>
      <w:pStyle w:val="Wezwanie1"/>
      <w:lvlText w:val="%1."/>
      <w:lvlJc w:val="right"/>
      <w:pPr>
        <w:ind w:left="284" w:hanging="284"/>
      </w:pPr>
      <w:rPr>
        <w:rFonts w:hint="default"/>
        <w:b/>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7" w15:restartNumberingAfterBreak="0">
    <w:nsid w:val="2EAE082A"/>
    <w:multiLevelType w:val="multilevel"/>
    <w:tmpl w:val="F4307150"/>
    <w:lvl w:ilvl="0">
      <w:start w:val="1"/>
      <w:numFmt w:val="decimal"/>
      <w:lvlText w:val="%1."/>
      <w:lvlJc w:val="left"/>
      <w:pPr>
        <w:tabs>
          <w:tab w:val="num" w:pos="709"/>
        </w:tabs>
        <w:ind w:left="1418" w:hanging="709"/>
      </w:pPr>
      <w:rPr>
        <w:rFonts w:hint="default"/>
      </w:rPr>
    </w:lvl>
    <w:lvl w:ilvl="1">
      <w:start w:val="1"/>
      <w:numFmt w:val="lowerLetter"/>
      <w:pStyle w:val="Poziom2"/>
      <w:lvlText w:val="%2)"/>
      <w:lvlJc w:val="left"/>
      <w:pPr>
        <w:ind w:left="2268" w:hanging="567"/>
      </w:pPr>
      <w:rPr>
        <w:rFonts w:hint="default"/>
        <w:b/>
      </w:rPr>
    </w:lvl>
    <w:lvl w:ilvl="2">
      <w:start w:val="1"/>
      <w:numFmt w:val="lowerRoman"/>
      <w:pStyle w:val="Poziom3"/>
      <w:lvlText w:val="(%3)"/>
      <w:lvlJc w:val="left"/>
      <w:pPr>
        <w:ind w:left="3119"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2F2E30B0"/>
    <w:multiLevelType w:val="hybridMultilevel"/>
    <w:tmpl w:val="361063E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3993AEE"/>
    <w:multiLevelType w:val="multilevel"/>
    <w:tmpl w:val="D9DEAD22"/>
    <w:styleLink w:val="WasnyStyl"/>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34946031"/>
    <w:multiLevelType w:val="multilevel"/>
    <w:tmpl w:val="EF82D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4EC7915"/>
    <w:multiLevelType w:val="hybridMultilevel"/>
    <w:tmpl w:val="E2BE463E"/>
    <w:lvl w:ilvl="0" w:tplc="44DCFD80">
      <w:start w:val="1"/>
      <w:numFmt w:val="upperLetter"/>
      <w:pStyle w:val="HEADALT4"/>
      <w:lvlText w:val="(%1)"/>
      <w:lvlJc w:val="left"/>
      <w:pPr>
        <w:ind w:left="851" w:hanging="851"/>
      </w:pPr>
      <w:rPr>
        <w:rFonts w:hint="default"/>
        <w:b/>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9967106"/>
    <w:multiLevelType w:val="hybridMultilevel"/>
    <w:tmpl w:val="65BEC492"/>
    <w:lvl w:ilvl="0" w:tplc="29E21566">
      <w:start w:val="1"/>
      <w:numFmt w:val="decimal"/>
      <w:pStyle w:val="Nagwek1"/>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99947D4"/>
    <w:multiLevelType w:val="multilevel"/>
    <w:tmpl w:val="C6B21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4DD63D5"/>
    <w:multiLevelType w:val="multilevel"/>
    <w:tmpl w:val="81261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6AC58BB"/>
    <w:multiLevelType w:val="hybridMultilevel"/>
    <w:tmpl w:val="74C4EF72"/>
    <w:lvl w:ilvl="0" w:tplc="B2D29BD4">
      <w:start w:val="1"/>
      <w:numFmt w:val="upperRoman"/>
      <w:pStyle w:val="Sentencja"/>
      <w:lvlText w:val="%1."/>
      <w:lvlJc w:val="right"/>
      <w:pPr>
        <w:ind w:left="0" w:firstLine="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69A52C1E"/>
    <w:multiLevelType w:val="hybridMultilevel"/>
    <w:tmpl w:val="47A02DA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6D6875CF"/>
    <w:multiLevelType w:val="hybridMultilevel"/>
    <w:tmpl w:val="8C32D92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6ECE1DE1"/>
    <w:multiLevelType w:val="hybridMultilevel"/>
    <w:tmpl w:val="11E26C34"/>
    <w:lvl w:ilvl="0" w:tplc="BE6A7E9E">
      <w:start w:val="1"/>
      <w:numFmt w:val="decimal"/>
      <w:pStyle w:val="TekstNB"/>
      <w:lvlText w:val="(%1)"/>
      <w:lvlJc w:val="left"/>
      <w:pPr>
        <w:ind w:left="5671" w:hanging="851"/>
      </w:pPr>
      <w:rPr>
        <w:rFonts w:hint="default"/>
      </w:rPr>
    </w:lvl>
    <w:lvl w:ilvl="1" w:tplc="04150019" w:tentative="1">
      <w:start w:val="1"/>
      <w:numFmt w:val="lowerLetter"/>
      <w:lvlText w:val="%2."/>
      <w:lvlJc w:val="left"/>
      <w:pPr>
        <w:ind w:left="6260" w:hanging="360"/>
      </w:pPr>
    </w:lvl>
    <w:lvl w:ilvl="2" w:tplc="0415001B" w:tentative="1">
      <w:start w:val="1"/>
      <w:numFmt w:val="lowerRoman"/>
      <w:lvlText w:val="%3."/>
      <w:lvlJc w:val="right"/>
      <w:pPr>
        <w:ind w:left="6980" w:hanging="180"/>
      </w:pPr>
    </w:lvl>
    <w:lvl w:ilvl="3" w:tplc="0415000F" w:tentative="1">
      <w:start w:val="1"/>
      <w:numFmt w:val="decimal"/>
      <w:lvlText w:val="%4."/>
      <w:lvlJc w:val="left"/>
      <w:pPr>
        <w:ind w:left="7700" w:hanging="360"/>
      </w:pPr>
    </w:lvl>
    <w:lvl w:ilvl="4" w:tplc="04150019" w:tentative="1">
      <w:start w:val="1"/>
      <w:numFmt w:val="lowerLetter"/>
      <w:lvlText w:val="%5."/>
      <w:lvlJc w:val="left"/>
      <w:pPr>
        <w:ind w:left="8420" w:hanging="360"/>
      </w:pPr>
    </w:lvl>
    <w:lvl w:ilvl="5" w:tplc="0415001B" w:tentative="1">
      <w:start w:val="1"/>
      <w:numFmt w:val="lowerRoman"/>
      <w:lvlText w:val="%6."/>
      <w:lvlJc w:val="right"/>
      <w:pPr>
        <w:ind w:left="9140" w:hanging="180"/>
      </w:pPr>
    </w:lvl>
    <w:lvl w:ilvl="6" w:tplc="0415000F" w:tentative="1">
      <w:start w:val="1"/>
      <w:numFmt w:val="decimal"/>
      <w:lvlText w:val="%7."/>
      <w:lvlJc w:val="left"/>
      <w:pPr>
        <w:ind w:left="9860" w:hanging="360"/>
      </w:pPr>
    </w:lvl>
    <w:lvl w:ilvl="7" w:tplc="04150019" w:tentative="1">
      <w:start w:val="1"/>
      <w:numFmt w:val="lowerLetter"/>
      <w:lvlText w:val="%8."/>
      <w:lvlJc w:val="left"/>
      <w:pPr>
        <w:ind w:left="10580" w:hanging="360"/>
      </w:pPr>
    </w:lvl>
    <w:lvl w:ilvl="8" w:tplc="0415001B" w:tentative="1">
      <w:start w:val="1"/>
      <w:numFmt w:val="lowerRoman"/>
      <w:lvlText w:val="%9."/>
      <w:lvlJc w:val="right"/>
      <w:pPr>
        <w:ind w:left="11300" w:hanging="180"/>
      </w:pPr>
    </w:lvl>
  </w:abstractNum>
  <w:abstractNum w:abstractNumId="19" w15:restartNumberingAfterBreak="0">
    <w:nsid w:val="71BB71CB"/>
    <w:multiLevelType w:val="hybridMultilevel"/>
    <w:tmpl w:val="3998FD18"/>
    <w:lvl w:ilvl="0" w:tplc="D9D6A662">
      <w:start w:val="1"/>
      <w:numFmt w:val="decimal"/>
      <w:pStyle w:val="TekstNB2"/>
      <w:lvlText w:val="(%1)"/>
      <w:lvlJc w:val="left"/>
      <w:pPr>
        <w:ind w:left="851" w:hanging="851"/>
      </w:pPr>
      <w:rPr>
        <w:rFonts w:cs="Times New Roman" w:hint="default"/>
        <w:b w:val="0"/>
        <w:i w:val="0"/>
        <w:sz w:val="22"/>
        <w:szCs w:val="22"/>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0" w15:restartNumberingAfterBreak="0">
    <w:nsid w:val="71C866DE"/>
    <w:multiLevelType w:val="multilevel"/>
    <w:tmpl w:val="A2DA38A4"/>
    <w:lvl w:ilvl="0">
      <w:start w:val="1"/>
      <w:numFmt w:val="decimal"/>
      <w:pStyle w:val="Pytanie1"/>
      <w:lvlText w:val="%1."/>
      <w:lvlJc w:val="left"/>
      <w:pPr>
        <w:tabs>
          <w:tab w:val="num" w:pos="851"/>
        </w:tabs>
        <w:ind w:left="1418" w:hanging="567"/>
      </w:pPr>
      <w:rPr>
        <w:rFonts w:hint="default"/>
        <w:b/>
      </w:rPr>
    </w:lvl>
    <w:lvl w:ilvl="1">
      <w:start w:val="1"/>
      <w:numFmt w:val="lowerLetter"/>
      <w:pStyle w:val="Pytanie2"/>
      <w:lvlText w:val="%2)"/>
      <w:lvlJc w:val="left"/>
      <w:pPr>
        <w:ind w:left="2268" w:hanging="567"/>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7400658C"/>
    <w:multiLevelType w:val="hybridMultilevel"/>
    <w:tmpl w:val="B3427338"/>
    <w:lvl w:ilvl="0" w:tplc="B22E3C40">
      <w:start w:val="1"/>
      <w:numFmt w:val="lowerRoman"/>
      <w:pStyle w:val="ROM2"/>
      <w:lvlText w:val="(%1)"/>
      <w:lvlJc w:val="right"/>
      <w:pPr>
        <w:ind w:left="2552"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7571338F"/>
    <w:multiLevelType w:val="hybridMultilevel"/>
    <w:tmpl w:val="A6E2A3A4"/>
    <w:lvl w:ilvl="0" w:tplc="72C2F488">
      <w:start w:val="1"/>
      <w:numFmt w:val="lowerLetter"/>
      <w:pStyle w:val="DowdPKT"/>
      <w:lvlText w:val="%1)"/>
      <w:lvlJc w:val="right"/>
      <w:pPr>
        <w:ind w:left="397" w:hanging="284"/>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lang w:val="x-none" w:eastAsia="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760603D8"/>
    <w:multiLevelType w:val="hybridMultilevel"/>
    <w:tmpl w:val="3E440F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7843022B"/>
    <w:multiLevelType w:val="multilevel"/>
    <w:tmpl w:val="9864C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D8D5C70"/>
    <w:multiLevelType w:val="hybridMultilevel"/>
    <w:tmpl w:val="1FDA53B0"/>
    <w:lvl w:ilvl="0" w:tplc="04150017">
      <w:start w:val="1"/>
      <w:numFmt w:val="lowerLetter"/>
      <w:pStyle w:val="PKTABCCAP"/>
      <w:lvlText w:val="%1)"/>
      <w:lvlJc w:val="left"/>
      <w:pPr>
        <w:ind w:left="1701" w:hanging="567"/>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8"/>
  </w:num>
  <w:num w:numId="2">
    <w:abstractNumId w:val="23"/>
  </w:num>
  <w:num w:numId="3">
    <w:abstractNumId w:val="20"/>
  </w:num>
  <w:num w:numId="4">
    <w:abstractNumId w:val="6"/>
  </w:num>
  <w:num w:numId="5">
    <w:abstractNumId w:val="15"/>
  </w:num>
  <w:num w:numId="6">
    <w:abstractNumId w:val="7"/>
  </w:num>
  <w:num w:numId="7">
    <w:abstractNumId w:val="22"/>
  </w:num>
  <w:num w:numId="8">
    <w:abstractNumId w:val="25"/>
  </w:num>
  <w:num w:numId="9">
    <w:abstractNumId w:val="9"/>
  </w:num>
  <w:num w:numId="10">
    <w:abstractNumId w:val="1"/>
  </w:num>
  <w:num w:numId="11">
    <w:abstractNumId w:val="3"/>
  </w:num>
  <w:num w:numId="12">
    <w:abstractNumId w:val="21"/>
  </w:num>
  <w:num w:numId="13">
    <w:abstractNumId w:val="11"/>
  </w:num>
  <w:num w:numId="14">
    <w:abstractNumId w:val="19"/>
  </w:num>
  <w:num w:numId="15">
    <w:abstractNumId w:val="12"/>
  </w:num>
  <w:num w:numId="16">
    <w:abstractNumId w:val="5"/>
  </w:num>
  <w:num w:numId="17">
    <w:abstractNumId w:val="0"/>
  </w:num>
  <w:num w:numId="18">
    <w:abstractNumId w:val="10"/>
  </w:num>
  <w:num w:numId="19">
    <w:abstractNumId w:val="13"/>
  </w:num>
  <w:num w:numId="20">
    <w:abstractNumId w:val="14"/>
  </w:num>
  <w:num w:numId="21">
    <w:abstractNumId w:val="8"/>
  </w:num>
  <w:num w:numId="22">
    <w:abstractNumId w:val="4"/>
  </w:num>
  <w:num w:numId="23">
    <w:abstractNumId w:val="17"/>
  </w:num>
  <w:num w:numId="24">
    <w:abstractNumId w:val="24"/>
  </w:num>
  <w:num w:numId="25">
    <w:abstractNumId w:val="1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39FA"/>
    <w:rsid w:val="000009D9"/>
    <w:rsid w:val="00001076"/>
    <w:rsid w:val="00002034"/>
    <w:rsid w:val="00002C19"/>
    <w:rsid w:val="0000713A"/>
    <w:rsid w:val="000077C2"/>
    <w:rsid w:val="00007E00"/>
    <w:rsid w:val="000116FE"/>
    <w:rsid w:val="00011AF2"/>
    <w:rsid w:val="00011F51"/>
    <w:rsid w:val="0001253E"/>
    <w:rsid w:val="00012594"/>
    <w:rsid w:val="0001385A"/>
    <w:rsid w:val="000153E0"/>
    <w:rsid w:val="000205CA"/>
    <w:rsid w:val="000230EB"/>
    <w:rsid w:val="00023634"/>
    <w:rsid w:val="0002523D"/>
    <w:rsid w:val="00026D3C"/>
    <w:rsid w:val="000302A4"/>
    <w:rsid w:val="0003260A"/>
    <w:rsid w:val="00033035"/>
    <w:rsid w:val="00034583"/>
    <w:rsid w:val="000365AA"/>
    <w:rsid w:val="00037881"/>
    <w:rsid w:val="00040319"/>
    <w:rsid w:val="00040706"/>
    <w:rsid w:val="0004268D"/>
    <w:rsid w:val="00042F31"/>
    <w:rsid w:val="00042F96"/>
    <w:rsid w:val="000433D5"/>
    <w:rsid w:val="000558FC"/>
    <w:rsid w:val="00055B3E"/>
    <w:rsid w:val="00056AF4"/>
    <w:rsid w:val="00056FC6"/>
    <w:rsid w:val="00057CA6"/>
    <w:rsid w:val="00057FC2"/>
    <w:rsid w:val="000615C2"/>
    <w:rsid w:val="00061749"/>
    <w:rsid w:val="0006245C"/>
    <w:rsid w:val="000651E9"/>
    <w:rsid w:val="00070917"/>
    <w:rsid w:val="00073A74"/>
    <w:rsid w:val="00073AA7"/>
    <w:rsid w:val="00077C71"/>
    <w:rsid w:val="00081B8A"/>
    <w:rsid w:val="000844A0"/>
    <w:rsid w:val="00085A7E"/>
    <w:rsid w:val="00090153"/>
    <w:rsid w:val="000920E2"/>
    <w:rsid w:val="000927D7"/>
    <w:rsid w:val="00094613"/>
    <w:rsid w:val="00094896"/>
    <w:rsid w:val="000948F0"/>
    <w:rsid w:val="00094AC5"/>
    <w:rsid w:val="000A1D68"/>
    <w:rsid w:val="000A4AD7"/>
    <w:rsid w:val="000A6697"/>
    <w:rsid w:val="000A74FA"/>
    <w:rsid w:val="000B07BF"/>
    <w:rsid w:val="000B0834"/>
    <w:rsid w:val="000B0A95"/>
    <w:rsid w:val="000B149D"/>
    <w:rsid w:val="000B1AC5"/>
    <w:rsid w:val="000B3CAE"/>
    <w:rsid w:val="000B436A"/>
    <w:rsid w:val="000B7247"/>
    <w:rsid w:val="000C0542"/>
    <w:rsid w:val="000C0B12"/>
    <w:rsid w:val="000C3836"/>
    <w:rsid w:val="000C4F25"/>
    <w:rsid w:val="000D174F"/>
    <w:rsid w:val="000D202D"/>
    <w:rsid w:val="000D2CAB"/>
    <w:rsid w:val="000D4A1F"/>
    <w:rsid w:val="000D6F8D"/>
    <w:rsid w:val="000D72EC"/>
    <w:rsid w:val="000D7D8C"/>
    <w:rsid w:val="000E0732"/>
    <w:rsid w:val="000E092F"/>
    <w:rsid w:val="000E18E0"/>
    <w:rsid w:val="000E2D48"/>
    <w:rsid w:val="000E4E2E"/>
    <w:rsid w:val="000E729D"/>
    <w:rsid w:val="000E79FE"/>
    <w:rsid w:val="000F3E4A"/>
    <w:rsid w:val="000F4784"/>
    <w:rsid w:val="00100546"/>
    <w:rsid w:val="00101DDB"/>
    <w:rsid w:val="00101EDC"/>
    <w:rsid w:val="00103669"/>
    <w:rsid w:val="0010387E"/>
    <w:rsid w:val="00103927"/>
    <w:rsid w:val="0010559C"/>
    <w:rsid w:val="00106DF3"/>
    <w:rsid w:val="00106F25"/>
    <w:rsid w:val="00107844"/>
    <w:rsid w:val="00111422"/>
    <w:rsid w:val="0011255A"/>
    <w:rsid w:val="00112783"/>
    <w:rsid w:val="001134CD"/>
    <w:rsid w:val="00113D7B"/>
    <w:rsid w:val="001152D4"/>
    <w:rsid w:val="00120FBD"/>
    <w:rsid w:val="0012424D"/>
    <w:rsid w:val="00124CA5"/>
    <w:rsid w:val="00125A13"/>
    <w:rsid w:val="00125C87"/>
    <w:rsid w:val="001260AC"/>
    <w:rsid w:val="001265E4"/>
    <w:rsid w:val="00127B2A"/>
    <w:rsid w:val="00127C6A"/>
    <w:rsid w:val="001301AD"/>
    <w:rsid w:val="00130259"/>
    <w:rsid w:val="0013031E"/>
    <w:rsid w:val="00130A58"/>
    <w:rsid w:val="0013159A"/>
    <w:rsid w:val="0013233C"/>
    <w:rsid w:val="00132713"/>
    <w:rsid w:val="00132B05"/>
    <w:rsid w:val="00132FB5"/>
    <w:rsid w:val="00133470"/>
    <w:rsid w:val="00135455"/>
    <w:rsid w:val="001413C7"/>
    <w:rsid w:val="00143310"/>
    <w:rsid w:val="001448D3"/>
    <w:rsid w:val="00144A94"/>
    <w:rsid w:val="00144E9C"/>
    <w:rsid w:val="00146089"/>
    <w:rsid w:val="001463C2"/>
    <w:rsid w:val="001530BD"/>
    <w:rsid w:val="00154AC7"/>
    <w:rsid w:val="00157E9A"/>
    <w:rsid w:val="00160D77"/>
    <w:rsid w:val="00161094"/>
    <w:rsid w:val="001610E3"/>
    <w:rsid w:val="00162B45"/>
    <w:rsid w:val="0016325D"/>
    <w:rsid w:val="00163DF9"/>
    <w:rsid w:val="00164B85"/>
    <w:rsid w:val="00165B73"/>
    <w:rsid w:val="00165CD2"/>
    <w:rsid w:val="001666D6"/>
    <w:rsid w:val="00166B5D"/>
    <w:rsid w:val="00167204"/>
    <w:rsid w:val="001675EF"/>
    <w:rsid w:val="0017028A"/>
    <w:rsid w:val="00171120"/>
    <w:rsid w:val="00172D7D"/>
    <w:rsid w:val="00173649"/>
    <w:rsid w:val="00173806"/>
    <w:rsid w:val="00173FA1"/>
    <w:rsid w:val="001746FD"/>
    <w:rsid w:val="00175436"/>
    <w:rsid w:val="00180A88"/>
    <w:rsid w:val="001833E1"/>
    <w:rsid w:val="00184004"/>
    <w:rsid w:val="0018797F"/>
    <w:rsid w:val="00190D5A"/>
    <w:rsid w:val="001933AA"/>
    <w:rsid w:val="0019661A"/>
    <w:rsid w:val="00196736"/>
    <w:rsid w:val="001979B5"/>
    <w:rsid w:val="001A1ED7"/>
    <w:rsid w:val="001A497A"/>
    <w:rsid w:val="001A4982"/>
    <w:rsid w:val="001A4F83"/>
    <w:rsid w:val="001A5F7C"/>
    <w:rsid w:val="001A6E5B"/>
    <w:rsid w:val="001A7451"/>
    <w:rsid w:val="001B0740"/>
    <w:rsid w:val="001B0A03"/>
    <w:rsid w:val="001B1810"/>
    <w:rsid w:val="001B5CFA"/>
    <w:rsid w:val="001B5D11"/>
    <w:rsid w:val="001B752A"/>
    <w:rsid w:val="001C1857"/>
    <w:rsid w:val="001C1FAD"/>
    <w:rsid w:val="001C598B"/>
    <w:rsid w:val="001C647B"/>
    <w:rsid w:val="001C75A2"/>
    <w:rsid w:val="001D03AA"/>
    <w:rsid w:val="001D0836"/>
    <w:rsid w:val="001D0A4E"/>
    <w:rsid w:val="001D1326"/>
    <w:rsid w:val="001D1E10"/>
    <w:rsid w:val="001D3725"/>
    <w:rsid w:val="001D5E17"/>
    <w:rsid w:val="001D7B2B"/>
    <w:rsid w:val="001E188E"/>
    <w:rsid w:val="001E1ED5"/>
    <w:rsid w:val="001E2826"/>
    <w:rsid w:val="001E2FEA"/>
    <w:rsid w:val="001E4AD3"/>
    <w:rsid w:val="001E4F92"/>
    <w:rsid w:val="001E5612"/>
    <w:rsid w:val="001F102E"/>
    <w:rsid w:val="001F4A73"/>
    <w:rsid w:val="001F5323"/>
    <w:rsid w:val="001F63E4"/>
    <w:rsid w:val="001F7AC0"/>
    <w:rsid w:val="00202D3C"/>
    <w:rsid w:val="002045F4"/>
    <w:rsid w:val="00205580"/>
    <w:rsid w:val="00206F0B"/>
    <w:rsid w:val="00210493"/>
    <w:rsid w:val="00211A94"/>
    <w:rsid w:val="002139D3"/>
    <w:rsid w:val="002157BB"/>
    <w:rsid w:val="002166FA"/>
    <w:rsid w:val="00220B6E"/>
    <w:rsid w:val="00222162"/>
    <w:rsid w:val="002235A1"/>
    <w:rsid w:val="002243BB"/>
    <w:rsid w:val="0022487C"/>
    <w:rsid w:val="00224FC7"/>
    <w:rsid w:val="00225632"/>
    <w:rsid w:val="002262B5"/>
    <w:rsid w:val="00227ADD"/>
    <w:rsid w:val="0023138D"/>
    <w:rsid w:val="00231617"/>
    <w:rsid w:val="00231868"/>
    <w:rsid w:val="00235759"/>
    <w:rsid w:val="00240013"/>
    <w:rsid w:val="0024118E"/>
    <w:rsid w:val="00241BAC"/>
    <w:rsid w:val="00243661"/>
    <w:rsid w:val="002449DE"/>
    <w:rsid w:val="00244DBD"/>
    <w:rsid w:val="00245A01"/>
    <w:rsid w:val="00245C74"/>
    <w:rsid w:val="00251E26"/>
    <w:rsid w:val="00251F62"/>
    <w:rsid w:val="00252ECE"/>
    <w:rsid w:val="00253E64"/>
    <w:rsid w:val="002555F4"/>
    <w:rsid w:val="002565B3"/>
    <w:rsid w:val="00257A8E"/>
    <w:rsid w:val="00260382"/>
    <w:rsid w:val="00261172"/>
    <w:rsid w:val="00262E52"/>
    <w:rsid w:val="00265CF3"/>
    <w:rsid w:val="00265D3F"/>
    <w:rsid w:val="00266082"/>
    <w:rsid w:val="00266CB4"/>
    <w:rsid w:val="00267A0E"/>
    <w:rsid w:val="00267DD1"/>
    <w:rsid w:val="00270139"/>
    <w:rsid w:val="00270409"/>
    <w:rsid w:val="0027378B"/>
    <w:rsid w:val="002758FF"/>
    <w:rsid w:val="00277075"/>
    <w:rsid w:val="002770D4"/>
    <w:rsid w:val="002801AA"/>
    <w:rsid w:val="00280E00"/>
    <w:rsid w:val="0028194D"/>
    <w:rsid w:val="00281E95"/>
    <w:rsid w:val="00282B5C"/>
    <w:rsid w:val="002832B1"/>
    <w:rsid w:val="00284197"/>
    <w:rsid w:val="002864BE"/>
    <w:rsid w:val="00286DD7"/>
    <w:rsid w:val="00286E54"/>
    <w:rsid w:val="002919BD"/>
    <w:rsid w:val="00293525"/>
    <w:rsid w:val="00295193"/>
    <w:rsid w:val="00295B34"/>
    <w:rsid w:val="00296D80"/>
    <w:rsid w:val="00297679"/>
    <w:rsid w:val="002A09A4"/>
    <w:rsid w:val="002A5D69"/>
    <w:rsid w:val="002A668E"/>
    <w:rsid w:val="002A6B5D"/>
    <w:rsid w:val="002B1DBF"/>
    <w:rsid w:val="002B1F6E"/>
    <w:rsid w:val="002B279A"/>
    <w:rsid w:val="002B4C6B"/>
    <w:rsid w:val="002B55D0"/>
    <w:rsid w:val="002B61AF"/>
    <w:rsid w:val="002C0D5D"/>
    <w:rsid w:val="002C139B"/>
    <w:rsid w:val="002C361E"/>
    <w:rsid w:val="002C38AD"/>
    <w:rsid w:val="002C4FFE"/>
    <w:rsid w:val="002C53CB"/>
    <w:rsid w:val="002C692D"/>
    <w:rsid w:val="002C6ABE"/>
    <w:rsid w:val="002C743A"/>
    <w:rsid w:val="002C7D98"/>
    <w:rsid w:val="002D5BCC"/>
    <w:rsid w:val="002D693B"/>
    <w:rsid w:val="002E388C"/>
    <w:rsid w:val="002E4BE8"/>
    <w:rsid w:val="002E5BEF"/>
    <w:rsid w:val="002E691A"/>
    <w:rsid w:val="002F112D"/>
    <w:rsid w:val="002F1BF3"/>
    <w:rsid w:val="002F2C49"/>
    <w:rsid w:val="002F2C99"/>
    <w:rsid w:val="002F3622"/>
    <w:rsid w:val="002F4D43"/>
    <w:rsid w:val="002F522E"/>
    <w:rsid w:val="002F5879"/>
    <w:rsid w:val="00301992"/>
    <w:rsid w:val="003035B9"/>
    <w:rsid w:val="00303910"/>
    <w:rsid w:val="003039AF"/>
    <w:rsid w:val="003056C6"/>
    <w:rsid w:val="003077B8"/>
    <w:rsid w:val="003108E8"/>
    <w:rsid w:val="00311B14"/>
    <w:rsid w:val="00312FBD"/>
    <w:rsid w:val="003138EC"/>
    <w:rsid w:val="00313EBF"/>
    <w:rsid w:val="00314A14"/>
    <w:rsid w:val="00316591"/>
    <w:rsid w:val="00320BC3"/>
    <w:rsid w:val="003210A5"/>
    <w:rsid w:val="0032426F"/>
    <w:rsid w:val="00324306"/>
    <w:rsid w:val="003278D6"/>
    <w:rsid w:val="003303F0"/>
    <w:rsid w:val="003311C0"/>
    <w:rsid w:val="00331AFF"/>
    <w:rsid w:val="003348EF"/>
    <w:rsid w:val="00335E6D"/>
    <w:rsid w:val="0034059B"/>
    <w:rsid w:val="00342935"/>
    <w:rsid w:val="0034670A"/>
    <w:rsid w:val="00346D07"/>
    <w:rsid w:val="0035019C"/>
    <w:rsid w:val="00350A33"/>
    <w:rsid w:val="00351526"/>
    <w:rsid w:val="003520EA"/>
    <w:rsid w:val="00360248"/>
    <w:rsid w:val="00360C3B"/>
    <w:rsid w:val="00360C66"/>
    <w:rsid w:val="00361AF0"/>
    <w:rsid w:val="00363F8E"/>
    <w:rsid w:val="00365A67"/>
    <w:rsid w:val="00365C1F"/>
    <w:rsid w:val="00366A46"/>
    <w:rsid w:val="0036734C"/>
    <w:rsid w:val="0037005C"/>
    <w:rsid w:val="003742FC"/>
    <w:rsid w:val="00374442"/>
    <w:rsid w:val="00377667"/>
    <w:rsid w:val="00377A0D"/>
    <w:rsid w:val="003806F9"/>
    <w:rsid w:val="00385009"/>
    <w:rsid w:val="003854CA"/>
    <w:rsid w:val="0038677D"/>
    <w:rsid w:val="0039154A"/>
    <w:rsid w:val="003916E7"/>
    <w:rsid w:val="00391F20"/>
    <w:rsid w:val="0039217F"/>
    <w:rsid w:val="00394548"/>
    <w:rsid w:val="00397BC4"/>
    <w:rsid w:val="00397E6C"/>
    <w:rsid w:val="003A2B10"/>
    <w:rsid w:val="003A35D6"/>
    <w:rsid w:val="003A4A05"/>
    <w:rsid w:val="003A4D1B"/>
    <w:rsid w:val="003A5566"/>
    <w:rsid w:val="003A58E7"/>
    <w:rsid w:val="003A73BE"/>
    <w:rsid w:val="003B11E2"/>
    <w:rsid w:val="003B792F"/>
    <w:rsid w:val="003C2DE6"/>
    <w:rsid w:val="003D0369"/>
    <w:rsid w:val="003D0B17"/>
    <w:rsid w:val="003D1479"/>
    <w:rsid w:val="003D22E4"/>
    <w:rsid w:val="003D2F7A"/>
    <w:rsid w:val="003D3239"/>
    <w:rsid w:val="003D3FF4"/>
    <w:rsid w:val="003D6FE7"/>
    <w:rsid w:val="003D7161"/>
    <w:rsid w:val="003D7242"/>
    <w:rsid w:val="003D77B6"/>
    <w:rsid w:val="003E26CA"/>
    <w:rsid w:val="003E3106"/>
    <w:rsid w:val="003E357F"/>
    <w:rsid w:val="003E3F9D"/>
    <w:rsid w:val="003E40F6"/>
    <w:rsid w:val="003E5F4C"/>
    <w:rsid w:val="003E614D"/>
    <w:rsid w:val="003E68DB"/>
    <w:rsid w:val="003E69E5"/>
    <w:rsid w:val="003E6CE9"/>
    <w:rsid w:val="003F025B"/>
    <w:rsid w:val="003F16A5"/>
    <w:rsid w:val="003F2C04"/>
    <w:rsid w:val="003F2CC1"/>
    <w:rsid w:val="003F5DEC"/>
    <w:rsid w:val="003F6D16"/>
    <w:rsid w:val="003F76BB"/>
    <w:rsid w:val="004014D7"/>
    <w:rsid w:val="00401C23"/>
    <w:rsid w:val="00403205"/>
    <w:rsid w:val="00404708"/>
    <w:rsid w:val="00405606"/>
    <w:rsid w:val="00405E8D"/>
    <w:rsid w:val="00406233"/>
    <w:rsid w:val="0040748E"/>
    <w:rsid w:val="00407ED4"/>
    <w:rsid w:val="004110FA"/>
    <w:rsid w:val="00412206"/>
    <w:rsid w:val="00413B92"/>
    <w:rsid w:val="00414702"/>
    <w:rsid w:val="00416745"/>
    <w:rsid w:val="00416767"/>
    <w:rsid w:val="0041758D"/>
    <w:rsid w:val="00421543"/>
    <w:rsid w:val="004232D6"/>
    <w:rsid w:val="00423B87"/>
    <w:rsid w:val="00425218"/>
    <w:rsid w:val="00425A45"/>
    <w:rsid w:val="00425FF9"/>
    <w:rsid w:val="00426D6F"/>
    <w:rsid w:val="00427E08"/>
    <w:rsid w:val="00427E4D"/>
    <w:rsid w:val="0043055C"/>
    <w:rsid w:val="00431AF3"/>
    <w:rsid w:val="00433DB0"/>
    <w:rsid w:val="004349BA"/>
    <w:rsid w:val="004351FA"/>
    <w:rsid w:val="0043575C"/>
    <w:rsid w:val="004365C7"/>
    <w:rsid w:val="004405B3"/>
    <w:rsid w:val="004425B7"/>
    <w:rsid w:val="0044492B"/>
    <w:rsid w:val="00444A85"/>
    <w:rsid w:val="00444D11"/>
    <w:rsid w:val="004450C8"/>
    <w:rsid w:val="00445594"/>
    <w:rsid w:val="00445D72"/>
    <w:rsid w:val="004523FF"/>
    <w:rsid w:val="00455D6E"/>
    <w:rsid w:val="004565FF"/>
    <w:rsid w:val="00460C78"/>
    <w:rsid w:val="00462CFA"/>
    <w:rsid w:val="00464D7B"/>
    <w:rsid w:val="00464E06"/>
    <w:rsid w:val="0046511B"/>
    <w:rsid w:val="004656A6"/>
    <w:rsid w:val="00466DCD"/>
    <w:rsid w:val="00466F05"/>
    <w:rsid w:val="0046712B"/>
    <w:rsid w:val="00471131"/>
    <w:rsid w:val="004717CE"/>
    <w:rsid w:val="00471CFE"/>
    <w:rsid w:val="00471F59"/>
    <w:rsid w:val="00474668"/>
    <w:rsid w:val="00477B8E"/>
    <w:rsid w:val="004809C2"/>
    <w:rsid w:val="00482A95"/>
    <w:rsid w:val="00482B9B"/>
    <w:rsid w:val="00486008"/>
    <w:rsid w:val="00486D03"/>
    <w:rsid w:val="00486DB1"/>
    <w:rsid w:val="00487234"/>
    <w:rsid w:val="004876B3"/>
    <w:rsid w:val="00491101"/>
    <w:rsid w:val="00493B82"/>
    <w:rsid w:val="00493E10"/>
    <w:rsid w:val="004952B9"/>
    <w:rsid w:val="004972E8"/>
    <w:rsid w:val="004976C8"/>
    <w:rsid w:val="004A098B"/>
    <w:rsid w:val="004A18E1"/>
    <w:rsid w:val="004A262D"/>
    <w:rsid w:val="004A3876"/>
    <w:rsid w:val="004A4B91"/>
    <w:rsid w:val="004A530B"/>
    <w:rsid w:val="004A57B0"/>
    <w:rsid w:val="004A638C"/>
    <w:rsid w:val="004B02F5"/>
    <w:rsid w:val="004B1047"/>
    <w:rsid w:val="004B1B9B"/>
    <w:rsid w:val="004B2DB0"/>
    <w:rsid w:val="004B5A4D"/>
    <w:rsid w:val="004B6529"/>
    <w:rsid w:val="004B6F07"/>
    <w:rsid w:val="004B7704"/>
    <w:rsid w:val="004C020F"/>
    <w:rsid w:val="004C0F9E"/>
    <w:rsid w:val="004C1243"/>
    <w:rsid w:val="004C12A8"/>
    <w:rsid w:val="004C4703"/>
    <w:rsid w:val="004C5C26"/>
    <w:rsid w:val="004C616D"/>
    <w:rsid w:val="004C6885"/>
    <w:rsid w:val="004C782C"/>
    <w:rsid w:val="004D74C1"/>
    <w:rsid w:val="004D7A3D"/>
    <w:rsid w:val="004D7C0E"/>
    <w:rsid w:val="004E0BD3"/>
    <w:rsid w:val="004E2240"/>
    <w:rsid w:val="004E4535"/>
    <w:rsid w:val="004E53F6"/>
    <w:rsid w:val="004E5D04"/>
    <w:rsid w:val="004F1215"/>
    <w:rsid w:val="004F42C8"/>
    <w:rsid w:val="004F4C68"/>
    <w:rsid w:val="004F5722"/>
    <w:rsid w:val="004F59C2"/>
    <w:rsid w:val="004F74F2"/>
    <w:rsid w:val="004F7E99"/>
    <w:rsid w:val="005003F9"/>
    <w:rsid w:val="00502A08"/>
    <w:rsid w:val="0050417B"/>
    <w:rsid w:val="00505372"/>
    <w:rsid w:val="00510F77"/>
    <w:rsid w:val="00511612"/>
    <w:rsid w:val="00512612"/>
    <w:rsid w:val="005133CE"/>
    <w:rsid w:val="005136ED"/>
    <w:rsid w:val="00513C05"/>
    <w:rsid w:val="00514C4B"/>
    <w:rsid w:val="0051598C"/>
    <w:rsid w:val="005179A5"/>
    <w:rsid w:val="00521BA3"/>
    <w:rsid w:val="00521E75"/>
    <w:rsid w:val="00523E0D"/>
    <w:rsid w:val="0052455A"/>
    <w:rsid w:val="00525540"/>
    <w:rsid w:val="00525588"/>
    <w:rsid w:val="005260D0"/>
    <w:rsid w:val="0052644A"/>
    <w:rsid w:val="0052710E"/>
    <w:rsid w:val="005279BD"/>
    <w:rsid w:val="00534409"/>
    <w:rsid w:val="00536780"/>
    <w:rsid w:val="00537B14"/>
    <w:rsid w:val="00540372"/>
    <w:rsid w:val="00541A48"/>
    <w:rsid w:val="005429A0"/>
    <w:rsid w:val="00542E0D"/>
    <w:rsid w:val="005434B2"/>
    <w:rsid w:val="005442FC"/>
    <w:rsid w:val="00544516"/>
    <w:rsid w:val="005456AC"/>
    <w:rsid w:val="0054721B"/>
    <w:rsid w:val="00550AB2"/>
    <w:rsid w:val="00550DE9"/>
    <w:rsid w:val="005527B0"/>
    <w:rsid w:val="0055352F"/>
    <w:rsid w:val="00553D16"/>
    <w:rsid w:val="0055478D"/>
    <w:rsid w:val="0055631D"/>
    <w:rsid w:val="00556BDA"/>
    <w:rsid w:val="00556F13"/>
    <w:rsid w:val="0056085E"/>
    <w:rsid w:val="0056286E"/>
    <w:rsid w:val="00562A60"/>
    <w:rsid w:val="0056472A"/>
    <w:rsid w:val="00564B0B"/>
    <w:rsid w:val="0056630A"/>
    <w:rsid w:val="00571060"/>
    <w:rsid w:val="00572FF8"/>
    <w:rsid w:val="00574479"/>
    <w:rsid w:val="005747ED"/>
    <w:rsid w:val="00577DB8"/>
    <w:rsid w:val="0058331E"/>
    <w:rsid w:val="005842E2"/>
    <w:rsid w:val="00584610"/>
    <w:rsid w:val="00585825"/>
    <w:rsid w:val="0058616A"/>
    <w:rsid w:val="0058739F"/>
    <w:rsid w:val="005903FC"/>
    <w:rsid w:val="00590774"/>
    <w:rsid w:val="00591911"/>
    <w:rsid w:val="00592BA7"/>
    <w:rsid w:val="00593935"/>
    <w:rsid w:val="00595406"/>
    <w:rsid w:val="005960B4"/>
    <w:rsid w:val="00596B23"/>
    <w:rsid w:val="005972A1"/>
    <w:rsid w:val="005973FD"/>
    <w:rsid w:val="00597C68"/>
    <w:rsid w:val="005A37E7"/>
    <w:rsid w:val="005A382B"/>
    <w:rsid w:val="005A4047"/>
    <w:rsid w:val="005A4ABD"/>
    <w:rsid w:val="005A55E4"/>
    <w:rsid w:val="005A64BA"/>
    <w:rsid w:val="005A7903"/>
    <w:rsid w:val="005B2593"/>
    <w:rsid w:val="005B52D8"/>
    <w:rsid w:val="005B63C3"/>
    <w:rsid w:val="005B6FE6"/>
    <w:rsid w:val="005C0D39"/>
    <w:rsid w:val="005C2235"/>
    <w:rsid w:val="005C2C93"/>
    <w:rsid w:val="005C3664"/>
    <w:rsid w:val="005C599C"/>
    <w:rsid w:val="005C6232"/>
    <w:rsid w:val="005C7A5E"/>
    <w:rsid w:val="005D0B31"/>
    <w:rsid w:val="005D1368"/>
    <w:rsid w:val="005D1C16"/>
    <w:rsid w:val="005D4309"/>
    <w:rsid w:val="005D53A5"/>
    <w:rsid w:val="005D570A"/>
    <w:rsid w:val="005D6F7A"/>
    <w:rsid w:val="005D7011"/>
    <w:rsid w:val="005E1718"/>
    <w:rsid w:val="005E39FF"/>
    <w:rsid w:val="005E49B8"/>
    <w:rsid w:val="005E4C15"/>
    <w:rsid w:val="005E5B88"/>
    <w:rsid w:val="005E6B1A"/>
    <w:rsid w:val="005E78EE"/>
    <w:rsid w:val="005F0715"/>
    <w:rsid w:val="005F139F"/>
    <w:rsid w:val="005F176C"/>
    <w:rsid w:val="005F1EBD"/>
    <w:rsid w:val="005F2ECE"/>
    <w:rsid w:val="005F67BE"/>
    <w:rsid w:val="005F707D"/>
    <w:rsid w:val="00602A1B"/>
    <w:rsid w:val="00605217"/>
    <w:rsid w:val="006063D0"/>
    <w:rsid w:val="0061020D"/>
    <w:rsid w:val="00612521"/>
    <w:rsid w:val="00613961"/>
    <w:rsid w:val="00613C45"/>
    <w:rsid w:val="00616EE8"/>
    <w:rsid w:val="00621291"/>
    <w:rsid w:val="00623E94"/>
    <w:rsid w:val="0062597D"/>
    <w:rsid w:val="00625E03"/>
    <w:rsid w:val="00630F67"/>
    <w:rsid w:val="00632A70"/>
    <w:rsid w:val="00633999"/>
    <w:rsid w:val="00633AD3"/>
    <w:rsid w:val="00633D4E"/>
    <w:rsid w:val="00633F31"/>
    <w:rsid w:val="0063526F"/>
    <w:rsid w:val="006355B2"/>
    <w:rsid w:val="00636680"/>
    <w:rsid w:val="00637E86"/>
    <w:rsid w:val="00641AB6"/>
    <w:rsid w:val="006422DE"/>
    <w:rsid w:val="00642F5F"/>
    <w:rsid w:val="006436F0"/>
    <w:rsid w:val="006439FA"/>
    <w:rsid w:val="00645235"/>
    <w:rsid w:val="0064525C"/>
    <w:rsid w:val="006458F2"/>
    <w:rsid w:val="00645C75"/>
    <w:rsid w:val="00647A49"/>
    <w:rsid w:val="00647A4B"/>
    <w:rsid w:val="00654E55"/>
    <w:rsid w:val="006550DE"/>
    <w:rsid w:val="0065736E"/>
    <w:rsid w:val="006618CC"/>
    <w:rsid w:val="00662673"/>
    <w:rsid w:val="00664CFA"/>
    <w:rsid w:val="00665916"/>
    <w:rsid w:val="006671BC"/>
    <w:rsid w:val="006700DA"/>
    <w:rsid w:val="0067063E"/>
    <w:rsid w:val="00672A15"/>
    <w:rsid w:val="0067485D"/>
    <w:rsid w:val="0067496E"/>
    <w:rsid w:val="00675266"/>
    <w:rsid w:val="00675FFE"/>
    <w:rsid w:val="0067637B"/>
    <w:rsid w:val="00677FBF"/>
    <w:rsid w:val="0068225D"/>
    <w:rsid w:val="0068341D"/>
    <w:rsid w:val="00685919"/>
    <w:rsid w:val="00686F80"/>
    <w:rsid w:val="0068740C"/>
    <w:rsid w:val="006878AF"/>
    <w:rsid w:val="006879C4"/>
    <w:rsid w:val="00691021"/>
    <w:rsid w:val="00692703"/>
    <w:rsid w:val="0069490F"/>
    <w:rsid w:val="00694D2B"/>
    <w:rsid w:val="0069645E"/>
    <w:rsid w:val="006971C5"/>
    <w:rsid w:val="006A123E"/>
    <w:rsid w:val="006A1872"/>
    <w:rsid w:val="006A2065"/>
    <w:rsid w:val="006A3D88"/>
    <w:rsid w:val="006A4082"/>
    <w:rsid w:val="006A4A7A"/>
    <w:rsid w:val="006A7927"/>
    <w:rsid w:val="006A7BDA"/>
    <w:rsid w:val="006A7E43"/>
    <w:rsid w:val="006B0848"/>
    <w:rsid w:val="006B13F8"/>
    <w:rsid w:val="006B1AAA"/>
    <w:rsid w:val="006B2EE2"/>
    <w:rsid w:val="006B31EF"/>
    <w:rsid w:val="006B445B"/>
    <w:rsid w:val="006B733D"/>
    <w:rsid w:val="006B7642"/>
    <w:rsid w:val="006B7743"/>
    <w:rsid w:val="006C07FC"/>
    <w:rsid w:val="006C0C43"/>
    <w:rsid w:val="006C3365"/>
    <w:rsid w:val="006C34AE"/>
    <w:rsid w:val="006C5890"/>
    <w:rsid w:val="006C67AF"/>
    <w:rsid w:val="006C74BC"/>
    <w:rsid w:val="006C7ABE"/>
    <w:rsid w:val="006D024B"/>
    <w:rsid w:val="006D043B"/>
    <w:rsid w:val="006D3DC5"/>
    <w:rsid w:val="006E2372"/>
    <w:rsid w:val="006E28F5"/>
    <w:rsid w:val="006E2D45"/>
    <w:rsid w:val="006E38D6"/>
    <w:rsid w:val="006E559F"/>
    <w:rsid w:val="006E716B"/>
    <w:rsid w:val="006E7D59"/>
    <w:rsid w:val="006E7D6B"/>
    <w:rsid w:val="006F143B"/>
    <w:rsid w:val="006F3450"/>
    <w:rsid w:val="006F34F2"/>
    <w:rsid w:val="006F4A0D"/>
    <w:rsid w:val="006F7337"/>
    <w:rsid w:val="006F7D7F"/>
    <w:rsid w:val="007039EC"/>
    <w:rsid w:val="007067CE"/>
    <w:rsid w:val="00710AF9"/>
    <w:rsid w:val="00713C47"/>
    <w:rsid w:val="00713FF0"/>
    <w:rsid w:val="0071572D"/>
    <w:rsid w:val="007157BA"/>
    <w:rsid w:val="007169F9"/>
    <w:rsid w:val="00716B89"/>
    <w:rsid w:val="007174A6"/>
    <w:rsid w:val="007175DE"/>
    <w:rsid w:val="007224B3"/>
    <w:rsid w:val="007228AF"/>
    <w:rsid w:val="00722D54"/>
    <w:rsid w:val="007234F9"/>
    <w:rsid w:val="00723508"/>
    <w:rsid w:val="007252E0"/>
    <w:rsid w:val="0072598A"/>
    <w:rsid w:val="00730195"/>
    <w:rsid w:val="00730B76"/>
    <w:rsid w:val="00731303"/>
    <w:rsid w:val="00733789"/>
    <w:rsid w:val="00736533"/>
    <w:rsid w:val="00737BBC"/>
    <w:rsid w:val="0074019E"/>
    <w:rsid w:val="007402E0"/>
    <w:rsid w:val="007413EA"/>
    <w:rsid w:val="00741E5A"/>
    <w:rsid w:val="007446A5"/>
    <w:rsid w:val="0074489D"/>
    <w:rsid w:val="00744CF7"/>
    <w:rsid w:val="00745348"/>
    <w:rsid w:val="00746549"/>
    <w:rsid w:val="007472D4"/>
    <w:rsid w:val="007476CF"/>
    <w:rsid w:val="00747E5A"/>
    <w:rsid w:val="007514AD"/>
    <w:rsid w:val="007527F1"/>
    <w:rsid w:val="00752D77"/>
    <w:rsid w:val="00754BE0"/>
    <w:rsid w:val="0075524D"/>
    <w:rsid w:val="00756065"/>
    <w:rsid w:val="007560B0"/>
    <w:rsid w:val="0076061A"/>
    <w:rsid w:val="007627D7"/>
    <w:rsid w:val="007671ED"/>
    <w:rsid w:val="00770FB6"/>
    <w:rsid w:val="007711C0"/>
    <w:rsid w:val="00772284"/>
    <w:rsid w:val="00773E0F"/>
    <w:rsid w:val="0077414D"/>
    <w:rsid w:val="0077521F"/>
    <w:rsid w:val="00776C4F"/>
    <w:rsid w:val="00781523"/>
    <w:rsid w:val="00781971"/>
    <w:rsid w:val="007836A0"/>
    <w:rsid w:val="007838E4"/>
    <w:rsid w:val="0078447F"/>
    <w:rsid w:val="007846DC"/>
    <w:rsid w:val="00785D30"/>
    <w:rsid w:val="00786827"/>
    <w:rsid w:val="0079108F"/>
    <w:rsid w:val="00791F94"/>
    <w:rsid w:val="00794029"/>
    <w:rsid w:val="00796C41"/>
    <w:rsid w:val="00797F89"/>
    <w:rsid w:val="007A19D8"/>
    <w:rsid w:val="007A23CE"/>
    <w:rsid w:val="007A45EA"/>
    <w:rsid w:val="007B18E7"/>
    <w:rsid w:val="007B3159"/>
    <w:rsid w:val="007B492C"/>
    <w:rsid w:val="007B5176"/>
    <w:rsid w:val="007B6324"/>
    <w:rsid w:val="007B66E8"/>
    <w:rsid w:val="007B6887"/>
    <w:rsid w:val="007B68BE"/>
    <w:rsid w:val="007C2DF9"/>
    <w:rsid w:val="007C43D6"/>
    <w:rsid w:val="007C6956"/>
    <w:rsid w:val="007C794D"/>
    <w:rsid w:val="007D0754"/>
    <w:rsid w:val="007D15E3"/>
    <w:rsid w:val="007D18CF"/>
    <w:rsid w:val="007D2B3A"/>
    <w:rsid w:val="007D4196"/>
    <w:rsid w:val="007D6F5B"/>
    <w:rsid w:val="007E109D"/>
    <w:rsid w:val="007E280D"/>
    <w:rsid w:val="007E36E4"/>
    <w:rsid w:val="007E601E"/>
    <w:rsid w:val="007E7ECD"/>
    <w:rsid w:val="007F08C0"/>
    <w:rsid w:val="007F0ACE"/>
    <w:rsid w:val="007F0AD9"/>
    <w:rsid w:val="007F1675"/>
    <w:rsid w:val="007F4196"/>
    <w:rsid w:val="007F50BF"/>
    <w:rsid w:val="007F777B"/>
    <w:rsid w:val="00800F0E"/>
    <w:rsid w:val="00801DA5"/>
    <w:rsid w:val="00804024"/>
    <w:rsid w:val="0080576D"/>
    <w:rsid w:val="008075EB"/>
    <w:rsid w:val="0081013A"/>
    <w:rsid w:val="00810225"/>
    <w:rsid w:val="00813C2C"/>
    <w:rsid w:val="00815806"/>
    <w:rsid w:val="0081753E"/>
    <w:rsid w:val="0081781C"/>
    <w:rsid w:val="00821B08"/>
    <w:rsid w:val="0082248B"/>
    <w:rsid w:val="0082343F"/>
    <w:rsid w:val="008249A8"/>
    <w:rsid w:val="00824CBB"/>
    <w:rsid w:val="00830969"/>
    <w:rsid w:val="00832680"/>
    <w:rsid w:val="00835121"/>
    <w:rsid w:val="00837B4E"/>
    <w:rsid w:val="00841F71"/>
    <w:rsid w:val="00843213"/>
    <w:rsid w:val="008442F8"/>
    <w:rsid w:val="00845609"/>
    <w:rsid w:val="008457D0"/>
    <w:rsid w:val="0085010E"/>
    <w:rsid w:val="00851BF2"/>
    <w:rsid w:val="00853FAD"/>
    <w:rsid w:val="0085454F"/>
    <w:rsid w:val="0085564F"/>
    <w:rsid w:val="008606C8"/>
    <w:rsid w:val="00860FF2"/>
    <w:rsid w:val="0086376E"/>
    <w:rsid w:val="00866793"/>
    <w:rsid w:val="00866BC0"/>
    <w:rsid w:val="0087084F"/>
    <w:rsid w:val="00870D0C"/>
    <w:rsid w:val="00872388"/>
    <w:rsid w:val="00872A55"/>
    <w:rsid w:val="0087354F"/>
    <w:rsid w:val="00873CDB"/>
    <w:rsid w:val="00875853"/>
    <w:rsid w:val="00880597"/>
    <w:rsid w:val="008829E4"/>
    <w:rsid w:val="00882D42"/>
    <w:rsid w:val="00882EA3"/>
    <w:rsid w:val="008859F4"/>
    <w:rsid w:val="00886927"/>
    <w:rsid w:val="008903F4"/>
    <w:rsid w:val="008912B8"/>
    <w:rsid w:val="00893560"/>
    <w:rsid w:val="00896985"/>
    <w:rsid w:val="00897547"/>
    <w:rsid w:val="00897717"/>
    <w:rsid w:val="00897B26"/>
    <w:rsid w:val="008A2149"/>
    <w:rsid w:val="008B0995"/>
    <w:rsid w:val="008B11F5"/>
    <w:rsid w:val="008B121F"/>
    <w:rsid w:val="008B22C8"/>
    <w:rsid w:val="008B35E8"/>
    <w:rsid w:val="008C1060"/>
    <w:rsid w:val="008C2DAB"/>
    <w:rsid w:val="008C4373"/>
    <w:rsid w:val="008C53D0"/>
    <w:rsid w:val="008C69B8"/>
    <w:rsid w:val="008C6D12"/>
    <w:rsid w:val="008C70D3"/>
    <w:rsid w:val="008C765D"/>
    <w:rsid w:val="008D0678"/>
    <w:rsid w:val="008D0DD4"/>
    <w:rsid w:val="008D17FC"/>
    <w:rsid w:val="008D49C6"/>
    <w:rsid w:val="008D527A"/>
    <w:rsid w:val="008D56DA"/>
    <w:rsid w:val="008D5771"/>
    <w:rsid w:val="008D6467"/>
    <w:rsid w:val="008D7537"/>
    <w:rsid w:val="008D7B49"/>
    <w:rsid w:val="008E4998"/>
    <w:rsid w:val="008E4BE0"/>
    <w:rsid w:val="008E5F3D"/>
    <w:rsid w:val="008E6BE9"/>
    <w:rsid w:val="008E6F18"/>
    <w:rsid w:val="008E7610"/>
    <w:rsid w:val="008E7693"/>
    <w:rsid w:val="008E7CB8"/>
    <w:rsid w:val="008F12D4"/>
    <w:rsid w:val="008F170B"/>
    <w:rsid w:val="008F28A4"/>
    <w:rsid w:val="008F472E"/>
    <w:rsid w:val="008F5AF1"/>
    <w:rsid w:val="008F5B16"/>
    <w:rsid w:val="008F676A"/>
    <w:rsid w:val="008F6D98"/>
    <w:rsid w:val="008F6ED1"/>
    <w:rsid w:val="008F708E"/>
    <w:rsid w:val="008F7562"/>
    <w:rsid w:val="00901089"/>
    <w:rsid w:val="009016F6"/>
    <w:rsid w:val="0090190A"/>
    <w:rsid w:val="00901DB8"/>
    <w:rsid w:val="00902556"/>
    <w:rsid w:val="0090338C"/>
    <w:rsid w:val="00904D98"/>
    <w:rsid w:val="009053E8"/>
    <w:rsid w:val="009074E9"/>
    <w:rsid w:val="0091048E"/>
    <w:rsid w:val="00910EA2"/>
    <w:rsid w:val="00911C92"/>
    <w:rsid w:val="0091341F"/>
    <w:rsid w:val="009174C3"/>
    <w:rsid w:val="0091786D"/>
    <w:rsid w:val="009178AD"/>
    <w:rsid w:val="00920076"/>
    <w:rsid w:val="009211A0"/>
    <w:rsid w:val="00923FDD"/>
    <w:rsid w:val="00924ABC"/>
    <w:rsid w:val="0092697F"/>
    <w:rsid w:val="00926E08"/>
    <w:rsid w:val="009302B8"/>
    <w:rsid w:val="00932C47"/>
    <w:rsid w:val="009339EB"/>
    <w:rsid w:val="00935F35"/>
    <w:rsid w:val="00935FBF"/>
    <w:rsid w:val="00937288"/>
    <w:rsid w:val="009406F9"/>
    <w:rsid w:val="0094093B"/>
    <w:rsid w:val="00940E8F"/>
    <w:rsid w:val="00942AD3"/>
    <w:rsid w:val="00942E41"/>
    <w:rsid w:val="00942F20"/>
    <w:rsid w:val="0094300F"/>
    <w:rsid w:val="00943A06"/>
    <w:rsid w:val="00944165"/>
    <w:rsid w:val="00944748"/>
    <w:rsid w:val="00945051"/>
    <w:rsid w:val="00945D10"/>
    <w:rsid w:val="00946DA3"/>
    <w:rsid w:val="00950268"/>
    <w:rsid w:val="00952D70"/>
    <w:rsid w:val="0095309C"/>
    <w:rsid w:val="0095378C"/>
    <w:rsid w:val="00955696"/>
    <w:rsid w:val="009614C1"/>
    <w:rsid w:val="009632E0"/>
    <w:rsid w:val="009652F2"/>
    <w:rsid w:val="009657E4"/>
    <w:rsid w:val="009667C0"/>
    <w:rsid w:val="00967369"/>
    <w:rsid w:val="009678E2"/>
    <w:rsid w:val="009700D7"/>
    <w:rsid w:val="00971388"/>
    <w:rsid w:val="009719ED"/>
    <w:rsid w:val="009749C6"/>
    <w:rsid w:val="0097652B"/>
    <w:rsid w:val="009766FD"/>
    <w:rsid w:val="009768A6"/>
    <w:rsid w:val="00984771"/>
    <w:rsid w:val="00986702"/>
    <w:rsid w:val="00986B7B"/>
    <w:rsid w:val="00986C37"/>
    <w:rsid w:val="00987D1C"/>
    <w:rsid w:val="00987FB5"/>
    <w:rsid w:val="00992576"/>
    <w:rsid w:val="00992D84"/>
    <w:rsid w:val="00993D3F"/>
    <w:rsid w:val="009940A9"/>
    <w:rsid w:val="00997528"/>
    <w:rsid w:val="0099796A"/>
    <w:rsid w:val="009A0009"/>
    <w:rsid w:val="009A04FC"/>
    <w:rsid w:val="009A1A25"/>
    <w:rsid w:val="009A24E7"/>
    <w:rsid w:val="009A34CA"/>
    <w:rsid w:val="009A4312"/>
    <w:rsid w:val="009A5818"/>
    <w:rsid w:val="009C1346"/>
    <w:rsid w:val="009C140F"/>
    <w:rsid w:val="009C42EF"/>
    <w:rsid w:val="009C5E2B"/>
    <w:rsid w:val="009C606C"/>
    <w:rsid w:val="009C675D"/>
    <w:rsid w:val="009C740B"/>
    <w:rsid w:val="009D05C8"/>
    <w:rsid w:val="009D1F38"/>
    <w:rsid w:val="009D2015"/>
    <w:rsid w:val="009D2A37"/>
    <w:rsid w:val="009D36A7"/>
    <w:rsid w:val="009D3AC9"/>
    <w:rsid w:val="009D48C5"/>
    <w:rsid w:val="009D596A"/>
    <w:rsid w:val="009D67D8"/>
    <w:rsid w:val="009E0518"/>
    <w:rsid w:val="009E3C0B"/>
    <w:rsid w:val="009E4B09"/>
    <w:rsid w:val="009E5A49"/>
    <w:rsid w:val="009F16BB"/>
    <w:rsid w:val="009F4A45"/>
    <w:rsid w:val="00A01B96"/>
    <w:rsid w:val="00A02B17"/>
    <w:rsid w:val="00A03921"/>
    <w:rsid w:val="00A03EBF"/>
    <w:rsid w:val="00A05CAE"/>
    <w:rsid w:val="00A116C6"/>
    <w:rsid w:val="00A11F5B"/>
    <w:rsid w:val="00A13244"/>
    <w:rsid w:val="00A15933"/>
    <w:rsid w:val="00A15CE2"/>
    <w:rsid w:val="00A169F5"/>
    <w:rsid w:val="00A172C2"/>
    <w:rsid w:val="00A217E3"/>
    <w:rsid w:val="00A219BC"/>
    <w:rsid w:val="00A239AA"/>
    <w:rsid w:val="00A23C4F"/>
    <w:rsid w:val="00A23D67"/>
    <w:rsid w:val="00A25513"/>
    <w:rsid w:val="00A27ED1"/>
    <w:rsid w:val="00A31DB2"/>
    <w:rsid w:val="00A33DE6"/>
    <w:rsid w:val="00A351C5"/>
    <w:rsid w:val="00A35329"/>
    <w:rsid w:val="00A36996"/>
    <w:rsid w:val="00A36DFB"/>
    <w:rsid w:val="00A36F75"/>
    <w:rsid w:val="00A406F7"/>
    <w:rsid w:val="00A40AC4"/>
    <w:rsid w:val="00A41249"/>
    <w:rsid w:val="00A41C4C"/>
    <w:rsid w:val="00A432FF"/>
    <w:rsid w:val="00A43746"/>
    <w:rsid w:val="00A439E8"/>
    <w:rsid w:val="00A43D8E"/>
    <w:rsid w:val="00A43D9C"/>
    <w:rsid w:val="00A45753"/>
    <w:rsid w:val="00A45EEE"/>
    <w:rsid w:val="00A47CFE"/>
    <w:rsid w:val="00A51CBE"/>
    <w:rsid w:val="00A526E5"/>
    <w:rsid w:val="00A53423"/>
    <w:rsid w:val="00A53874"/>
    <w:rsid w:val="00A544CB"/>
    <w:rsid w:val="00A558BE"/>
    <w:rsid w:val="00A56064"/>
    <w:rsid w:val="00A560C5"/>
    <w:rsid w:val="00A5646F"/>
    <w:rsid w:val="00A56941"/>
    <w:rsid w:val="00A617FC"/>
    <w:rsid w:val="00A62659"/>
    <w:rsid w:val="00A63D93"/>
    <w:rsid w:val="00A6447B"/>
    <w:rsid w:val="00A6532D"/>
    <w:rsid w:val="00A65F20"/>
    <w:rsid w:val="00A66162"/>
    <w:rsid w:val="00A6750C"/>
    <w:rsid w:val="00A679E8"/>
    <w:rsid w:val="00A717CD"/>
    <w:rsid w:val="00A727FE"/>
    <w:rsid w:val="00A75B8C"/>
    <w:rsid w:val="00A76293"/>
    <w:rsid w:val="00A77DA2"/>
    <w:rsid w:val="00A81DFC"/>
    <w:rsid w:val="00A82B96"/>
    <w:rsid w:val="00A84763"/>
    <w:rsid w:val="00A85AD7"/>
    <w:rsid w:val="00A85D9D"/>
    <w:rsid w:val="00A9088E"/>
    <w:rsid w:val="00A909BC"/>
    <w:rsid w:val="00A90B9D"/>
    <w:rsid w:val="00A92C4C"/>
    <w:rsid w:val="00A93027"/>
    <w:rsid w:val="00A938FC"/>
    <w:rsid w:val="00A93F83"/>
    <w:rsid w:val="00A9489F"/>
    <w:rsid w:val="00A94B63"/>
    <w:rsid w:val="00A9647C"/>
    <w:rsid w:val="00A9795D"/>
    <w:rsid w:val="00AA0410"/>
    <w:rsid w:val="00AA07FF"/>
    <w:rsid w:val="00AA185D"/>
    <w:rsid w:val="00AA3E0C"/>
    <w:rsid w:val="00AA40C9"/>
    <w:rsid w:val="00AA4566"/>
    <w:rsid w:val="00AA56D2"/>
    <w:rsid w:val="00AA602D"/>
    <w:rsid w:val="00AA68FF"/>
    <w:rsid w:val="00AA7F58"/>
    <w:rsid w:val="00AB10E3"/>
    <w:rsid w:val="00AB1E95"/>
    <w:rsid w:val="00AB30DB"/>
    <w:rsid w:val="00AB397A"/>
    <w:rsid w:val="00AB572D"/>
    <w:rsid w:val="00AB6D7A"/>
    <w:rsid w:val="00AB744F"/>
    <w:rsid w:val="00AC21A3"/>
    <w:rsid w:val="00AC2764"/>
    <w:rsid w:val="00AC29D1"/>
    <w:rsid w:val="00AC2E88"/>
    <w:rsid w:val="00AC40E4"/>
    <w:rsid w:val="00AC4C61"/>
    <w:rsid w:val="00AC578D"/>
    <w:rsid w:val="00AC5864"/>
    <w:rsid w:val="00AC5940"/>
    <w:rsid w:val="00AC5A87"/>
    <w:rsid w:val="00AC6525"/>
    <w:rsid w:val="00AC686B"/>
    <w:rsid w:val="00AC6F96"/>
    <w:rsid w:val="00AD14CD"/>
    <w:rsid w:val="00AD1692"/>
    <w:rsid w:val="00AD2F24"/>
    <w:rsid w:val="00AD3D98"/>
    <w:rsid w:val="00AD5AE2"/>
    <w:rsid w:val="00AD73A9"/>
    <w:rsid w:val="00AE1607"/>
    <w:rsid w:val="00AE2923"/>
    <w:rsid w:val="00AE3136"/>
    <w:rsid w:val="00AE3A36"/>
    <w:rsid w:val="00AE519F"/>
    <w:rsid w:val="00AE5245"/>
    <w:rsid w:val="00AE6BA5"/>
    <w:rsid w:val="00AE6FA2"/>
    <w:rsid w:val="00AE7F9D"/>
    <w:rsid w:val="00AF013E"/>
    <w:rsid w:val="00AF0979"/>
    <w:rsid w:val="00AF1794"/>
    <w:rsid w:val="00AF2A7F"/>
    <w:rsid w:val="00AF36CB"/>
    <w:rsid w:val="00AF45D4"/>
    <w:rsid w:val="00B0043A"/>
    <w:rsid w:val="00B028F7"/>
    <w:rsid w:val="00B02AEB"/>
    <w:rsid w:val="00B033CC"/>
    <w:rsid w:val="00B05A3A"/>
    <w:rsid w:val="00B075C5"/>
    <w:rsid w:val="00B07948"/>
    <w:rsid w:val="00B100C6"/>
    <w:rsid w:val="00B12CD3"/>
    <w:rsid w:val="00B12FAF"/>
    <w:rsid w:val="00B1432E"/>
    <w:rsid w:val="00B17273"/>
    <w:rsid w:val="00B17717"/>
    <w:rsid w:val="00B218B9"/>
    <w:rsid w:val="00B22473"/>
    <w:rsid w:val="00B22863"/>
    <w:rsid w:val="00B23160"/>
    <w:rsid w:val="00B247F1"/>
    <w:rsid w:val="00B24BA8"/>
    <w:rsid w:val="00B2590B"/>
    <w:rsid w:val="00B26237"/>
    <w:rsid w:val="00B30951"/>
    <w:rsid w:val="00B30CC1"/>
    <w:rsid w:val="00B30E6F"/>
    <w:rsid w:val="00B337FC"/>
    <w:rsid w:val="00B36640"/>
    <w:rsid w:val="00B3711A"/>
    <w:rsid w:val="00B40237"/>
    <w:rsid w:val="00B40A86"/>
    <w:rsid w:val="00B41502"/>
    <w:rsid w:val="00B418CC"/>
    <w:rsid w:val="00B479E7"/>
    <w:rsid w:val="00B5059C"/>
    <w:rsid w:val="00B51024"/>
    <w:rsid w:val="00B512B5"/>
    <w:rsid w:val="00B51602"/>
    <w:rsid w:val="00B540C9"/>
    <w:rsid w:val="00B60CD8"/>
    <w:rsid w:val="00B60F9C"/>
    <w:rsid w:val="00B668E8"/>
    <w:rsid w:val="00B6769E"/>
    <w:rsid w:val="00B71454"/>
    <w:rsid w:val="00B7214A"/>
    <w:rsid w:val="00B72370"/>
    <w:rsid w:val="00B72BCF"/>
    <w:rsid w:val="00B73F22"/>
    <w:rsid w:val="00B74BDF"/>
    <w:rsid w:val="00B75490"/>
    <w:rsid w:val="00B75523"/>
    <w:rsid w:val="00B76643"/>
    <w:rsid w:val="00B76F0D"/>
    <w:rsid w:val="00B76F9A"/>
    <w:rsid w:val="00B774D3"/>
    <w:rsid w:val="00B77DC7"/>
    <w:rsid w:val="00B810B2"/>
    <w:rsid w:val="00B827F2"/>
    <w:rsid w:val="00B8330B"/>
    <w:rsid w:val="00B865F1"/>
    <w:rsid w:val="00B86612"/>
    <w:rsid w:val="00B95999"/>
    <w:rsid w:val="00B9617F"/>
    <w:rsid w:val="00BA0AB7"/>
    <w:rsid w:val="00BA110A"/>
    <w:rsid w:val="00BA26F7"/>
    <w:rsid w:val="00BA34C6"/>
    <w:rsid w:val="00BA47B8"/>
    <w:rsid w:val="00BA79F0"/>
    <w:rsid w:val="00BB3098"/>
    <w:rsid w:val="00BB5068"/>
    <w:rsid w:val="00BB72A0"/>
    <w:rsid w:val="00BB7909"/>
    <w:rsid w:val="00BB7AE8"/>
    <w:rsid w:val="00BC098E"/>
    <w:rsid w:val="00BC1BD6"/>
    <w:rsid w:val="00BC2BCB"/>
    <w:rsid w:val="00BC3DDD"/>
    <w:rsid w:val="00BC4666"/>
    <w:rsid w:val="00BC55A3"/>
    <w:rsid w:val="00BC6AC4"/>
    <w:rsid w:val="00BC729E"/>
    <w:rsid w:val="00BD044B"/>
    <w:rsid w:val="00BD0481"/>
    <w:rsid w:val="00BD2312"/>
    <w:rsid w:val="00BD2722"/>
    <w:rsid w:val="00BD4447"/>
    <w:rsid w:val="00BD4ED1"/>
    <w:rsid w:val="00BD61B7"/>
    <w:rsid w:val="00BE1580"/>
    <w:rsid w:val="00BE1935"/>
    <w:rsid w:val="00BE2623"/>
    <w:rsid w:val="00BE3626"/>
    <w:rsid w:val="00BE3923"/>
    <w:rsid w:val="00BE4BF0"/>
    <w:rsid w:val="00BE596D"/>
    <w:rsid w:val="00BE5EE5"/>
    <w:rsid w:val="00BE68EE"/>
    <w:rsid w:val="00BE7F63"/>
    <w:rsid w:val="00BF04A6"/>
    <w:rsid w:val="00BF3C20"/>
    <w:rsid w:val="00BF45FB"/>
    <w:rsid w:val="00BF4AD6"/>
    <w:rsid w:val="00BF4E2B"/>
    <w:rsid w:val="00BF5D56"/>
    <w:rsid w:val="00BF7EA7"/>
    <w:rsid w:val="00C01323"/>
    <w:rsid w:val="00C0388B"/>
    <w:rsid w:val="00C044DC"/>
    <w:rsid w:val="00C0503B"/>
    <w:rsid w:val="00C0593B"/>
    <w:rsid w:val="00C06A2F"/>
    <w:rsid w:val="00C10605"/>
    <w:rsid w:val="00C123B1"/>
    <w:rsid w:val="00C12A59"/>
    <w:rsid w:val="00C12A72"/>
    <w:rsid w:val="00C1426F"/>
    <w:rsid w:val="00C158D4"/>
    <w:rsid w:val="00C169A9"/>
    <w:rsid w:val="00C204A7"/>
    <w:rsid w:val="00C208AD"/>
    <w:rsid w:val="00C21071"/>
    <w:rsid w:val="00C231EB"/>
    <w:rsid w:val="00C2398C"/>
    <w:rsid w:val="00C25569"/>
    <w:rsid w:val="00C27207"/>
    <w:rsid w:val="00C27366"/>
    <w:rsid w:val="00C27D69"/>
    <w:rsid w:val="00C338CE"/>
    <w:rsid w:val="00C3619D"/>
    <w:rsid w:val="00C36419"/>
    <w:rsid w:val="00C36576"/>
    <w:rsid w:val="00C40437"/>
    <w:rsid w:val="00C42535"/>
    <w:rsid w:val="00C42624"/>
    <w:rsid w:val="00C43C8F"/>
    <w:rsid w:val="00C44041"/>
    <w:rsid w:val="00C44EEF"/>
    <w:rsid w:val="00C44F6E"/>
    <w:rsid w:val="00C50635"/>
    <w:rsid w:val="00C50DF3"/>
    <w:rsid w:val="00C54490"/>
    <w:rsid w:val="00C56BFE"/>
    <w:rsid w:val="00C616A1"/>
    <w:rsid w:val="00C61869"/>
    <w:rsid w:val="00C618FA"/>
    <w:rsid w:val="00C62FE7"/>
    <w:rsid w:val="00C632D8"/>
    <w:rsid w:val="00C63AA8"/>
    <w:rsid w:val="00C64A70"/>
    <w:rsid w:val="00C65544"/>
    <w:rsid w:val="00C655F4"/>
    <w:rsid w:val="00C661FA"/>
    <w:rsid w:val="00C67ABC"/>
    <w:rsid w:val="00C71229"/>
    <w:rsid w:val="00C758FF"/>
    <w:rsid w:val="00C7783C"/>
    <w:rsid w:val="00C81210"/>
    <w:rsid w:val="00C8265C"/>
    <w:rsid w:val="00C85F07"/>
    <w:rsid w:val="00C9280D"/>
    <w:rsid w:val="00C92989"/>
    <w:rsid w:val="00C957F5"/>
    <w:rsid w:val="00C96F0F"/>
    <w:rsid w:val="00C97315"/>
    <w:rsid w:val="00C978B9"/>
    <w:rsid w:val="00CA02CC"/>
    <w:rsid w:val="00CA1354"/>
    <w:rsid w:val="00CA3DB2"/>
    <w:rsid w:val="00CA6292"/>
    <w:rsid w:val="00CA6B58"/>
    <w:rsid w:val="00CA6EC8"/>
    <w:rsid w:val="00CB1AE6"/>
    <w:rsid w:val="00CB1EBE"/>
    <w:rsid w:val="00CB2385"/>
    <w:rsid w:val="00CB331E"/>
    <w:rsid w:val="00CB3ED4"/>
    <w:rsid w:val="00CB3F86"/>
    <w:rsid w:val="00CB4090"/>
    <w:rsid w:val="00CB46B0"/>
    <w:rsid w:val="00CB549E"/>
    <w:rsid w:val="00CB6569"/>
    <w:rsid w:val="00CB78C9"/>
    <w:rsid w:val="00CC17D5"/>
    <w:rsid w:val="00CC1D6E"/>
    <w:rsid w:val="00CC2F62"/>
    <w:rsid w:val="00CC38CE"/>
    <w:rsid w:val="00CC565F"/>
    <w:rsid w:val="00CC79EF"/>
    <w:rsid w:val="00CD033B"/>
    <w:rsid w:val="00CD039E"/>
    <w:rsid w:val="00CD04C2"/>
    <w:rsid w:val="00CD28D3"/>
    <w:rsid w:val="00CD2FFC"/>
    <w:rsid w:val="00CD34F0"/>
    <w:rsid w:val="00CD421A"/>
    <w:rsid w:val="00CD54C3"/>
    <w:rsid w:val="00CD7E77"/>
    <w:rsid w:val="00CE0954"/>
    <w:rsid w:val="00CE0F84"/>
    <w:rsid w:val="00CE14F4"/>
    <w:rsid w:val="00CE31B3"/>
    <w:rsid w:val="00CF11F7"/>
    <w:rsid w:val="00CF22A5"/>
    <w:rsid w:val="00CF31D5"/>
    <w:rsid w:val="00CF5693"/>
    <w:rsid w:val="00CF67BF"/>
    <w:rsid w:val="00D01441"/>
    <w:rsid w:val="00D02139"/>
    <w:rsid w:val="00D03C15"/>
    <w:rsid w:val="00D05025"/>
    <w:rsid w:val="00D06006"/>
    <w:rsid w:val="00D11508"/>
    <w:rsid w:val="00D118BC"/>
    <w:rsid w:val="00D1197D"/>
    <w:rsid w:val="00D1271D"/>
    <w:rsid w:val="00D1323F"/>
    <w:rsid w:val="00D17225"/>
    <w:rsid w:val="00D202BA"/>
    <w:rsid w:val="00D206B2"/>
    <w:rsid w:val="00D20A2B"/>
    <w:rsid w:val="00D2227F"/>
    <w:rsid w:val="00D22C60"/>
    <w:rsid w:val="00D251AC"/>
    <w:rsid w:val="00D31E1F"/>
    <w:rsid w:val="00D3235F"/>
    <w:rsid w:val="00D33540"/>
    <w:rsid w:val="00D34533"/>
    <w:rsid w:val="00D347CD"/>
    <w:rsid w:val="00D34CA7"/>
    <w:rsid w:val="00D369C7"/>
    <w:rsid w:val="00D4009B"/>
    <w:rsid w:val="00D40519"/>
    <w:rsid w:val="00D42C17"/>
    <w:rsid w:val="00D42D89"/>
    <w:rsid w:val="00D43766"/>
    <w:rsid w:val="00D444DC"/>
    <w:rsid w:val="00D447D3"/>
    <w:rsid w:val="00D44D29"/>
    <w:rsid w:val="00D45966"/>
    <w:rsid w:val="00D47CCF"/>
    <w:rsid w:val="00D50975"/>
    <w:rsid w:val="00D519DC"/>
    <w:rsid w:val="00D51C53"/>
    <w:rsid w:val="00D53B12"/>
    <w:rsid w:val="00D548E0"/>
    <w:rsid w:val="00D5568F"/>
    <w:rsid w:val="00D55744"/>
    <w:rsid w:val="00D61673"/>
    <w:rsid w:val="00D61942"/>
    <w:rsid w:val="00D62E16"/>
    <w:rsid w:val="00D6336C"/>
    <w:rsid w:val="00D633E4"/>
    <w:rsid w:val="00D63CE7"/>
    <w:rsid w:val="00D6457B"/>
    <w:rsid w:val="00D6518B"/>
    <w:rsid w:val="00D653EE"/>
    <w:rsid w:val="00D65A03"/>
    <w:rsid w:val="00D66DEC"/>
    <w:rsid w:val="00D67F1F"/>
    <w:rsid w:val="00D70A45"/>
    <w:rsid w:val="00D711AD"/>
    <w:rsid w:val="00D71A41"/>
    <w:rsid w:val="00D741B8"/>
    <w:rsid w:val="00D768A4"/>
    <w:rsid w:val="00D839D1"/>
    <w:rsid w:val="00D84182"/>
    <w:rsid w:val="00D85740"/>
    <w:rsid w:val="00D86742"/>
    <w:rsid w:val="00D86DA4"/>
    <w:rsid w:val="00D87864"/>
    <w:rsid w:val="00D9049D"/>
    <w:rsid w:val="00D927A9"/>
    <w:rsid w:val="00D92973"/>
    <w:rsid w:val="00D92F52"/>
    <w:rsid w:val="00D95BAD"/>
    <w:rsid w:val="00DA0D17"/>
    <w:rsid w:val="00DA102B"/>
    <w:rsid w:val="00DA116F"/>
    <w:rsid w:val="00DA1C6B"/>
    <w:rsid w:val="00DA2344"/>
    <w:rsid w:val="00DA26BA"/>
    <w:rsid w:val="00DA2E99"/>
    <w:rsid w:val="00DA4B7B"/>
    <w:rsid w:val="00DA6927"/>
    <w:rsid w:val="00DA6ECB"/>
    <w:rsid w:val="00DA753F"/>
    <w:rsid w:val="00DB43E3"/>
    <w:rsid w:val="00DB4D54"/>
    <w:rsid w:val="00DB4FAD"/>
    <w:rsid w:val="00DB5038"/>
    <w:rsid w:val="00DB5A7E"/>
    <w:rsid w:val="00DC07CC"/>
    <w:rsid w:val="00DC182C"/>
    <w:rsid w:val="00DC22E2"/>
    <w:rsid w:val="00DC47A6"/>
    <w:rsid w:val="00DC5754"/>
    <w:rsid w:val="00DD152A"/>
    <w:rsid w:val="00DD1C9C"/>
    <w:rsid w:val="00DD2A43"/>
    <w:rsid w:val="00DD2D57"/>
    <w:rsid w:val="00DD34A3"/>
    <w:rsid w:val="00DD4C71"/>
    <w:rsid w:val="00DD5E21"/>
    <w:rsid w:val="00DD6056"/>
    <w:rsid w:val="00DD6AF0"/>
    <w:rsid w:val="00DE2E93"/>
    <w:rsid w:val="00DE3A08"/>
    <w:rsid w:val="00DE3CE3"/>
    <w:rsid w:val="00DE5621"/>
    <w:rsid w:val="00DE655A"/>
    <w:rsid w:val="00DE6A17"/>
    <w:rsid w:val="00DE7C6A"/>
    <w:rsid w:val="00DF0128"/>
    <w:rsid w:val="00DF2857"/>
    <w:rsid w:val="00DF290B"/>
    <w:rsid w:val="00DF2914"/>
    <w:rsid w:val="00DF3707"/>
    <w:rsid w:val="00DF451D"/>
    <w:rsid w:val="00DF49AA"/>
    <w:rsid w:val="00DF782B"/>
    <w:rsid w:val="00E004E6"/>
    <w:rsid w:val="00E01466"/>
    <w:rsid w:val="00E01471"/>
    <w:rsid w:val="00E014B8"/>
    <w:rsid w:val="00E03AEF"/>
    <w:rsid w:val="00E03E73"/>
    <w:rsid w:val="00E03EB3"/>
    <w:rsid w:val="00E04FE4"/>
    <w:rsid w:val="00E06AF6"/>
    <w:rsid w:val="00E102DE"/>
    <w:rsid w:val="00E11CFC"/>
    <w:rsid w:val="00E121AA"/>
    <w:rsid w:val="00E1477D"/>
    <w:rsid w:val="00E168C7"/>
    <w:rsid w:val="00E168F3"/>
    <w:rsid w:val="00E20A3F"/>
    <w:rsid w:val="00E20ABD"/>
    <w:rsid w:val="00E22BC6"/>
    <w:rsid w:val="00E22D24"/>
    <w:rsid w:val="00E24825"/>
    <w:rsid w:val="00E25311"/>
    <w:rsid w:val="00E254B9"/>
    <w:rsid w:val="00E261E6"/>
    <w:rsid w:val="00E34D87"/>
    <w:rsid w:val="00E36032"/>
    <w:rsid w:val="00E4026A"/>
    <w:rsid w:val="00E42093"/>
    <w:rsid w:val="00E42F81"/>
    <w:rsid w:val="00E4301C"/>
    <w:rsid w:val="00E446D6"/>
    <w:rsid w:val="00E459CF"/>
    <w:rsid w:val="00E45B11"/>
    <w:rsid w:val="00E45E95"/>
    <w:rsid w:val="00E507A3"/>
    <w:rsid w:val="00E522AD"/>
    <w:rsid w:val="00E52743"/>
    <w:rsid w:val="00E54307"/>
    <w:rsid w:val="00E55325"/>
    <w:rsid w:val="00E56F53"/>
    <w:rsid w:val="00E57C93"/>
    <w:rsid w:val="00E60E4A"/>
    <w:rsid w:val="00E61631"/>
    <w:rsid w:val="00E61D73"/>
    <w:rsid w:val="00E64103"/>
    <w:rsid w:val="00E6562F"/>
    <w:rsid w:val="00E67929"/>
    <w:rsid w:val="00E70945"/>
    <w:rsid w:val="00E71EAF"/>
    <w:rsid w:val="00E74FCC"/>
    <w:rsid w:val="00E76CD1"/>
    <w:rsid w:val="00E80CAC"/>
    <w:rsid w:val="00E80D6C"/>
    <w:rsid w:val="00E83D25"/>
    <w:rsid w:val="00E855F5"/>
    <w:rsid w:val="00E90FF3"/>
    <w:rsid w:val="00E96190"/>
    <w:rsid w:val="00E97015"/>
    <w:rsid w:val="00E972BB"/>
    <w:rsid w:val="00E97366"/>
    <w:rsid w:val="00EA088E"/>
    <w:rsid w:val="00EA23AC"/>
    <w:rsid w:val="00EA5928"/>
    <w:rsid w:val="00EA62C7"/>
    <w:rsid w:val="00EB242C"/>
    <w:rsid w:val="00EB58C2"/>
    <w:rsid w:val="00EB5EF2"/>
    <w:rsid w:val="00EB68A1"/>
    <w:rsid w:val="00EC1AE3"/>
    <w:rsid w:val="00EC1B00"/>
    <w:rsid w:val="00EC6401"/>
    <w:rsid w:val="00EC67A3"/>
    <w:rsid w:val="00EC6DE1"/>
    <w:rsid w:val="00ED0CE8"/>
    <w:rsid w:val="00ED1F02"/>
    <w:rsid w:val="00ED7FEA"/>
    <w:rsid w:val="00EE316A"/>
    <w:rsid w:val="00EE40BE"/>
    <w:rsid w:val="00EE4AD8"/>
    <w:rsid w:val="00EE5724"/>
    <w:rsid w:val="00EE579C"/>
    <w:rsid w:val="00EE5FDA"/>
    <w:rsid w:val="00EE65DA"/>
    <w:rsid w:val="00EE6E2A"/>
    <w:rsid w:val="00EE7913"/>
    <w:rsid w:val="00EF1FFC"/>
    <w:rsid w:val="00EF40D4"/>
    <w:rsid w:val="00EF4900"/>
    <w:rsid w:val="00EF4AF4"/>
    <w:rsid w:val="00EF4E88"/>
    <w:rsid w:val="00EF713A"/>
    <w:rsid w:val="00F00F09"/>
    <w:rsid w:val="00F00F13"/>
    <w:rsid w:val="00F01600"/>
    <w:rsid w:val="00F026ED"/>
    <w:rsid w:val="00F139AC"/>
    <w:rsid w:val="00F14778"/>
    <w:rsid w:val="00F156A3"/>
    <w:rsid w:val="00F16179"/>
    <w:rsid w:val="00F169F3"/>
    <w:rsid w:val="00F173D8"/>
    <w:rsid w:val="00F21642"/>
    <w:rsid w:val="00F21EAC"/>
    <w:rsid w:val="00F22A16"/>
    <w:rsid w:val="00F2302B"/>
    <w:rsid w:val="00F23724"/>
    <w:rsid w:val="00F261EA"/>
    <w:rsid w:val="00F267B8"/>
    <w:rsid w:val="00F27105"/>
    <w:rsid w:val="00F3134A"/>
    <w:rsid w:val="00F31A5C"/>
    <w:rsid w:val="00F3243D"/>
    <w:rsid w:val="00F3544E"/>
    <w:rsid w:val="00F36651"/>
    <w:rsid w:val="00F36BAD"/>
    <w:rsid w:val="00F36D0C"/>
    <w:rsid w:val="00F379BB"/>
    <w:rsid w:val="00F37E7C"/>
    <w:rsid w:val="00F40CFF"/>
    <w:rsid w:val="00F4168F"/>
    <w:rsid w:val="00F435B8"/>
    <w:rsid w:val="00F447FE"/>
    <w:rsid w:val="00F46066"/>
    <w:rsid w:val="00F46601"/>
    <w:rsid w:val="00F467D7"/>
    <w:rsid w:val="00F46D0D"/>
    <w:rsid w:val="00F5102A"/>
    <w:rsid w:val="00F51F41"/>
    <w:rsid w:val="00F533F6"/>
    <w:rsid w:val="00F5613E"/>
    <w:rsid w:val="00F56FF9"/>
    <w:rsid w:val="00F61EAB"/>
    <w:rsid w:val="00F6637B"/>
    <w:rsid w:val="00F66476"/>
    <w:rsid w:val="00F66A1B"/>
    <w:rsid w:val="00F74944"/>
    <w:rsid w:val="00F74BE2"/>
    <w:rsid w:val="00F74E11"/>
    <w:rsid w:val="00F7591A"/>
    <w:rsid w:val="00F75AA7"/>
    <w:rsid w:val="00F76547"/>
    <w:rsid w:val="00F76D97"/>
    <w:rsid w:val="00F76E8F"/>
    <w:rsid w:val="00F77BBC"/>
    <w:rsid w:val="00F83244"/>
    <w:rsid w:val="00F834E0"/>
    <w:rsid w:val="00F84B29"/>
    <w:rsid w:val="00F85071"/>
    <w:rsid w:val="00F85392"/>
    <w:rsid w:val="00F861CC"/>
    <w:rsid w:val="00F86737"/>
    <w:rsid w:val="00F87B8D"/>
    <w:rsid w:val="00F9013D"/>
    <w:rsid w:val="00F92986"/>
    <w:rsid w:val="00F929D7"/>
    <w:rsid w:val="00F92B59"/>
    <w:rsid w:val="00F948BC"/>
    <w:rsid w:val="00F949C1"/>
    <w:rsid w:val="00F960CF"/>
    <w:rsid w:val="00F96597"/>
    <w:rsid w:val="00F96821"/>
    <w:rsid w:val="00FA10A3"/>
    <w:rsid w:val="00FA1226"/>
    <w:rsid w:val="00FA1CCB"/>
    <w:rsid w:val="00FA446F"/>
    <w:rsid w:val="00FA62F6"/>
    <w:rsid w:val="00FA78F3"/>
    <w:rsid w:val="00FA7B63"/>
    <w:rsid w:val="00FB01B4"/>
    <w:rsid w:val="00FB2B6C"/>
    <w:rsid w:val="00FB4910"/>
    <w:rsid w:val="00FB5627"/>
    <w:rsid w:val="00FB5632"/>
    <w:rsid w:val="00FC006A"/>
    <w:rsid w:val="00FC3DB3"/>
    <w:rsid w:val="00FC3EE6"/>
    <w:rsid w:val="00FC5AC7"/>
    <w:rsid w:val="00FC68C2"/>
    <w:rsid w:val="00FC6E06"/>
    <w:rsid w:val="00FD09D8"/>
    <w:rsid w:val="00FD1963"/>
    <w:rsid w:val="00FD27A8"/>
    <w:rsid w:val="00FD2FEB"/>
    <w:rsid w:val="00FD5C03"/>
    <w:rsid w:val="00FD6909"/>
    <w:rsid w:val="00FD77D9"/>
    <w:rsid w:val="00FE07C0"/>
    <w:rsid w:val="00FE1692"/>
    <w:rsid w:val="00FE225F"/>
    <w:rsid w:val="00FE2D88"/>
    <w:rsid w:val="00FE3C6D"/>
    <w:rsid w:val="00FF2318"/>
    <w:rsid w:val="00FF3553"/>
    <w:rsid w:val="00FF3E18"/>
    <w:rsid w:val="00FF4AA8"/>
    <w:rsid w:val="00FF561A"/>
    <w:rsid w:val="00FF61E1"/>
    <w:rsid w:val="00FF658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3D1C56E"/>
  <w15:docId w15:val="{BB3045C5-1C0E-4F0C-ACB8-F03890B2F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6439FA"/>
    <w:pPr>
      <w:spacing w:after="0" w:line="240" w:lineRule="auto"/>
    </w:pPr>
    <w:rPr>
      <w:rFonts w:ascii="Trebuchet MS" w:eastAsia="Times New Roman" w:hAnsi="Trebuchet MS" w:cs="Times New Roman"/>
      <w:sz w:val="18"/>
    </w:rPr>
  </w:style>
  <w:style w:type="paragraph" w:styleId="Nagwek1">
    <w:name w:val="heading 1"/>
    <w:basedOn w:val="Normalny"/>
    <w:next w:val="Normalny"/>
    <w:link w:val="Nagwek1Znak"/>
    <w:qFormat/>
    <w:rsid w:val="00D51C53"/>
    <w:pPr>
      <w:keepNext/>
      <w:numPr>
        <w:numId w:val="15"/>
      </w:numPr>
      <w:overflowPunct w:val="0"/>
      <w:autoSpaceDE w:val="0"/>
      <w:autoSpaceDN w:val="0"/>
      <w:adjustRightInd w:val="0"/>
      <w:spacing w:before="240" w:after="240" w:line="360" w:lineRule="auto"/>
      <w:jc w:val="both"/>
      <w:textAlignment w:val="baseline"/>
      <w:outlineLvl w:val="0"/>
    </w:pPr>
    <w:rPr>
      <w:rFonts w:ascii="Times New Roman" w:hAnsi="Times New Roman"/>
      <w:b/>
      <w:sz w:val="22"/>
      <w:szCs w:val="20"/>
      <w:lang w:eastAsia="pl-PL"/>
    </w:rPr>
  </w:style>
  <w:style w:type="paragraph" w:styleId="Nagwek2">
    <w:name w:val="heading 2"/>
    <w:basedOn w:val="Normalny"/>
    <w:next w:val="Normalny"/>
    <w:link w:val="Nagwek2Znak"/>
    <w:unhideWhenUsed/>
    <w:qFormat/>
    <w:rsid w:val="00D51C53"/>
    <w:pPr>
      <w:keepNext/>
      <w:keepLines/>
      <w:overflowPunct w:val="0"/>
      <w:autoSpaceDE w:val="0"/>
      <w:autoSpaceDN w:val="0"/>
      <w:adjustRightInd w:val="0"/>
      <w:spacing w:before="240" w:after="240" w:line="360" w:lineRule="auto"/>
      <w:jc w:val="both"/>
      <w:textAlignment w:val="baseline"/>
      <w:outlineLvl w:val="1"/>
    </w:pPr>
    <w:rPr>
      <w:rFonts w:ascii="Times New Roman" w:eastAsiaTheme="majorEastAsia" w:hAnsi="Times New Roman" w:cstheme="majorBidi"/>
      <w:b/>
      <w:sz w:val="22"/>
      <w:szCs w:val="26"/>
      <w:lang w:eastAsia="pl-PL"/>
    </w:rPr>
  </w:style>
  <w:style w:type="paragraph" w:styleId="Nagwek3">
    <w:name w:val="heading 3"/>
    <w:basedOn w:val="Normalny"/>
    <w:next w:val="Normalny"/>
    <w:link w:val="Nagwek3Znak"/>
    <w:unhideWhenUsed/>
    <w:qFormat/>
    <w:rsid w:val="00D51C53"/>
    <w:pPr>
      <w:keepNext/>
      <w:keepLines/>
      <w:overflowPunct w:val="0"/>
      <w:autoSpaceDE w:val="0"/>
      <w:autoSpaceDN w:val="0"/>
      <w:adjustRightInd w:val="0"/>
      <w:spacing w:before="240" w:after="240" w:line="360" w:lineRule="auto"/>
      <w:ind w:left="851" w:hanging="851"/>
      <w:jc w:val="both"/>
      <w:textAlignment w:val="baseline"/>
      <w:outlineLvl w:val="2"/>
    </w:pPr>
    <w:rPr>
      <w:rFonts w:ascii="Times New Roman" w:eastAsiaTheme="majorEastAsia" w:hAnsi="Times New Roman" w:cstheme="majorBidi"/>
      <w:b/>
      <w:sz w:val="22"/>
      <w:szCs w:val="24"/>
      <w:lang w:eastAsia="pl-PL"/>
    </w:rPr>
  </w:style>
  <w:style w:type="paragraph" w:styleId="Nagwek4">
    <w:name w:val="heading 4"/>
    <w:basedOn w:val="Normalny"/>
    <w:next w:val="Normalny"/>
    <w:link w:val="Nagwek4Znak"/>
    <w:qFormat/>
    <w:rsid w:val="00D51C53"/>
    <w:pPr>
      <w:keepNext/>
      <w:tabs>
        <w:tab w:val="center" w:pos="1701"/>
      </w:tabs>
      <w:overflowPunct w:val="0"/>
      <w:autoSpaceDE w:val="0"/>
      <w:autoSpaceDN w:val="0"/>
      <w:adjustRightInd w:val="0"/>
      <w:spacing w:before="240" w:after="240" w:line="360" w:lineRule="auto"/>
      <w:ind w:left="851" w:hanging="851"/>
      <w:jc w:val="both"/>
      <w:textAlignment w:val="baseline"/>
      <w:outlineLvl w:val="3"/>
    </w:pPr>
    <w:rPr>
      <w:rFonts w:ascii="Times New Roman" w:hAnsi="Times New Roman"/>
      <w:b/>
      <w:sz w:val="22"/>
      <w:szCs w:val="20"/>
      <w:lang w:eastAsia="pl-PL"/>
    </w:rPr>
  </w:style>
  <w:style w:type="paragraph" w:styleId="Nagwek5">
    <w:name w:val="heading 5"/>
    <w:basedOn w:val="Normalny"/>
    <w:next w:val="Normalny"/>
    <w:link w:val="Nagwek5Znak"/>
    <w:rsid w:val="00D51C53"/>
    <w:pPr>
      <w:keepNext/>
      <w:tabs>
        <w:tab w:val="center" w:pos="1701"/>
      </w:tabs>
      <w:overflowPunct w:val="0"/>
      <w:autoSpaceDE w:val="0"/>
      <w:autoSpaceDN w:val="0"/>
      <w:adjustRightInd w:val="0"/>
      <w:spacing w:before="240" w:after="240" w:line="360" w:lineRule="auto"/>
      <w:ind w:left="851" w:hanging="851"/>
      <w:jc w:val="both"/>
      <w:textAlignment w:val="baseline"/>
      <w:outlineLvl w:val="4"/>
    </w:pPr>
    <w:rPr>
      <w:rFonts w:ascii="Times New Roman" w:hAnsi="Times New Roman"/>
      <w:b/>
      <w:sz w:val="22"/>
      <w:szCs w:val="20"/>
      <w:lang w:eastAsia="pl-PL"/>
    </w:rPr>
  </w:style>
  <w:style w:type="paragraph" w:styleId="Nagwek6">
    <w:name w:val="heading 6"/>
    <w:basedOn w:val="Normalny"/>
    <w:next w:val="Normalny"/>
    <w:link w:val="Nagwek6Znak"/>
    <w:unhideWhenUsed/>
    <w:rsid w:val="00D51C53"/>
    <w:pPr>
      <w:keepNext/>
      <w:keepLines/>
      <w:overflowPunct w:val="0"/>
      <w:autoSpaceDE w:val="0"/>
      <w:autoSpaceDN w:val="0"/>
      <w:adjustRightInd w:val="0"/>
      <w:spacing w:before="40" w:after="120" w:line="360" w:lineRule="auto"/>
      <w:ind w:left="851" w:hanging="851"/>
      <w:textAlignment w:val="baseline"/>
      <w:outlineLvl w:val="5"/>
    </w:pPr>
    <w:rPr>
      <w:rFonts w:asciiTheme="majorHAnsi" w:eastAsiaTheme="majorEastAsia" w:hAnsiTheme="majorHAnsi" w:cstheme="majorBidi"/>
      <w:color w:val="1F4D78" w:themeColor="accent1" w:themeShade="7F"/>
      <w:sz w:val="22"/>
      <w:szCs w:val="20"/>
      <w:lang w:eastAsia="pl-PL"/>
    </w:rPr>
  </w:style>
  <w:style w:type="paragraph" w:styleId="Nagwek7">
    <w:name w:val="heading 7"/>
    <w:basedOn w:val="Normalny"/>
    <w:next w:val="Normalny"/>
    <w:link w:val="Nagwek7Znak"/>
    <w:unhideWhenUsed/>
    <w:qFormat/>
    <w:rsid w:val="00D51C53"/>
    <w:pPr>
      <w:keepNext/>
      <w:keepLines/>
      <w:overflowPunct w:val="0"/>
      <w:autoSpaceDE w:val="0"/>
      <w:autoSpaceDN w:val="0"/>
      <w:adjustRightInd w:val="0"/>
      <w:spacing w:before="40" w:after="120" w:line="360" w:lineRule="auto"/>
      <w:ind w:left="851" w:hanging="851"/>
      <w:textAlignment w:val="baseline"/>
      <w:outlineLvl w:val="6"/>
    </w:pPr>
    <w:rPr>
      <w:rFonts w:asciiTheme="majorHAnsi" w:eastAsiaTheme="majorEastAsia" w:hAnsiTheme="majorHAnsi" w:cstheme="majorBidi"/>
      <w:i/>
      <w:iCs/>
      <w:color w:val="1F4D78" w:themeColor="accent1" w:themeShade="7F"/>
      <w:sz w:val="22"/>
      <w:szCs w:val="20"/>
      <w:lang w:eastAsia="pl-PL"/>
    </w:rPr>
  </w:style>
  <w:style w:type="paragraph" w:styleId="Nagwek8">
    <w:name w:val="heading 8"/>
    <w:basedOn w:val="Normalny"/>
    <w:next w:val="Normalny"/>
    <w:link w:val="Nagwek8Znak"/>
    <w:qFormat/>
    <w:rsid w:val="00D51C53"/>
    <w:pPr>
      <w:overflowPunct w:val="0"/>
      <w:autoSpaceDE w:val="0"/>
      <w:autoSpaceDN w:val="0"/>
      <w:adjustRightInd w:val="0"/>
      <w:spacing w:before="240" w:after="60" w:line="360" w:lineRule="auto"/>
      <w:ind w:left="851" w:hanging="851"/>
      <w:textAlignment w:val="baseline"/>
      <w:outlineLvl w:val="7"/>
    </w:pPr>
    <w:rPr>
      <w:rFonts w:ascii="Times New Roman" w:hAnsi="Times New Roman"/>
      <w:i/>
      <w:iCs/>
      <w:sz w:val="24"/>
      <w:szCs w:val="24"/>
      <w:lang w:eastAsia="pl-PL"/>
    </w:rPr>
  </w:style>
  <w:style w:type="paragraph" w:styleId="Nagwek9">
    <w:name w:val="heading 9"/>
    <w:basedOn w:val="Normalny"/>
    <w:next w:val="Normalny"/>
    <w:link w:val="Nagwek9Znak"/>
    <w:semiHidden/>
    <w:unhideWhenUsed/>
    <w:qFormat/>
    <w:rsid w:val="00D51C53"/>
    <w:pPr>
      <w:keepNext/>
      <w:keepLines/>
      <w:overflowPunct w:val="0"/>
      <w:autoSpaceDE w:val="0"/>
      <w:autoSpaceDN w:val="0"/>
      <w:adjustRightInd w:val="0"/>
      <w:spacing w:before="40" w:after="120" w:line="360" w:lineRule="auto"/>
      <w:ind w:left="851" w:hanging="851"/>
      <w:textAlignment w:val="baseline"/>
      <w:outlineLvl w:val="8"/>
    </w:pPr>
    <w:rPr>
      <w:rFonts w:asciiTheme="majorHAnsi" w:eastAsiaTheme="majorEastAsia" w:hAnsiTheme="majorHAnsi" w:cstheme="majorBidi"/>
      <w:i/>
      <w:iCs/>
      <w:color w:val="272727" w:themeColor="text1" w:themeTint="D8"/>
      <w:sz w:val="21"/>
      <w:szCs w:val="21"/>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1"/>
    <w:rsid w:val="006439FA"/>
    <w:pPr>
      <w:tabs>
        <w:tab w:val="center" w:pos="4536"/>
        <w:tab w:val="right" w:pos="9072"/>
      </w:tabs>
    </w:pPr>
    <w:rPr>
      <w:rFonts w:ascii="Arial" w:eastAsia="Calibri" w:hAnsi="Arial"/>
      <w:sz w:val="20"/>
      <w:szCs w:val="20"/>
      <w:lang w:val="x-none" w:eastAsia="x-none"/>
    </w:rPr>
  </w:style>
  <w:style w:type="character" w:customStyle="1" w:styleId="NagwekZnak">
    <w:name w:val="Nagłówek Znak"/>
    <w:basedOn w:val="Domylnaczcionkaakapitu"/>
    <w:rsid w:val="006439FA"/>
    <w:rPr>
      <w:rFonts w:ascii="Trebuchet MS" w:eastAsia="Times New Roman" w:hAnsi="Trebuchet MS" w:cs="Times New Roman"/>
      <w:sz w:val="18"/>
    </w:rPr>
  </w:style>
  <w:style w:type="character" w:customStyle="1" w:styleId="NagwekZnak1">
    <w:name w:val="Nagłówek Znak1"/>
    <w:link w:val="Nagwek"/>
    <w:rsid w:val="006439FA"/>
    <w:rPr>
      <w:rFonts w:ascii="Arial" w:eastAsia="Calibri" w:hAnsi="Arial" w:cs="Times New Roman"/>
      <w:sz w:val="20"/>
      <w:szCs w:val="20"/>
      <w:lang w:val="x-none" w:eastAsia="x-none"/>
    </w:rPr>
  </w:style>
  <w:style w:type="paragraph" w:styleId="Stopka">
    <w:name w:val="footer"/>
    <w:basedOn w:val="Normalny"/>
    <w:link w:val="StopkaZnak"/>
    <w:uiPriority w:val="99"/>
    <w:rsid w:val="006439FA"/>
    <w:pPr>
      <w:tabs>
        <w:tab w:val="center" w:pos="4536"/>
        <w:tab w:val="right" w:pos="9072"/>
      </w:tabs>
    </w:pPr>
    <w:rPr>
      <w:rFonts w:ascii="Arial" w:eastAsia="Calibri" w:hAnsi="Arial"/>
      <w:sz w:val="20"/>
      <w:szCs w:val="20"/>
      <w:lang w:val="x-none" w:eastAsia="x-none"/>
    </w:rPr>
  </w:style>
  <w:style w:type="character" w:customStyle="1" w:styleId="StopkaZnak">
    <w:name w:val="Stopka Znak"/>
    <w:basedOn w:val="Domylnaczcionkaakapitu"/>
    <w:link w:val="Stopka"/>
    <w:uiPriority w:val="99"/>
    <w:rsid w:val="006439FA"/>
    <w:rPr>
      <w:rFonts w:ascii="Arial" w:eastAsia="Calibri" w:hAnsi="Arial" w:cs="Times New Roman"/>
      <w:sz w:val="20"/>
      <w:szCs w:val="20"/>
      <w:lang w:val="x-none" w:eastAsia="x-none"/>
    </w:rPr>
  </w:style>
  <w:style w:type="paragraph" w:customStyle="1" w:styleId="TEKSTKOMUNIKATU">
    <w:name w:val="TEKST KOMUNIKATU"/>
    <w:basedOn w:val="Tekstpodstawowy"/>
    <w:link w:val="TEKSTKOMUNIKATUZnak"/>
    <w:rsid w:val="006439FA"/>
    <w:pPr>
      <w:spacing w:after="240" w:line="360" w:lineRule="auto"/>
      <w:jc w:val="both"/>
    </w:pPr>
    <w:rPr>
      <w:rFonts w:ascii="Georgia" w:eastAsia="Calibri" w:hAnsi="Georgia" w:cs="Georgia"/>
      <w:kern w:val="16"/>
      <w:sz w:val="24"/>
      <w:szCs w:val="24"/>
      <w:lang w:val="en-US" w:eastAsia="pl-PL"/>
    </w:rPr>
  </w:style>
  <w:style w:type="character" w:customStyle="1" w:styleId="TEKSTKOMUNIKATUZnak">
    <w:name w:val="TEKST KOMUNIKATU Znak"/>
    <w:link w:val="TEKSTKOMUNIKATU"/>
    <w:rsid w:val="006439FA"/>
    <w:rPr>
      <w:rFonts w:ascii="Georgia" w:eastAsia="Calibri" w:hAnsi="Georgia" w:cs="Georgia"/>
      <w:kern w:val="16"/>
      <w:sz w:val="24"/>
      <w:szCs w:val="24"/>
      <w:lang w:val="en-US" w:eastAsia="pl-PL"/>
    </w:rPr>
  </w:style>
  <w:style w:type="character" w:styleId="Hipercze">
    <w:name w:val="Hyperlink"/>
    <w:uiPriority w:val="99"/>
    <w:rsid w:val="006439FA"/>
    <w:rPr>
      <w:color w:val="0000FF"/>
      <w:u w:val="single"/>
    </w:rPr>
  </w:style>
  <w:style w:type="character" w:styleId="Pogrubienie">
    <w:name w:val="Strong"/>
    <w:uiPriority w:val="22"/>
    <w:qFormat/>
    <w:rsid w:val="006439FA"/>
    <w:rPr>
      <w:b/>
      <w:bCs/>
    </w:rPr>
  </w:style>
  <w:style w:type="character" w:customStyle="1" w:styleId="u-linkcomplex-target">
    <w:name w:val="u-linkcomplex-target"/>
    <w:basedOn w:val="Domylnaczcionkaakapitu"/>
    <w:rsid w:val="006439FA"/>
  </w:style>
  <w:style w:type="paragraph" w:styleId="Tekstpodstawowy">
    <w:name w:val="Body Text"/>
    <w:basedOn w:val="Normalny"/>
    <w:link w:val="TekstpodstawowyZnak"/>
    <w:unhideWhenUsed/>
    <w:rsid w:val="006439FA"/>
    <w:pPr>
      <w:spacing w:after="120"/>
    </w:pPr>
  </w:style>
  <w:style w:type="character" w:customStyle="1" w:styleId="TekstpodstawowyZnak">
    <w:name w:val="Tekst podstawowy Znak"/>
    <w:basedOn w:val="Domylnaczcionkaakapitu"/>
    <w:link w:val="Tekstpodstawowy"/>
    <w:rsid w:val="006439FA"/>
    <w:rPr>
      <w:rFonts w:ascii="Trebuchet MS" w:eastAsia="Times New Roman" w:hAnsi="Trebuchet MS" w:cs="Times New Roman"/>
      <w:sz w:val="18"/>
    </w:rPr>
  </w:style>
  <w:style w:type="paragraph" w:styleId="Tekstdymka">
    <w:name w:val="Balloon Text"/>
    <w:basedOn w:val="Normalny"/>
    <w:link w:val="TekstdymkaZnak"/>
    <w:unhideWhenUsed/>
    <w:rsid w:val="00C7783C"/>
    <w:rPr>
      <w:rFonts w:ascii="Segoe UI" w:hAnsi="Segoe UI" w:cs="Segoe UI"/>
      <w:szCs w:val="18"/>
    </w:rPr>
  </w:style>
  <w:style w:type="character" w:customStyle="1" w:styleId="TekstdymkaZnak">
    <w:name w:val="Tekst dymka Znak"/>
    <w:basedOn w:val="Domylnaczcionkaakapitu"/>
    <w:link w:val="Tekstdymka"/>
    <w:rsid w:val="00C7783C"/>
    <w:rPr>
      <w:rFonts w:ascii="Segoe UI" w:eastAsia="Times New Roman" w:hAnsi="Segoe UI" w:cs="Segoe UI"/>
      <w:sz w:val="18"/>
      <w:szCs w:val="18"/>
    </w:rPr>
  </w:style>
  <w:style w:type="character" w:styleId="Odwoaniedokomentarza">
    <w:name w:val="annotation reference"/>
    <w:basedOn w:val="Domylnaczcionkaakapitu"/>
    <w:uiPriority w:val="99"/>
    <w:semiHidden/>
    <w:unhideWhenUsed/>
    <w:rsid w:val="00D71A41"/>
    <w:rPr>
      <w:sz w:val="16"/>
      <w:szCs w:val="16"/>
    </w:rPr>
  </w:style>
  <w:style w:type="paragraph" w:styleId="Tekstkomentarza">
    <w:name w:val="annotation text"/>
    <w:basedOn w:val="Normalny"/>
    <w:link w:val="TekstkomentarzaZnak"/>
    <w:uiPriority w:val="99"/>
    <w:unhideWhenUsed/>
    <w:rsid w:val="00D71A41"/>
    <w:rPr>
      <w:sz w:val="20"/>
      <w:szCs w:val="20"/>
    </w:rPr>
  </w:style>
  <w:style w:type="character" w:customStyle="1" w:styleId="TekstkomentarzaZnak">
    <w:name w:val="Tekst komentarza Znak"/>
    <w:basedOn w:val="Domylnaczcionkaakapitu"/>
    <w:link w:val="Tekstkomentarza"/>
    <w:uiPriority w:val="99"/>
    <w:rsid w:val="00D71A41"/>
    <w:rPr>
      <w:rFonts w:ascii="Trebuchet MS" w:eastAsia="Times New Roman" w:hAnsi="Trebuchet MS" w:cs="Times New Roman"/>
      <w:sz w:val="20"/>
      <w:szCs w:val="20"/>
    </w:rPr>
  </w:style>
  <w:style w:type="paragraph" w:styleId="Tematkomentarza">
    <w:name w:val="annotation subject"/>
    <w:basedOn w:val="Tekstkomentarza"/>
    <w:next w:val="Tekstkomentarza"/>
    <w:link w:val="TematkomentarzaZnak"/>
    <w:unhideWhenUsed/>
    <w:rsid w:val="00D71A41"/>
    <w:rPr>
      <w:b/>
      <w:bCs/>
    </w:rPr>
  </w:style>
  <w:style w:type="character" w:customStyle="1" w:styleId="TematkomentarzaZnak">
    <w:name w:val="Temat komentarza Znak"/>
    <w:basedOn w:val="TekstkomentarzaZnak"/>
    <w:link w:val="Tematkomentarza"/>
    <w:rsid w:val="00D71A41"/>
    <w:rPr>
      <w:rFonts w:ascii="Trebuchet MS" w:eastAsia="Times New Roman" w:hAnsi="Trebuchet MS" w:cs="Times New Roman"/>
      <w:b/>
      <w:bCs/>
      <w:sz w:val="20"/>
      <w:szCs w:val="20"/>
    </w:rPr>
  </w:style>
  <w:style w:type="paragraph" w:styleId="Akapitzlist">
    <w:name w:val="List Paragraph"/>
    <w:aliases w:val="PBM ART,?,Bullet List,Bulletr List Paragraph,Fo,FooterText,List Paragraph11,List Paragraph2,List Paragraph21,Listeafsnit1,Listenabsatz,Listenabsatz1,Parágrafo da Lista1,Párrafo de lista1,numbered,リスト段落1"/>
    <w:basedOn w:val="Normalny"/>
    <w:link w:val="AkapitzlistZnak"/>
    <w:uiPriority w:val="34"/>
    <w:qFormat/>
    <w:rsid w:val="00D47CCF"/>
    <w:pPr>
      <w:ind w:left="720"/>
      <w:contextualSpacing/>
    </w:pPr>
  </w:style>
  <w:style w:type="character" w:styleId="Uwydatnienie">
    <w:name w:val="Emphasis"/>
    <w:basedOn w:val="Domylnaczcionkaakapitu"/>
    <w:uiPriority w:val="20"/>
    <w:qFormat/>
    <w:rsid w:val="00DA1C6B"/>
    <w:rPr>
      <w:i/>
      <w:iCs/>
    </w:rPr>
  </w:style>
  <w:style w:type="character" w:styleId="Odwoanieprzypisudolnego">
    <w:name w:val="footnote reference"/>
    <w:aliases w:val="note TESI,Ref,de nota al pie,Odwołanie przypisu,Footnote number,SUPERS,Footnote symbol,fr,o,Nota,(NECG) Footnote Reference,Footnote,Char1,FZ,PRZYPIS DOLNY,Footnote reference number,Footnote Reference Superscript,BVI fnr,FR,FR1"/>
    <w:unhideWhenUsed/>
    <w:qFormat/>
    <w:rsid w:val="00A116C6"/>
    <w:rPr>
      <w:vertAlign w:val="superscript"/>
    </w:rPr>
  </w:style>
  <w:style w:type="paragraph" w:styleId="NormalnyWeb">
    <w:name w:val="Normal (Web)"/>
    <w:basedOn w:val="Normalny"/>
    <w:uiPriority w:val="99"/>
    <w:unhideWhenUsed/>
    <w:rsid w:val="000C0542"/>
    <w:pPr>
      <w:spacing w:before="100" w:beforeAutospacing="1" w:after="100" w:afterAutospacing="1"/>
    </w:pPr>
    <w:rPr>
      <w:rFonts w:ascii="Times New Roman" w:hAnsi="Times New Roman"/>
      <w:sz w:val="24"/>
      <w:szCs w:val="24"/>
      <w:lang w:eastAsia="pl-PL"/>
    </w:rPr>
  </w:style>
  <w:style w:type="paragraph" w:customStyle="1" w:styleId="mcntmcntmcntmcntmcntmsonormal">
    <w:name w:val="mcntmcntmcntmcntmcntmsonormal"/>
    <w:basedOn w:val="Normalny"/>
    <w:rsid w:val="00B12CD3"/>
    <w:pPr>
      <w:spacing w:before="100" w:beforeAutospacing="1" w:after="100" w:afterAutospacing="1"/>
    </w:pPr>
    <w:rPr>
      <w:rFonts w:ascii="Times New Roman" w:hAnsi="Times New Roman"/>
      <w:sz w:val="24"/>
      <w:szCs w:val="24"/>
      <w:lang w:val="en-GB" w:eastAsia="en-GB"/>
    </w:rPr>
  </w:style>
  <w:style w:type="paragraph" w:customStyle="1" w:styleId="xmsonormal">
    <w:name w:val="x_msonormal"/>
    <w:basedOn w:val="Normalny"/>
    <w:rsid w:val="00B12CD3"/>
    <w:pPr>
      <w:spacing w:before="100" w:beforeAutospacing="1" w:after="100" w:afterAutospacing="1"/>
    </w:pPr>
    <w:rPr>
      <w:rFonts w:ascii="Times New Roman" w:hAnsi="Times New Roman"/>
      <w:sz w:val="24"/>
      <w:szCs w:val="24"/>
      <w:lang w:eastAsia="pl-PL"/>
    </w:rPr>
  </w:style>
  <w:style w:type="character" w:customStyle="1" w:styleId="WW8Num12z0">
    <w:name w:val="WW8Num12z0"/>
    <w:rsid w:val="003F76BB"/>
    <w:rPr>
      <w:rFonts w:hint="default"/>
    </w:rPr>
  </w:style>
  <w:style w:type="paragraph" w:styleId="Tekstpodstawowywcity">
    <w:name w:val="Body Text Indent"/>
    <w:basedOn w:val="Normalny"/>
    <w:link w:val="TekstpodstawowywcityZnak"/>
    <w:rsid w:val="003F76BB"/>
    <w:pPr>
      <w:suppressAutoHyphens/>
      <w:spacing w:after="120" w:line="252" w:lineRule="auto"/>
      <w:ind w:left="283"/>
    </w:pPr>
    <w:rPr>
      <w:rFonts w:ascii="Times New Roman" w:hAnsi="Times New Roman"/>
      <w:sz w:val="20"/>
      <w:szCs w:val="20"/>
      <w:lang w:eastAsia="zh-CN"/>
    </w:rPr>
  </w:style>
  <w:style w:type="character" w:customStyle="1" w:styleId="TekstpodstawowywcityZnak">
    <w:name w:val="Tekst podstawowy wcięty Znak"/>
    <w:basedOn w:val="Domylnaczcionkaakapitu"/>
    <w:link w:val="Tekstpodstawowywcity"/>
    <w:rsid w:val="003F76BB"/>
    <w:rPr>
      <w:rFonts w:ascii="Times New Roman" w:eastAsia="Times New Roman" w:hAnsi="Times New Roman" w:cs="Times New Roman"/>
      <w:sz w:val="20"/>
      <w:szCs w:val="20"/>
      <w:lang w:eastAsia="zh-CN"/>
    </w:rPr>
  </w:style>
  <w:style w:type="paragraph" w:customStyle="1" w:styleId="TekstNB">
    <w:name w:val="Tekst_NB"/>
    <w:basedOn w:val="Normalny"/>
    <w:link w:val="TekstNBZnak"/>
    <w:qFormat/>
    <w:rsid w:val="0016325D"/>
    <w:pPr>
      <w:numPr>
        <w:numId w:val="1"/>
      </w:numPr>
      <w:overflowPunct w:val="0"/>
      <w:autoSpaceDE w:val="0"/>
      <w:autoSpaceDN w:val="0"/>
      <w:adjustRightInd w:val="0"/>
      <w:spacing w:before="120" w:after="120" w:line="360" w:lineRule="auto"/>
      <w:jc w:val="both"/>
      <w:textAlignment w:val="baseline"/>
    </w:pPr>
    <w:rPr>
      <w:rFonts w:ascii="Times New Roman" w:hAnsi="Times New Roman"/>
      <w:sz w:val="22"/>
      <w:szCs w:val="24"/>
      <w:lang w:eastAsia="x-none"/>
    </w:rPr>
  </w:style>
  <w:style w:type="character" w:customStyle="1" w:styleId="TekstNBZnak">
    <w:name w:val="Tekst_NB Znak"/>
    <w:basedOn w:val="Domylnaczcionkaakapitu"/>
    <w:link w:val="TekstNB"/>
    <w:rsid w:val="0016325D"/>
    <w:rPr>
      <w:rFonts w:ascii="Times New Roman" w:eastAsia="Times New Roman" w:hAnsi="Times New Roman" w:cs="Times New Roman"/>
      <w:szCs w:val="24"/>
      <w:lang w:eastAsia="x-none"/>
    </w:rPr>
  </w:style>
  <w:style w:type="character" w:styleId="UyteHipercze">
    <w:name w:val="FollowedHyperlink"/>
    <w:basedOn w:val="Domylnaczcionkaakapitu"/>
    <w:semiHidden/>
    <w:unhideWhenUsed/>
    <w:rsid w:val="00CE14F4"/>
    <w:rPr>
      <w:color w:val="954F72" w:themeColor="followedHyperlink"/>
      <w:u w:val="single"/>
    </w:rPr>
  </w:style>
  <w:style w:type="paragraph" w:customStyle="1" w:styleId="xxmsonormal">
    <w:name w:val="x_x_msonormal"/>
    <w:basedOn w:val="Normalny"/>
    <w:rsid w:val="00CF67BF"/>
    <w:pPr>
      <w:spacing w:before="100" w:beforeAutospacing="1" w:after="100" w:afterAutospacing="1"/>
    </w:pPr>
    <w:rPr>
      <w:rFonts w:ascii="Times New Roman" w:hAnsi="Times New Roman"/>
      <w:sz w:val="24"/>
      <w:szCs w:val="24"/>
      <w:lang w:eastAsia="pl-PL"/>
    </w:rPr>
  </w:style>
  <w:style w:type="paragraph" w:styleId="Tekstprzypisukocowego">
    <w:name w:val="endnote text"/>
    <w:basedOn w:val="Normalny"/>
    <w:link w:val="TekstprzypisukocowegoZnak"/>
    <w:unhideWhenUsed/>
    <w:rsid w:val="000C4F25"/>
    <w:rPr>
      <w:sz w:val="20"/>
      <w:szCs w:val="20"/>
    </w:rPr>
  </w:style>
  <w:style w:type="character" w:customStyle="1" w:styleId="TekstprzypisukocowegoZnak">
    <w:name w:val="Tekst przypisu końcowego Znak"/>
    <w:basedOn w:val="Domylnaczcionkaakapitu"/>
    <w:link w:val="Tekstprzypisukocowego"/>
    <w:rsid w:val="000C4F25"/>
    <w:rPr>
      <w:rFonts w:ascii="Trebuchet MS" w:eastAsia="Times New Roman" w:hAnsi="Trebuchet MS" w:cs="Times New Roman"/>
      <w:sz w:val="20"/>
      <w:szCs w:val="20"/>
    </w:rPr>
  </w:style>
  <w:style w:type="character" w:styleId="Odwoanieprzypisukocowego">
    <w:name w:val="endnote reference"/>
    <w:basedOn w:val="Domylnaczcionkaakapitu"/>
    <w:unhideWhenUsed/>
    <w:rsid w:val="000C4F25"/>
    <w:rPr>
      <w:vertAlign w:val="superscript"/>
    </w:rPr>
  </w:style>
  <w:style w:type="paragraph" w:customStyle="1" w:styleId="xxxxxmsonormal">
    <w:name w:val="x_xxxxmsonormal"/>
    <w:basedOn w:val="Normalny"/>
    <w:rsid w:val="00F36651"/>
    <w:pPr>
      <w:spacing w:before="100" w:beforeAutospacing="1" w:after="100" w:afterAutospacing="1"/>
    </w:pPr>
    <w:rPr>
      <w:rFonts w:ascii="Times New Roman" w:hAnsi="Times New Roman"/>
      <w:sz w:val="24"/>
      <w:szCs w:val="24"/>
      <w:lang w:val="en-GB" w:eastAsia="en-GB"/>
    </w:rPr>
  </w:style>
  <w:style w:type="paragraph" w:styleId="Tekstprzypisudolnego">
    <w:name w:val="footnote text"/>
    <w:aliases w:val="Znak,Tekst przypisu,Footnote Text Char1,Footnote Text Char Char,Fußnotentext Char Char Char,Fußnotentext Char1 Char Char Char,Fußnotentext Char Char Char Char Char,Fußnotentext Char1 Char Char Char Char Char,Podrozdział Znak Znak"/>
    <w:basedOn w:val="Normalny"/>
    <w:link w:val="TekstprzypisudolnegoZnak"/>
    <w:unhideWhenUsed/>
    <w:qFormat/>
    <w:rsid w:val="00F23724"/>
    <w:pPr>
      <w:spacing w:after="200"/>
    </w:pPr>
    <w:rPr>
      <w:rFonts w:asciiTheme="minorHAnsi" w:eastAsiaTheme="minorHAnsi" w:hAnsiTheme="minorHAnsi" w:cstheme="minorBidi"/>
      <w:sz w:val="24"/>
      <w:szCs w:val="24"/>
    </w:rPr>
  </w:style>
  <w:style w:type="character" w:customStyle="1" w:styleId="TekstprzypisudolnegoZnak">
    <w:name w:val="Tekst przypisu dolnego Znak"/>
    <w:aliases w:val="Znak Znak,Tekst przypisu Znak,Footnote Text Char1 Znak,Footnote Text Char Char Znak,Fußnotentext Char Char Char Znak,Fußnotentext Char1 Char Char Char Znak,Fußnotentext Char Char Char Char Char Znak,Podrozdział Znak Znak Znak"/>
    <w:basedOn w:val="Domylnaczcionkaakapitu"/>
    <w:link w:val="Tekstprzypisudolnego"/>
    <w:qFormat/>
    <w:rsid w:val="00F23724"/>
    <w:rPr>
      <w:sz w:val="24"/>
      <w:szCs w:val="24"/>
    </w:rPr>
  </w:style>
  <w:style w:type="paragraph" w:styleId="Poprawka">
    <w:name w:val="Revision"/>
    <w:hidden/>
    <w:uiPriority w:val="99"/>
    <w:semiHidden/>
    <w:rsid w:val="00CB2385"/>
    <w:pPr>
      <w:spacing w:after="0" w:line="240" w:lineRule="auto"/>
    </w:pPr>
    <w:rPr>
      <w:rFonts w:ascii="Trebuchet MS" w:eastAsia="Times New Roman" w:hAnsi="Trebuchet MS" w:cs="Times New Roman"/>
      <w:sz w:val="18"/>
    </w:rPr>
  </w:style>
  <w:style w:type="character" w:customStyle="1" w:styleId="Tekst1Znak">
    <w:name w:val="Tekst_1 Znak"/>
    <w:basedOn w:val="Domylnaczcionkaakapitu"/>
    <w:link w:val="Tekst1"/>
    <w:locked/>
    <w:rsid w:val="00A63D93"/>
    <w:rPr>
      <w:szCs w:val="24"/>
      <w:lang w:val="x-none" w:eastAsia="x-none"/>
    </w:rPr>
  </w:style>
  <w:style w:type="paragraph" w:customStyle="1" w:styleId="Tekst1">
    <w:name w:val="Tekst_1"/>
    <w:basedOn w:val="Normalny"/>
    <w:link w:val="Tekst1Znak"/>
    <w:qFormat/>
    <w:rsid w:val="00A63D93"/>
    <w:pPr>
      <w:overflowPunct w:val="0"/>
      <w:autoSpaceDE w:val="0"/>
      <w:autoSpaceDN w:val="0"/>
      <w:adjustRightInd w:val="0"/>
      <w:spacing w:before="120" w:after="120" w:line="360" w:lineRule="auto"/>
      <w:jc w:val="both"/>
    </w:pPr>
    <w:rPr>
      <w:rFonts w:asciiTheme="minorHAnsi" w:eastAsiaTheme="minorHAnsi" w:hAnsiTheme="minorHAnsi" w:cstheme="minorBidi"/>
      <w:sz w:val="22"/>
      <w:szCs w:val="24"/>
      <w:lang w:val="x-none" w:eastAsia="x-none"/>
    </w:rPr>
  </w:style>
  <w:style w:type="paragraph" w:customStyle="1" w:styleId="xmsolistparagraph">
    <w:name w:val="x_msolistparagraph"/>
    <w:basedOn w:val="Normalny"/>
    <w:rsid w:val="00243661"/>
    <w:pPr>
      <w:spacing w:before="100" w:beforeAutospacing="1" w:after="100" w:afterAutospacing="1"/>
    </w:pPr>
    <w:rPr>
      <w:rFonts w:ascii="Times New Roman" w:hAnsi="Times New Roman"/>
      <w:sz w:val="24"/>
      <w:szCs w:val="24"/>
      <w:lang w:eastAsia="pl-PL"/>
    </w:rPr>
  </w:style>
  <w:style w:type="character" w:customStyle="1" w:styleId="AkapitzlistZnak">
    <w:name w:val="Akapit z listą Znak"/>
    <w:aliases w:val="PBM ART Znak,? Znak,Bullet List Znak,Bulletr List Paragraph Znak,Fo Znak,FooterText Znak,List Paragraph11 Znak,List Paragraph2 Znak,List Paragraph21 Znak,Listeafsnit1 Znak,Listenabsatz Znak,Listenabsatz1 Znak,Parágrafo da Lista1 Znak"/>
    <w:basedOn w:val="Domylnaczcionkaakapitu"/>
    <w:link w:val="Akapitzlist"/>
    <w:uiPriority w:val="34"/>
    <w:rsid w:val="0019661A"/>
    <w:rPr>
      <w:rFonts w:ascii="Trebuchet MS" w:eastAsia="Times New Roman" w:hAnsi="Trebuchet MS" w:cs="Times New Roman"/>
      <w:sz w:val="18"/>
    </w:rPr>
  </w:style>
  <w:style w:type="character" w:customStyle="1" w:styleId="Nierozpoznanawzmianka1">
    <w:name w:val="Nierozpoznana wzmianka1"/>
    <w:basedOn w:val="Domylnaczcionkaakapitu"/>
    <w:uiPriority w:val="99"/>
    <w:semiHidden/>
    <w:unhideWhenUsed/>
    <w:rsid w:val="00B30E6F"/>
    <w:rPr>
      <w:color w:val="605E5C"/>
      <w:shd w:val="clear" w:color="auto" w:fill="E1DFDD"/>
    </w:rPr>
  </w:style>
  <w:style w:type="character" w:customStyle="1" w:styleId="Nagwek1Znak">
    <w:name w:val="Nagłówek 1 Znak"/>
    <w:basedOn w:val="Domylnaczcionkaakapitu"/>
    <w:link w:val="Nagwek1"/>
    <w:rsid w:val="00D51C53"/>
    <w:rPr>
      <w:rFonts w:ascii="Times New Roman" w:eastAsia="Times New Roman" w:hAnsi="Times New Roman" w:cs="Times New Roman"/>
      <w:b/>
      <w:szCs w:val="20"/>
      <w:lang w:eastAsia="pl-PL"/>
    </w:rPr>
  </w:style>
  <w:style w:type="character" w:customStyle="1" w:styleId="Nagwek2Znak">
    <w:name w:val="Nagłówek 2 Znak"/>
    <w:basedOn w:val="Domylnaczcionkaakapitu"/>
    <w:link w:val="Nagwek2"/>
    <w:rsid w:val="00D51C53"/>
    <w:rPr>
      <w:rFonts w:ascii="Times New Roman" w:eastAsiaTheme="majorEastAsia" w:hAnsi="Times New Roman" w:cstheme="majorBidi"/>
      <w:b/>
      <w:szCs w:val="26"/>
      <w:lang w:eastAsia="pl-PL"/>
    </w:rPr>
  </w:style>
  <w:style w:type="character" w:customStyle="1" w:styleId="Nagwek3Znak">
    <w:name w:val="Nagłówek 3 Znak"/>
    <w:basedOn w:val="Domylnaczcionkaakapitu"/>
    <w:link w:val="Nagwek3"/>
    <w:rsid w:val="00D51C53"/>
    <w:rPr>
      <w:rFonts w:ascii="Times New Roman" w:eastAsiaTheme="majorEastAsia" w:hAnsi="Times New Roman" w:cstheme="majorBidi"/>
      <w:b/>
      <w:szCs w:val="24"/>
      <w:lang w:eastAsia="pl-PL"/>
    </w:rPr>
  </w:style>
  <w:style w:type="character" w:customStyle="1" w:styleId="Nagwek4Znak">
    <w:name w:val="Nagłówek 4 Znak"/>
    <w:basedOn w:val="Domylnaczcionkaakapitu"/>
    <w:link w:val="Nagwek4"/>
    <w:rsid w:val="00D51C53"/>
    <w:rPr>
      <w:rFonts w:ascii="Times New Roman" w:eastAsia="Times New Roman" w:hAnsi="Times New Roman" w:cs="Times New Roman"/>
      <w:b/>
      <w:szCs w:val="20"/>
      <w:lang w:eastAsia="pl-PL"/>
    </w:rPr>
  </w:style>
  <w:style w:type="character" w:customStyle="1" w:styleId="Nagwek5Znak">
    <w:name w:val="Nagłówek 5 Znak"/>
    <w:basedOn w:val="Domylnaczcionkaakapitu"/>
    <w:link w:val="Nagwek5"/>
    <w:rsid w:val="00D51C53"/>
    <w:rPr>
      <w:rFonts w:ascii="Times New Roman" w:eastAsia="Times New Roman" w:hAnsi="Times New Roman" w:cs="Times New Roman"/>
      <w:b/>
      <w:szCs w:val="20"/>
      <w:lang w:eastAsia="pl-PL"/>
    </w:rPr>
  </w:style>
  <w:style w:type="character" w:customStyle="1" w:styleId="Nagwek6Znak">
    <w:name w:val="Nagłówek 6 Znak"/>
    <w:basedOn w:val="Domylnaczcionkaakapitu"/>
    <w:link w:val="Nagwek6"/>
    <w:rsid w:val="00D51C53"/>
    <w:rPr>
      <w:rFonts w:asciiTheme="majorHAnsi" w:eastAsiaTheme="majorEastAsia" w:hAnsiTheme="majorHAnsi" w:cstheme="majorBidi"/>
      <w:color w:val="1F4D78" w:themeColor="accent1" w:themeShade="7F"/>
      <w:szCs w:val="20"/>
      <w:lang w:eastAsia="pl-PL"/>
    </w:rPr>
  </w:style>
  <w:style w:type="character" w:customStyle="1" w:styleId="Nagwek7Znak">
    <w:name w:val="Nagłówek 7 Znak"/>
    <w:basedOn w:val="Domylnaczcionkaakapitu"/>
    <w:link w:val="Nagwek7"/>
    <w:rsid w:val="00D51C53"/>
    <w:rPr>
      <w:rFonts w:asciiTheme="majorHAnsi" w:eastAsiaTheme="majorEastAsia" w:hAnsiTheme="majorHAnsi" w:cstheme="majorBidi"/>
      <w:i/>
      <w:iCs/>
      <w:color w:val="1F4D78" w:themeColor="accent1" w:themeShade="7F"/>
      <w:szCs w:val="20"/>
      <w:lang w:eastAsia="pl-PL"/>
    </w:rPr>
  </w:style>
  <w:style w:type="character" w:customStyle="1" w:styleId="Nagwek8Znak">
    <w:name w:val="Nagłówek 8 Znak"/>
    <w:basedOn w:val="Domylnaczcionkaakapitu"/>
    <w:link w:val="Nagwek8"/>
    <w:rsid w:val="00D51C53"/>
    <w:rPr>
      <w:rFonts w:ascii="Times New Roman" w:eastAsia="Times New Roman" w:hAnsi="Times New Roman" w:cs="Times New Roman"/>
      <w:i/>
      <w:iCs/>
      <w:sz w:val="24"/>
      <w:szCs w:val="24"/>
      <w:lang w:eastAsia="pl-PL"/>
    </w:rPr>
  </w:style>
  <w:style w:type="character" w:customStyle="1" w:styleId="Nagwek9Znak">
    <w:name w:val="Nagłówek 9 Znak"/>
    <w:basedOn w:val="Domylnaczcionkaakapitu"/>
    <w:link w:val="Nagwek9"/>
    <w:semiHidden/>
    <w:rsid w:val="00D51C53"/>
    <w:rPr>
      <w:rFonts w:asciiTheme="majorHAnsi" w:eastAsiaTheme="majorEastAsia" w:hAnsiTheme="majorHAnsi" w:cstheme="majorBidi"/>
      <w:i/>
      <w:iCs/>
      <w:color w:val="272727" w:themeColor="text1" w:themeTint="D8"/>
      <w:sz w:val="21"/>
      <w:szCs w:val="21"/>
      <w:lang w:eastAsia="pl-PL"/>
    </w:rPr>
  </w:style>
  <w:style w:type="character" w:styleId="Numerstrony">
    <w:name w:val="page number"/>
    <w:basedOn w:val="Domylnaczcionkaakapitu"/>
    <w:rsid w:val="00D51C53"/>
  </w:style>
  <w:style w:type="character" w:customStyle="1" w:styleId="Hipercze1">
    <w:name w:val="Hiperłącze1"/>
    <w:rsid w:val="00D51C53"/>
    <w:rPr>
      <w:color w:val="0000FF"/>
      <w:u w:val="single"/>
    </w:rPr>
  </w:style>
  <w:style w:type="paragraph" w:styleId="Tekstpodstawowywcity2">
    <w:name w:val="Body Text Indent 2"/>
    <w:basedOn w:val="Normalny"/>
    <w:link w:val="Tekstpodstawowywcity2Znak"/>
    <w:uiPriority w:val="99"/>
    <w:rsid w:val="00D51C53"/>
    <w:pPr>
      <w:overflowPunct w:val="0"/>
      <w:autoSpaceDE w:val="0"/>
      <w:autoSpaceDN w:val="0"/>
      <w:adjustRightInd w:val="0"/>
      <w:spacing w:before="120" w:after="120" w:line="480" w:lineRule="auto"/>
      <w:ind w:left="283"/>
      <w:textAlignment w:val="baseline"/>
    </w:pPr>
    <w:rPr>
      <w:rFonts w:ascii="Times New Roman" w:hAnsi="Times New Roman"/>
      <w:sz w:val="22"/>
      <w:szCs w:val="20"/>
      <w:lang w:eastAsia="pl-PL"/>
    </w:rPr>
  </w:style>
  <w:style w:type="character" w:customStyle="1" w:styleId="Tekstpodstawowywcity2Znak">
    <w:name w:val="Tekst podstawowy wcięty 2 Znak"/>
    <w:basedOn w:val="Domylnaczcionkaakapitu"/>
    <w:link w:val="Tekstpodstawowywcity2"/>
    <w:uiPriority w:val="99"/>
    <w:rsid w:val="00D51C53"/>
    <w:rPr>
      <w:rFonts w:ascii="Times New Roman" w:eastAsia="Times New Roman" w:hAnsi="Times New Roman" w:cs="Times New Roman"/>
      <w:szCs w:val="20"/>
      <w:lang w:eastAsia="pl-PL"/>
    </w:rPr>
  </w:style>
  <w:style w:type="paragraph" w:styleId="Tekstpodstawowywcity3">
    <w:name w:val="Body Text Indent 3"/>
    <w:basedOn w:val="Normalny"/>
    <w:link w:val="Tekstpodstawowywcity3Znak"/>
    <w:rsid w:val="00D51C53"/>
    <w:pPr>
      <w:spacing w:before="120" w:after="120" w:line="360" w:lineRule="auto"/>
      <w:ind w:left="283"/>
    </w:pPr>
    <w:rPr>
      <w:rFonts w:ascii="Times New Roman" w:hAnsi="Times New Roman"/>
      <w:sz w:val="16"/>
      <w:szCs w:val="16"/>
      <w:lang w:eastAsia="pl-PL"/>
    </w:rPr>
  </w:style>
  <w:style w:type="character" w:customStyle="1" w:styleId="Tekstpodstawowywcity3Znak">
    <w:name w:val="Tekst podstawowy wcięty 3 Znak"/>
    <w:basedOn w:val="Domylnaczcionkaakapitu"/>
    <w:link w:val="Tekstpodstawowywcity3"/>
    <w:rsid w:val="00D51C53"/>
    <w:rPr>
      <w:rFonts w:ascii="Times New Roman" w:eastAsia="Times New Roman" w:hAnsi="Times New Roman" w:cs="Times New Roman"/>
      <w:sz w:val="16"/>
      <w:szCs w:val="16"/>
      <w:lang w:eastAsia="pl-PL"/>
    </w:rPr>
  </w:style>
  <w:style w:type="paragraph" w:customStyle="1" w:styleId="Adresat">
    <w:name w:val="Adresat"/>
    <w:basedOn w:val="Normalny"/>
    <w:link w:val="AdresatZnak"/>
    <w:qFormat/>
    <w:rsid w:val="00D51C53"/>
    <w:pPr>
      <w:overflowPunct w:val="0"/>
      <w:autoSpaceDE w:val="0"/>
      <w:autoSpaceDN w:val="0"/>
      <w:adjustRightInd w:val="0"/>
      <w:spacing w:before="1080" w:after="960" w:line="360" w:lineRule="auto"/>
      <w:ind w:left="5670"/>
      <w:contextualSpacing/>
      <w:textAlignment w:val="baseline"/>
    </w:pPr>
    <w:rPr>
      <w:rFonts w:ascii="Times New Roman" w:eastAsia="Calibri" w:hAnsi="Times New Roman"/>
      <w:sz w:val="22"/>
      <w:szCs w:val="24"/>
      <w:lang w:val="x-none" w:eastAsia="x-none"/>
    </w:rPr>
  </w:style>
  <w:style w:type="paragraph" w:customStyle="1" w:styleId="TekstALT">
    <w:name w:val="Tekst_ALT"/>
    <w:basedOn w:val="Normalny"/>
    <w:link w:val="TekstALTZnak"/>
    <w:qFormat/>
    <w:rsid w:val="00D51C53"/>
    <w:pPr>
      <w:overflowPunct w:val="0"/>
      <w:autoSpaceDE w:val="0"/>
      <w:autoSpaceDN w:val="0"/>
      <w:adjustRightInd w:val="0"/>
      <w:spacing w:before="120" w:after="120" w:line="360" w:lineRule="auto"/>
      <w:ind w:left="851"/>
      <w:jc w:val="both"/>
      <w:textAlignment w:val="baseline"/>
    </w:pPr>
    <w:rPr>
      <w:rFonts w:ascii="Times New Roman" w:hAnsi="Times New Roman"/>
      <w:sz w:val="22"/>
      <w:szCs w:val="24"/>
      <w:lang w:val="x-none" w:eastAsia="x-none"/>
    </w:rPr>
  </w:style>
  <w:style w:type="character" w:customStyle="1" w:styleId="AdresatZnak">
    <w:name w:val="Adresat Znak"/>
    <w:link w:val="Adresat"/>
    <w:rsid w:val="00D51C53"/>
    <w:rPr>
      <w:rFonts w:ascii="Times New Roman" w:eastAsia="Calibri" w:hAnsi="Times New Roman" w:cs="Times New Roman"/>
      <w:szCs w:val="24"/>
      <w:lang w:val="x-none" w:eastAsia="x-none"/>
    </w:rPr>
  </w:style>
  <w:style w:type="character" w:customStyle="1" w:styleId="Odwoaniedokomentarza2">
    <w:name w:val="Odwołanie do komentarza2"/>
    <w:rsid w:val="00D51C53"/>
    <w:rPr>
      <w:sz w:val="16"/>
      <w:szCs w:val="16"/>
    </w:rPr>
  </w:style>
  <w:style w:type="character" w:customStyle="1" w:styleId="TekstALTZnak">
    <w:name w:val="Tekst_ALT Znak"/>
    <w:link w:val="TekstALT"/>
    <w:rsid w:val="00D51C53"/>
    <w:rPr>
      <w:rFonts w:ascii="Times New Roman" w:eastAsia="Times New Roman" w:hAnsi="Times New Roman" w:cs="Times New Roman"/>
      <w:szCs w:val="24"/>
      <w:lang w:val="x-none" w:eastAsia="x-none"/>
    </w:rPr>
  </w:style>
  <w:style w:type="paragraph" w:customStyle="1" w:styleId="Wezwanie1">
    <w:name w:val="Wezwanie 1"/>
    <w:basedOn w:val="TekstALT"/>
    <w:link w:val="Wezwanie1Znak"/>
    <w:qFormat/>
    <w:rsid w:val="00D51C53"/>
    <w:pPr>
      <w:numPr>
        <w:numId w:val="4"/>
      </w:numPr>
    </w:pPr>
  </w:style>
  <w:style w:type="character" w:customStyle="1" w:styleId="Wezwanie1Znak">
    <w:name w:val="Wezwanie 1 Znak"/>
    <w:basedOn w:val="TekstALTZnak"/>
    <w:link w:val="Wezwanie1"/>
    <w:rsid w:val="00D51C53"/>
    <w:rPr>
      <w:rFonts w:ascii="Times New Roman" w:eastAsia="Times New Roman" w:hAnsi="Times New Roman" w:cs="Times New Roman"/>
      <w:szCs w:val="24"/>
      <w:lang w:val="x-none" w:eastAsia="x-none"/>
    </w:rPr>
  </w:style>
  <w:style w:type="paragraph" w:customStyle="1" w:styleId="Pytanie1">
    <w:name w:val="Pytanie 1"/>
    <w:basedOn w:val="TekstALT"/>
    <w:link w:val="Pytanie1Znak"/>
    <w:qFormat/>
    <w:rsid w:val="00D51C53"/>
    <w:pPr>
      <w:numPr>
        <w:numId w:val="3"/>
      </w:numPr>
    </w:pPr>
  </w:style>
  <w:style w:type="paragraph" w:customStyle="1" w:styleId="Pytanie2">
    <w:name w:val="Pytanie 2"/>
    <w:basedOn w:val="TekstALT"/>
    <w:link w:val="Pytanie2Znak"/>
    <w:qFormat/>
    <w:rsid w:val="00D51C53"/>
    <w:pPr>
      <w:numPr>
        <w:ilvl w:val="1"/>
        <w:numId w:val="3"/>
      </w:numPr>
    </w:pPr>
  </w:style>
  <w:style w:type="character" w:customStyle="1" w:styleId="Pytanie1Znak">
    <w:name w:val="Pytanie 1 Znak"/>
    <w:basedOn w:val="TekstALTZnak"/>
    <w:link w:val="Pytanie1"/>
    <w:rsid w:val="00D51C53"/>
    <w:rPr>
      <w:rFonts w:ascii="Times New Roman" w:eastAsia="Times New Roman" w:hAnsi="Times New Roman" w:cs="Times New Roman"/>
      <w:szCs w:val="24"/>
      <w:lang w:val="x-none" w:eastAsia="x-none"/>
    </w:rPr>
  </w:style>
  <w:style w:type="character" w:customStyle="1" w:styleId="Pytanie2Znak">
    <w:name w:val="Pytanie 2 Znak"/>
    <w:basedOn w:val="TekstALTZnak"/>
    <w:link w:val="Pytanie2"/>
    <w:rsid w:val="00D51C53"/>
    <w:rPr>
      <w:rFonts w:ascii="Times New Roman" w:eastAsia="Times New Roman" w:hAnsi="Times New Roman" w:cs="Times New Roman"/>
      <w:szCs w:val="24"/>
      <w:lang w:val="x-none" w:eastAsia="x-none"/>
    </w:rPr>
  </w:style>
  <w:style w:type="paragraph" w:customStyle="1" w:styleId="UOKiK">
    <w:name w:val="UOKiK"/>
    <w:basedOn w:val="Normalny"/>
    <w:link w:val="UOKiKZnak"/>
    <w:qFormat/>
    <w:rsid w:val="00D51C53"/>
    <w:pPr>
      <w:tabs>
        <w:tab w:val="center" w:pos="1701"/>
      </w:tabs>
      <w:overflowPunct w:val="0"/>
      <w:autoSpaceDE w:val="0"/>
      <w:autoSpaceDN w:val="0"/>
      <w:adjustRightInd w:val="0"/>
      <w:ind w:right="4253"/>
      <w:jc w:val="center"/>
      <w:textAlignment w:val="baseline"/>
    </w:pPr>
    <w:rPr>
      <w:rFonts w:ascii="Times New Roman" w:hAnsi="Times New Roman"/>
      <w:b/>
      <w:caps/>
      <w:sz w:val="28"/>
      <w:szCs w:val="20"/>
      <w:lang w:eastAsia="pl-PL"/>
    </w:rPr>
  </w:style>
  <w:style w:type="character" w:customStyle="1" w:styleId="UOKiKZnak">
    <w:name w:val="UOKiK Znak"/>
    <w:basedOn w:val="Domylnaczcionkaakapitu"/>
    <w:link w:val="UOKiK"/>
    <w:rsid w:val="00D51C53"/>
    <w:rPr>
      <w:rFonts w:ascii="Times New Roman" w:eastAsia="Times New Roman" w:hAnsi="Times New Roman" w:cs="Times New Roman"/>
      <w:b/>
      <w:caps/>
      <w:sz w:val="28"/>
      <w:szCs w:val="20"/>
      <w:lang w:eastAsia="pl-PL"/>
    </w:rPr>
  </w:style>
  <w:style w:type="paragraph" w:customStyle="1" w:styleId="Tekst2">
    <w:name w:val="Tekst_2"/>
    <w:basedOn w:val="Tekst1"/>
    <w:link w:val="Tekst2Znak"/>
    <w:qFormat/>
    <w:rsid w:val="00D51C53"/>
    <w:pPr>
      <w:ind w:firstLine="851"/>
      <w:textAlignment w:val="baseline"/>
    </w:pPr>
    <w:rPr>
      <w:rFonts w:ascii="Times New Roman" w:eastAsia="Times New Roman" w:hAnsi="Times New Roman" w:cs="Times New Roman"/>
    </w:rPr>
  </w:style>
  <w:style w:type="paragraph" w:customStyle="1" w:styleId="PKTABC">
    <w:name w:val="PKT_ABC"/>
    <w:basedOn w:val="Akapitzlist"/>
    <w:link w:val="PKTABCZnak"/>
    <w:qFormat/>
    <w:rsid w:val="00D51C53"/>
    <w:pPr>
      <w:spacing w:before="120" w:after="120" w:line="360" w:lineRule="auto"/>
      <w:ind w:left="1701" w:hanging="567"/>
      <w:contextualSpacing w:val="0"/>
      <w:jc w:val="both"/>
    </w:pPr>
    <w:rPr>
      <w:rFonts w:ascii="Times New Roman" w:hAnsi="Times New Roman"/>
      <w:sz w:val="22"/>
      <w:szCs w:val="24"/>
      <w:lang w:eastAsia="pl-PL"/>
    </w:rPr>
  </w:style>
  <w:style w:type="character" w:customStyle="1" w:styleId="Tekst2Znak">
    <w:name w:val="Tekst_2 Znak"/>
    <w:basedOn w:val="Tekst1Znak"/>
    <w:link w:val="Tekst2"/>
    <w:rsid w:val="00D51C53"/>
    <w:rPr>
      <w:rFonts w:ascii="Times New Roman" w:eastAsia="Times New Roman" w:hAnsi="Times New Roman" w:cs="Times New Roman"/>
      <w:szCs w:val="24"/>
      <w:lang w:val="x-none" w:eastAsia="x-none"/>
    </w:rPr>
  </w:style>
  <w:style w:type="character" w:customStyle="1" w:styleId="PKTABCZnak">
    <w:name w:val="PKT_ABC Znak"/>
    <w:basedOn w:val="Domylnaczcionkaakapitu"/>
    <w:link w:val="PKTABC"/>
    <w:rsid w:val="00D51C53"/>
    <w:rPr>
      <w:rFonts w:ascii="Times New Roman" w:eastAsia="Times New Roman" w:hAnsi="Times New Roman" w:cs="Times New Roman"/>
      <w:szCs w:val="24"/>
      <w:lang w:eastAsia="pl-PL"/>
    </w:rPr>
  </w:style>
  <w:style w:type="paragraph" w:customStyle="1" w:styleId="PKTROM">
    <w:name w:val="PKT_ROM"/>
    <w:basedOn w:val="TekstNB"/>
    <w:link w:val="PKTROMZnak"/>
    <w:qFormat/>
    <w:rsid w:val="00D51C53"/>
    <w:pPr>
      <w:numPr>
        <w:numId w:val="0"/>
      </w:numPr>
      <w:overflowPunct/>
      <w:autoSpaceDE/>
      <w:autoSpaceDN/>
      <w:adjustRightInd/>
      <w:textAlignment w:val="auto"/>
    </w:pPr>
    <w:rPr>
      <w:lang w:val="x-none"/>
    </w:rPr>
  </w:style>
  <w:style w:type="character" w:customStyle="1" w:styleId="PKTROMZnak">
    <w:name w:val="PKT_ROM Znak"/>
    <w:basedOn w:val="TekstNBZnak"/>
    <w:link w:val="PKTROM"/>
    <w:rsid w:val="00D51C53"/>
    <w:rPr>
      <w:rFonts w:ascii="Times New Roman" w:eastAsia="Times New Roman" w:hAnsi="Times New Roman" w:cs="Times New Roman"/>
      <w:szCs w:val="24"/>
      <w:lang w:val="x-none" w:eastAsia="x-none"/>
    </w:rPr>
  </w:style>
  <w:style w:type="paragraph" w:customStyle="1" w:styleId="HEADALT1">
    <w:name w:val="HEAD_ALT_1"/>
    <w:basedOn w:val="Normalny"/>
    <w:link w:val="HEADALT1Znak"/>
    <w:qFormat/>
    <w:rsid w:val="00D51C53"/>
    <w:pPr>
      <w:keepNext/>
      <w:spacing w:before="240" w:after="240" w:line="360" w:lineRule="auto"/>
      <w:ind w:left="851"/>
      <w:jc w:val="both"/>
    </w:pPr>
    <w:rPr>
      <w:rFonts w:ascii="Times New Roman" w:hAnsi="Times New Roman"/>
      <w:b/>
      <w:sz w:val="22"/>
      <w:szCs w:val="24"/>
      <w:u w:val="single"/>
      <w:lang w:eastAsia="pl-PL"/>
    </w:rPr>
  </w:style>
  <w:style w:type="character" w:customStyle="1" w:styleId="HEADALT1Znak">
    <w:name w:val="HEAD_ALT_1 Znak"/>
    <w:basedOn w:val="Domylnaczcionkaakapitu"/>
    <w:link w:val="HEADALT1"/>
    <w:rsid w:val="00D51C53"/>
    <w:rPr>
      <w:rFonts w:ascii="Times New Roman" w:eastAsia="Times New Roman" w:hAnsi="Times New Roman" w:cs="Times New Roman"/>
      <w:b/>
      <w:szCs w:val="24"/>
      <w:u w:val="single"/>
      <w:lang w:eastAsia="pl-PL"/>
    </w:rPr>
  </w:style>
  <w:style w:type="paragraph" w:customStyle="1" w:styleId="HEADALT2">
    <w:name w:val="HEAD_ALT_2"/>
    <w:basedOn w:val="HEADALT1"/>
    <w:link w:val="HEADALT2Znak"/>
    <w:qFormat/>
    <w:rsid w:val="00D51C53"/>
    <w:rPr>
      <w:b w:val="0"/>
      <w:i/>
    </w:rPr>
  </w:style>
  <w:style w:type="character" w:customStyle="1" w:styleId="HEADALT2Znak">
    <w:name w:val="HEAD_ALT_2 Znak"/>
    <w:basedOn w:val="HEADALT1Znak"/>
    <w:link w:val="HEADALT2"/>
    <w:rsid w:val="00D51C53"/>
    <w:rPr>
      <w:rFonts w:ascii="Times New Roman" w:eastAsia="Times New Roman" w:hAnsi="Times New Roman" w:cs="Times New Roman"/>
      <w:b w:val="0"/>
      <w:i/>
      <w:szCs w:val="24"/>
      <w:u w:val="single"/>
      <w:lang w:eastAsia="pl-PL"/>
    </w:rPr>
  </w:style>
  <w:style w:type="paragraph" w:customStyle="1" w:styleId="HEADALT3">
    <w:name w:val="HEAD_ALT_3"/>
    <w:basedOn w:val="Normalny"/>
    <w:link w:val="HEADALT3Znak"/>
    <w:qFormat/>
    <w:rsid w:val="00D51C53"/>
    <w:pPr>
      <w:keepNext/>
      <w:spacing w:before="240" w:after="240" w:line="360" w:lineRule="auto"/>
      <w:ind w:left="851"/>
      <w:jc w:val="both"/>
    </w:pPr>
    <w:rPr>
      <w:rFonts w:ascii="Times New Roman" w:hAnsi="Times New Roman"/>
      <w:i/>
      <w:sz w:val="22"/>
      <w:szCs w:val="24"/>
      <w:u w:val="single"/>
      <w:lang w:eastAsia="pl-PL"/>
    </w:rPr>
  </w:style>
  <w:style w:type="paragraph" w:customStyle="1" w:styleId="HEADALT4">
    <w:name w:val="HEAD_ALT_4"/>
    <w:basedOn w:val="Normalny"/>
    <w:link w:val="HEADALT4Znak"/>
    <w:qFormat/>
    <w:rsid w:val="00D51C53"/>
    <w:pPr>
      <w:keepNext/>
      <w:numPr>
        <w:numId w:val="13"/>
      </w:numPr>
      <w:spacing w:before="240" w:after="240" w:line="360" w:lineRule="auto"/>
      <w:jc w:val="both"/>
    </w:pPr>
    <w:rPr>
      <w:rFonts w:ascii="Times New Roman" w:hAnsi="Times New Roman"/>
      <w:b/>
      <w:sz w:val="22"/>
      <w:szCs w:val="24"/>
      <w:lang w:val="en-US" w:eastAsia="pl-PL"/>
    </w:rPr>
  </w:style>
  <w:style w:type="character" w:customStyle="1" w:styleId="HEADALT3Znak">
    <w:name w:val="HEAD_ALT_3 Znak"/>
    <w:basedOn w:val="Domylnaczcionkaakapitu"/>
    <w:link w:val="HEADALT3"/>
    <w:rsid w:val="00D51C53"/>
    <w:rPr>
      <w:rFonts w:ascii="Times New Roman" w:eastAsia="Times New Roman" w:hAnsi="Times New Roman" w:cs="Times New Roman"/>
      <w:i/>
      <w:szCs w:val="24"/>
      <w:u w:val="single"/>
      <w:lang w:eastAsia="pl-PL"/>
    </w:rPr>
  </w:style>
  <w:style w:type="character" w:customStyle="1" w:styleId="HEADALT4Znak">
    <w:name w:val="HEAD_ALT_4 Znak"/>
    <w:basedOn w:val="Domylnaczcionkaakapitu"/>
    <w:link w:val="HEADALT4"/>
    <w:rsid w:val="00D51C53"/>
    <w:rPr>
      <w:rFonts w:ascii="Times New Roman" w:eastAsia="Times New Roman" w:hAnsi="Times New Roman" w:cs="Times New Roman"/>
      <w:b/>
      <w:szCs w:val="24"/>
      <w:lang w:val="en-US" w:eastAsia="pl-PL"/>
    </w:rPr>
  </w:style>
  <w:style w:type="paragraph" w:customStyle="1" w:styleId="HEADAKT">
    <w:name w:val="HEAD_AKT"/>
    <w:basedOn w:val="Normalny"/>
    <w:link w:val="HEADAKTZnak"/>
    <w:qFormat/>
    <w:rsid w:val="00D51C53"/>
    <w:pPr>
      <w:keepNext/>
      <w:overflowPunct w:val="0"/>
      <w:autoSpaceDE w:val="0"/>
      <w:autoSpaceDN w:val="0"/>
      <w:adjustRightInd w:val="0"/>
      <w:spacing w:before="1080" w:after="600" w:line="360" w:lineRule="auto"/>
      <w:jc w:val="center"/>
      <w:textAlignment w:val="baseline"/>
    </w:pPr>
    <w:rPr>
      <w:rFonts w:ascii="Times New Roman" w:hAnsi="Times New Roman"/>
      <w:b/>
      <w:caps/>
      <w:sz w:val="22"/>
      <w:szCs w:val="24"/>
      <w:lang w:eastAsia="pl-PL"/>
    </w:rPr>
  </w:style>
  <w:style w:type="character" w:customStyle="1" w:styleId="HEADAKTZnak">
    <w:name w:val="HEAD_AKT Znak"/>
    <w:basedOn w:val="Domylnaczcionkaakapitu"/>
    <w:link w:val="HEADAKT"/>
    <w:rsid w:val="00D51C53"/>
    <w:rPr>
      <w:rFonts w:ascii="Times New Roman" w:eastAsia="Times New Roman" w:hAnsi="Times New Roman" w:cs="Times New Roman"/>
      <w:b/>
      <w:caps/>
      <w:szCs w:val="24"/>
      <w:lang w:eastAsia="pl-PL"/>
    </w:rPr>
  </w:style>
  <w:style w:type="paragraph" w:customStyle="1" w:styleId="Sentencja">
    <w:name w:val="Sentencja"/>
    <w:basedOn w:val="Normalny"/>
    <w:link w:val="SentencjaZnak"/>
    <w:qFormat/>
    <w:rsid w:val="00D51C53"/>
    <w:pPr>
      <w:numPr>
        <w:numId w:val="5"/>
      </w:numPr>
      <w:tabs>
        <w:tab w:val="left" w:pos="567"/>
      </w:tabs>
      <w:autoSpaceDE w:val="0"/>
      <w:autoSpaceDN w:val="0"/>
      <w:adjustRightInd w:val="0"/>
      <w:spacing w:before="120" w:after="120" w:line="360" w:lineRule="auto"/>
      <w:ind w:left="567" w:hanging="283"/>
      <w:jc w:val="both"/>
    </w:pPr>
    <w:rPr>
      <w:rFonts w:ascii="Times New Roman" w:hAnsi="Times New Roman"/>
      <w:sz w:val="22"/>
      <w:szCs w:val="24"/>
      <w:lang w:eastAsia="pl-PL"/>
    </w:rPr>
  </w:style>
  <w:style w:type="character" w:customStyle="1" w:styleId="SentencjaZnak">
    <w:name w:val="Sentencja Znak"/>
    <w:link w:val="Sentencja"/>
    <w:rsid w:val="00D51C53"/>
    <w:rPr>
      <w:rFonts w:ascii="Times New Roman" w:eastAsia="Times New Roman" w:hAnsi="Times New Roman" w:cs="Times New Roman"/>
      <w:szCs w:val="24"/>
      <w:lang w:eastAsia="pl-PL"/>
    </w:rPr>
  </w:style>
  <w:style w:type="paragraph" w:customStyle="1" w:styleId="HEADUZASADNIENIE">
    <w:name w:val="HEAD_UZASADNIENIE"/>
    <w:basedOn w:val="Normalny"/>
    <w:link w:val="HEADUZASADNIENIEZnak"/>
    <w:qFormat/>
    <w:rsid w:val="00D51C53"/>
    <w:pPr>
      <w:keepNext/>
      <w:overflowPunct w:val="0"/>
      <w:autoSpaceDE w:val="0"/>
      <w:autoSpaceDN w:val="0"/>
      <w:adjustRightInd w:val="0"/>
      <w:spacing w:before="480" w:after="480" w:line="360" w:lineRule="auto"/>
      <w:jc w:val="center"/>
      <w:textAlignment w:val="baseline"/>
    </w:pPr>
    <w:rPr>
      <w:rFonts w:ascii="Times New Roman" w:hAnsi="Times New Roman"/>
      <w:b/>
      <w:caps/>
      <w:sz w:val="22"/>
      <w:szCs w:val="24"/>
      <w:lang w:eastAsia="pl-PL"/>
    </w:rPr>
  </w:style>
  <w:style w:type="character" w:customStyle="1" w:styleId="HEADUZASADNIENIEZnak">
    <w:name w:val="HEAD_UZASADNIENIE Znak"/>
    <w:basedOn w:val="Domylnaczcionkaakapitu"/>
    <w:link w:val="HEADUZASADNIENIE"/>
    <w:rsid w:val="00D51C53"/>
    <w:rPr>
      <w:rFonts w:ascii="Times New Roman" w:eastAsia="Times New Roman" w:hAnsi="Times New Roman" w:cs="Times New Roman"/>
      <w:b/>
      <w:caps/>
      <w:szCs w:val="24"/>
      <w:lang w:eastAsia="pl-PL"/>
    </w:rPr>
  </w:style>
  <w:style w:type="paragraph" w:customStyle="1" w:styleId="HEADALT5">
    <w:name w:val="HEAD_ALT_5"/>
    <w:basedOn w:val="HEADALT1"/>
    <w:link w:val="HEADALT5Znak"/>
    <w:qFormat/>
    <w:rsid w:val="00D51C53"/>
    <w:pPr>
      <w:ind w:left="0"/>
      <w:jc w:val="center"/>
    </w:pPr>
    <w:rPr>
      <w:b w:val="0"/>
    </w:rPr>
  </w:style>
  <w:style w:type="character" w:customStyle="1" w:styleId="HEADALT5Znak">
    <w:name w:val="HEAD_ALT_5 Znak"/>
    <w:basedOn w:val="HEADALT1Znak"/>
    <w:link w:val="HEADALT5"/>
    <w:rsid w:val="00D51C53"/>
    <w:rPr>
      <w:rFonts w:ascii="Times New Roman" w:eastAsia="Times New Roman" w:hAnsi="Times New Roman" w:cs="Times New Roman"/>
      <w:b w:val="0"/>
      <w:szCs w:val="24"/>
      <w:u w:val="single"/>
      <w:lang w:eastAsia="pl-PL"/>
    </w:rPr>
  </w:style>
  <w:style w:type="paragraph" w:customStyle="1" w:styleId="Poziom1">
    <w:name w:val="Poziom 1"/>
    <w:basedOn w:val="Normalny"/>
    <w:link w:val="Poziom1Znak"/>
    <w:qFormat/>
    <w:rsid w:val="00D51C53"/>
    <w:pPr>
      <w:tabs>
        <w:tab w:val="left" w:pos="567"/>
      </w:tabs>
      <w:suppressAutoHyphens/>
      <w:overflowPunct w:val="0"/>
      <w:autoSpaceDE w:val="0"/>
      <w:spacing w:before="120" w:after="120" w:line="360" w:lineRule="auto"/>
      <w:jc w:val="both"/>
      <w:textAlignment w:val="baseline"/>
    </w:pPr>
    <w:rPr>
      <w:rFonts w:ascii="Times New Roman" w:hAnsi="Times New Roman"/>
      <w:sz w:val="22"/>
      <w:szCs w:val="24"/>
      <w:lang w:eastAsia="zh-CN"/>
    </w:rPr>
  </w:style>
  <w:style w:type="paragraph" w:customStyle="1" w:styleId="Poziom2">
    <w:name w:val="Poziom 2"/>
    <w:basedOn w:val="Normalny"/>
    <w:link w:val="Poziom2Znak"/>
    <w:qFormat/>
    <w:rsid w:val="00D51C53"/>
    <w:pPr>
      <w:numPr>
        <w:ilvl w:val="1"/>
        <w:numId w:val="6"/>
      </w:numPr>
      <w:tabs>
        <w:tab w:val="left" w:pos="567"/>
      </w:tabs>
      <w:suppressAutoHyphens/>
      <w:overflowPunct w:val="0"/>
      <w:autoSpaceDE w:val="0"/>
      <w:spacing w:before="120" w:after="120" w:line="360" w:lineRule="auto"/>
      <w:jc w:val="both"/>
      <w:textAlignment w:val="baseline"/>
    </w:pPr>
    <w:rPr>
      <w:rFonts w:ascii="Times New Roman" w:hAnsi="Times New Roman"/>
      <w:sz w:val="22"/>
      <w:szCs w:val="24"/>
      <w:lang w:eastAsia="zh-CN"/>
    </w:rPr>
  </w:style>
  <w:style w:type="character" w:customStyle="1" w:styleId="Poziom1Znak">
    <w:name w:val="Poziom 1 Znak"/>
    <w:link w:val="Poziom1"/>
    <w:rsid w:val="00D51C53"/>
    <w:rPr>
      <w:rFonts w:ascii="Times New Roman" w:eastAsia="Times New Roman" w:hAnsi="Times New Roman" w:cs="Times New Roman"/>
      <w:szCs w:val="24"/>
      <w:lang w:eastAsia="zh-CN"/>
    </w:rPr>
  </w:style>
  <w:style w:type="character" w:customStyle="1" w:styleId="Poziom2Znak">
    <w:name w:val="Poziom 2 Znak"/>
    <w:link w:val="Poziom2"/>
    <w:rsid w:val="00D51C53"/>
    <w:rPr>
      <w:rFonts w:ascii="Times New Roman" w:eastAsia="Times New Roman" w:hAnsi="Times New Roman" w:cs="Times New Roman"/>
      <w:szCs w:val="24"/>
      <w:lang w:eastAsia="zh-CN"/>
    </w:rPr>
  </w:style>
  <w:style w:type="paragraph" w:customStyle="1" w:styleId="Poziom3">
    <w:name w:val="Poziom 3"/>
    <w:basedOn w:val="Poziom2"/>
    <w:link w:val="Poziom3Znak"/>
    <w:qFormat/>
    <w:rsid w:val="00D51C53"/>
    <w:pPr>
      <w:numPr>
        <w:ilvl w:val="2"/>
      </w:numPr>
    </w:pPr>
  </w:style>
  <w:style w:type="character" w:customStyle="1" w:styleId="Poziom3Znak">
    <w:name w:val="Poziom 3 Znak"/>
    <w:basedOn w:val="Poziom2Znak"/>
    <w:link w:val="Poziom3"/>
    <w:rsid w:val="00D51C53"/>
    <w:rPr>
      <w:rFonts w:ascii="Times New Roman" w:eastAsia="Times New Roman" w:hAnsi="Times New Roman" w:cs="Times New Roman"/>
      <w:szCs w:val="24"/>
      <w:lang w:eastAsia="zh-CN"/>
    </w:rPr>
  </w:style>
  <w:style w:type="table" w:styleId="Tabela-Siatka">
    <w:name w:val="Table Grid"/>
    <w:basedOn w:val="Standardowy"/>
    <w:rsid w:val="00D51C53"/>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wd">
    <w:name w:val="Dowód"/>
    <w:basedOn w:val="TekstNB"/>
    <w:link w:val="DowdZnak"/>
    <w:qFormat/>
    <w:rsid w:val="00D51C53"/>
    <w:pPr>
      <w:numPr>
        <w:numId w:val="0"/>
      </w:numPr>
      <w:overflowPunct/>
      <w:autoSpaceDE/>
      <w:autoSpaceDN/>
      <w:adjustRightInd/>
      <w:spacing w:before="0" w:after="0"/>
      <w:ind w:left="1134"/>
      <w:textAlignment w:val="auto"/>
    </w:pPr>
    <w:rPr>
      <w:b/>
      <w:sz w:val="20"/>
      <w:lang w:val="x-none"/>
    </w:rPr>
  </w:style>
  <w:style w:type="character" w:customStyle="1" w:styleId="DowdZnak">
    <w:name w:val="Dowód Znak"/>
    <w:basedOn w:val="TekstNBZnak"/>
    <w:link w:val="Dowd"/>
    <w:rsid w:val="00D51C53"/>
    <w:rPr>
      <w:rFonts w:ascii="Times New Roman" w:eastAsia="Times New Roman" w:hAnsi="Times New Roman" w:cs="Times New Roman"/>
      <w:b/>
      <w:sz w:val="20"/>
      <w:szCs w:val="24"/>
      <w:lang w:val="x-none" w:eastAsia="x-none"/>
    </w:rPr>
  </w:style>
  <w:style w:type="paragraph" w:customStyle="1" w:styleId="DowdPKT">
    <w:name w:val="Dowód_PKT"/>
    <w:basedOn w:val="Dowd"/>
    <w:link w:val="DowdPKTZnak"/>
    <w:qFormat/>
    <w:rsid w:val="00D51C53"/>
    <w:pPr>
      <w:numPr>
        <w:numId w:val="7"/>
      </w:numPr>
    </w:pPr>
    <w:rPr>
      <w:b w:val="0"/>
    </w:rPr>
  </w:style>
  <w:style w:type="paragraph" w:customStyle="1" w:styleId="DowdTEXT">
    <w:name w:val="Dowód_TEXT"/>
    <w:basedOn w:val="Dowd"/>
    <w:link w:val="DowdTEXTZnak"/>
    <w:qFormat/>
    <w:rsid w:val="00D51C53"/>
    <w:pPr>
      <w:ind w:left="0"/>
    </w:pPr>
    <w:rPr>
      <w:b w:val="0"/>
    </w:rPr>
  </w:style>
  <w:style w:type="character" w:customStyle="1" w:styleId="DowdPKTZnak">
    <w:name w:val="Dowód_PKT Znak"/>
    <w:basedOn w:val="DowdZnak"/>
    <w:link w:val="DowdPKT"/>
    <w:rsid w:val="00D51C53"/>
    <w:rPr>
      <w:rFonts w:ascii="Times New Roman" w:eastAsia="Times New Roman" w:hAnsi="Times New Roman" w:cs="Times New Roman"/>
      <w:b w:val="0"/>
      <w:sz w:val="20"/>
      <w:szCs w:val="24"/>
      <w:lang w:val="x-none" w:eastAsia="x-none"/>
    </w:rPr>
  </w:style>
  <w:style w:type="character" w:customStyle="1" w:styleId="DowdTEXTZnak">
    <w:name w:val="Dowód_TEXT Znak"/>
    <w:basedOn w:val="DowdZnak"/>
    <w:link w:val="DowdTEXT"/>
    <w:rsid w:val="00D51C53"/>
    <w:rPr>
      <w:rFonts w:ascii="Times New Roman" w:eastAsia="Times New Roman" w:hAnsi="Times New Roman" w:cs="Times New Roman"/>
      <w:b w:val="0"/>
      <w:sz w:val="20"/>
      <w:szCs w:val="24"/>
      <w:lang w:val="x-none" w:eastAsia="x-none"/>
    </w:rPr>
  </w:style>
  <w:style w:type="paragraph" w:customStyle="1" w:styleId="Punkty">
    <w:name w:val="Punkty"/>
    <w:basedOn w:val="Akapitzlist"/>
    <w:link w:val="PunktyZnak"/>
    <w:rsid w:val="00D51C53"/>
    <w:pPr>
      <w:spacing w:before="120" w:after="120" w:line="360" w:lineRule="auto"/>
      <w:ind w:left="1701" w:hanging="567"/>
      <w:contextualSpacing w:val="0"/>
      <w:jc w:val="both"/>
    </w:pPr>
    <w:rPr>
      <w:rFonts w:ascii="Times New Roman" w:hAnsi="Times New Roman"/>
      <w:sz w:val="22"/>
      <w:szCs w:val="24"/>
      <w:lang w:eastAsia="pl-PL"/>
    </w:rPr>
  </w:style>
  <w:style w:type="character" w:customStyle="1" w:styleId="PunktyZnak">
    <w:name w:val="Punkty Znak"/>
    <w:basedOn w:val="Domylnaczcionkaakapitu"/>
    <w:link w:val="Punkty"/>
    <w:rsid w:val="00D51C53"/>
    <w:rPr>
      <w:rFonts w:ascii="Times New Roman" w:eastAsia="Times New Roman" w:hAnsi="Times New Roman" w:cs="Times New Roman"/>
      <w:szCs w:val="24"/>
      <w:lang w:eastAsia="pl-PL"/>
    </w:rPr>
  </w:style>
  <w:style w:type="paragraph" w:customStyle="1" w:styleId="PKTABCCAP">
    <w:name w:val="PKT_ABC_CAP"/>
    <w:basedOn w:val="Akapitzlist"/>
    <w:link w:val="PKTABCCAPZnak"/>
    <w:qFormat/>
    <w:rsid w:val="00D51C53"/>
    <w:pPr>
      <w:numPr>
        <w:numId w:val="8"/>
      </w:numPr>
      <w:spacing w:before="120" w:after="120" w:line="360" w:lineRule="auto"/>
      <w:contextualSpacing w:val="0"/>
      <w:jc w:val="both"/>
    </w:pPr>
    <w:rPr>
      <w:rFonts w:ascii="Times New Roman" w:eastAsia="Calibri" w:hAnsi="Times New Roman"/>
      <w:sz w:val="22"/>
      <w:szCs w:val="24"/>
      <w:lang w:eastAsia="pl-PL"/>
    </w:rPr>
  </w:style>
  <w:style w:type="character" w:customStyle="1" w:styleId="PKTABCCAPZnak">
    <w:name w:val="PKT_ABC_CAP Znak"/>
    <w:basedOn w:val="Domylnaczcionkaakapitu"/>
    <w:link w:val="PKTABCCAP"/>
    <w:rsid w:val="00D51C53"/>
    <w:rPr>
      <w:rFonts w:ascii="Times New Roman" w:eastAsia="Calibri" w:hAnsi="Times New Roman" w:cs="Times New Roman"/>
      <w:szCs w:val="24"/>
      <w:lang w:eastAsia="pl-PL"/>
    </w:rPr>
  </w:style>
  <w:style w:type="numbering" w:customStyle="1" w:styleId="WasnyStyl">
    <w:name w:val="Własny Styl"/>
    <w:rsid w:val="00D51C53"/>
    <w:pPr>
      <w:numPr>
        <w:numId w:val="9"/>
      </w:numPr>
    </w:pPr>
  </w:style>
  <w:style w:type="paragraph" w:styleId="Mapadokumentu">
    <w:name w:val="Document Map"/>
    <w:basedOn w:val="Normalny"/>
    <w:link w:val="MapadokumentuZnak"/>
    <w:semiHidden/>
    <w:rsid w:val="00D51C53"/>
    <w:pPr>
      <w:shd w:val="clear" w:color="auto" w:fill="000080"/>
      <w:spacing w:before="120" w:after="120" w:line="360" w:lineRule="auto"/>
      <w:jc w:val="both"/>
    </w:pPr>
    <w:rPr>
      <w:rFonts w:ascii="Tahoma" w:hAnsi="Tahoma" w:cs="Tahoma"/>
      <w:sz w:val="20"/>
      <w:szCs w:val="20"/>
      <w:lang w:eastAsia="pl-PL"/>
    </w:rPr>
  </w:style>
  <w:style w:type="character" w:customStyle="1" w:styleId="MapadokumentuZnak">
    <w:name w:val="Mapa dokumentu Znak"/>
    <w:basedOn w:val="Domylnaczcionkaakapitu"/>
    <w:link w:val="Mapadokumentu"/>
    <w:semiHidden/>
    <w:rsid w:val="00D51C53"/>
    <w:rPr>
      <w:rFonts w:ascii="Tahoma" w:eastAsia="Times New Roman" w:hAnsi="Tahoma" w:cs="Tahoma"/>
      <w:sz w:val="20"/>
      <w:szCs w:val="20"/>
      <w:shd w:val="clear" w:color="auto" w:fill="000080"/>
      <w:lang w:eastAsia="pl-PL"/>
    </w:rPr>
  </w:style>
  <w:style w:type="paragraph" w:customStyle="1" w:styleId="Default">
    <w:name w:val="Default"/>
    <w:rsid w:val="00D51C53"/>
    <w:pPr>
      <w:autoSpaceDE w:val="0"/>
      <w:autoSpaceDN w:val="0"/>
      <w:adjustRightInd w:val="0"/>
      <w:spacing w:after="0" w:line="240" w:lineRule="auto"/>
    </w:pPr>
    <w:rPr>
      <w:rFonts w:ascii="Arial" w:eastAsia="Times New Roman" w:hAnsi="Arial" w:cs="Arial"/>
      <w:color w:val="000000"/>
      <w:sz w:val="24"/>
      <w:szCs w:val="24"/>
      <w:lang w:eastAsia="pl-PL"/>
    </w:rPr>
  </w:style>
  <w:style w:type="paragraph" w:customStyle="1" w:styleId="Znak1ZnakZnakZnakZnakZnakZnakZnakZnakZnak">
    <w:name w:val="Znak1 Znak Znak Znak Znak Znak Znak Znak Znak Znak"/>
    <w:basedOn w:val="Normalny"/>
    <w:rsid w:val="00D51C53"/>
    <w:pPr>
      <w:spacing w:before="120" w:after="120" w:line="360" w:lineRule="auto"/>
      <w:jc w:val="both"/>
    </w:pPr>
    <w:rPr>
      <w:rFonts w:ascii="Times New Roman" w:hAnsi="Times New Roman"/>
      <w:sz w:val="22"/>
      <w:szCs w:val="24"/>
      <w:lang w:eastAsia="pl-PL"/>
    </w:rPr>
  </w:style>
  <w:style w:type="paragraph" w:styleId="Legenda">
    <w:name w:val="caption"/>
    <w:basedOn w:val="Normalny"/>
    <w:next w:val="Normalny"/>
    <w:qFormat/>
    <w:rsid w:val="00D51C53"/>
    <w:pPr>
      <w:tabs>
        <w:tab w:val="center" w:pos="1701"/>
      </w:tabs>
      <w:spacing w:before="240" w:after="120" w:line="360" w:lineRule="auto"/>
      <w:ind w:left="851"/>
    </w:pPr>
    <w:rPr>
      <w:rFonts w:ascii="Times New Roman" w:hAnsi="Times New Roman"/>
      <w:b/>
      <w:szCs w:val="24"/>
      <w:lang w:eastAsia="pl-PL"/>
    </w:rPr>
  </w:style>
  <w:style w:type="paragraph" w:customStyle="1" w:styleId="Godo">
    <w:name w:val="Godło"/>
    <w:basedOn w:val="Normalny"/>
    <w:link w:val="GodoZnak"/>
    <w:qFormat/>
    <w:rsid w:val="00D51C53"/>
    <w:pPr>
      <w:tabs>
        <w:tab w:val="center" w:pos="1701"/>
      </w:tabs>
      <w:spacing w:before="120" w:after="120" w:line="360" w:lineRule="auto"/>
      <w:ind w:right="4111"/>
      <w:jc w:val="center"/>
    </w:pPr>
    <w:rPr>
      <w:rFonts w:ascii="Times New Roman" w:hAnsi="Times New Roman"/>
      <w:b/>
      <w:caps/>
      <w:sz w:val="28"/>
      <w:szCs w:val="24"/>
      <w:lang w:eastAsia="pl-PL"/>
    </w:rPr>
  </w:style>
  <w:style w:type="paragraph" w:customStyle="1" w:styleId="Upowanienie">
    <w:name w:val="Upoważnienie"/>
    <w:basedOn w:val="Normalny"/>
    <w:link w:val="UpowanienieZnak"/>
    <w:qFormat/>
    <w:rsid w:val="00D51C53"/>
    <w:pPr>
      <w:spacing w:before="120" w:after="120" w:line="360" w:lineRule="auto"/>
      <w:ind w:left="4956"/>
      <w:jc w:val="center"/>
    </w:pPr>
    <w:rPr>
      <w:rFonts w:ascii="Times New Roman" w:hAnsi="Times New Roman"/>
      <w:i/>
      <w:szCs w:val="20"/>
      <w:lang w:eastAsia="pl-PL"/>
    </w:rPr>
  </w:style>
  <w:style w:type="character" w:customStyle="1" w:styleId="GodoZnak">
    <w:name w:val="Godło Znak"/>
    <w:link w:val="Godo"/>
    <w:rsid w:val="00D51C53"/>
    <w:rPr>
      <w:rFonts w:ascii="Times New Roman" w:eastAsia="Times New Roman" w:hAnsi="Times New Roman" w:cs="Times New Roman"/>
      <w:b/>
      <w:caps/>
      <w:sz w:val="28"/>
      <w:szCs w:val="24"/>
      <w:lang w:eastAsia="pl-PL"/>
    </w:rPr>
  </w:style>
  <w:style w:type="character" w:customStyle="1" w:styleId="UpowanienieZnak">
    <w:name w:val="Upoważnienie Znak"/>
    <w:link w:val="Upowanienie"/>
    <w:rsid w:val="00D51C53"/>
    <w:rPr>
      <w:rFonts w:ascii="Times New Roman" w:eastAsia="Times New Roman" w:hAnsi="Times New Roman" w:cs="Times New Roman"/>
      <w:i/>
      <w:sz w:val="18"/>
      <w:szCs w:val="20"/>
      <w:lang w:eastAsia="pl-PL"/>
    </w:rPr>
  </w:style>
  <w:style w:type="paragraph" w:customStyle="1" w:styleId="Dowd-lista">
    <w:name w:val="Dowód - lista"/>
    <w:basedOn w:val="Dowd"/>
    <w:link w:val="Dowd-listaZnak"/>
    <w:rsid w:val="00D51C53"/>
    <w:rPr>
      <w:b w:val="0"/>
    </w:rPr>
  </w:style>
  <w:style w:type="character" w:customStyle="1" w:styleId="Dowd-listaZnak">
    <w:name w:val="Dowód - lista Znak"/>
    <w:basedOn w:val="DowdZnak"/>
    <w:link w:val="Dowd-lista"/>
    <w:rsid w:val="00D51C53"/>
    <w:rPr>
      <w:rFonts w:ascii="Times New Roman" w:eastAsia="Times New Roman" w:hAnsi="Times New Roman" w:cs="Times New Roman"/>
      <w:b w:val="0"/>
      <w:sz w:val="20"/>
      <w:szCs w:val="24"/>
      <w:lang w:val="x-none" w:eastAsia="x-none"/>
    </w:rPr>
  </w:style>
  <w:style w:type="paragraph" w:styleId="Podtytu">
    <w:name w:val="Subtitle"/>
    <w:basedOn w:val="Normalny"/>
    <w:next w:val="Normalny"/>
    <w:link w:val="PodtytuZnak"/>
    <w:qFormat/>
    <w:rsid w:val="00D51C53"/>
    <w:pPr>
      <w:numPr>
        <w:ilvl w:val="1"/>
      </w:numPr>
      <w:spacing w:before="480" w:after="360" w:line="360" w:lineRule="auto"/>
      <w:ind w:left="709"/>
      <w:jc w:val="both"/>
    </w:pPr>
    <w:rPr>
      <w:rFonts w:ascii="Times New Roman" w:eastAsiaTheme="majorEastAsia" w:hAnsi="Times New Roman"/>
      <w:b/>
      <w:iCs/>
      <w:sz w:val="22"/>
      <w:szCs w:val="24"/>
      <w:lang w:eastAsia="pl-PL"/>
    </w:rPr>
  </w:style>
  <w:style w:type="character" w:customStyle="1" w:styleId="PodtytuZnak">
    <w:name w:val="Podtytuł Znak"/>
    <w:basedOn w:val="Domylnaczcionkaakapitu"/>
    <w:link w:val="Podtytu"/>
    <w:rsid w:val="00D51C53"/>
    <w:rPr>
      <w:rFonts w:ascii="Times New Roman" w:eastAsiaTheme="majorEastAsia" w:hAnsi="Times New Roman" w:cs="Times New Roman"/>
      <w:b/>
      <w:iCs/>
      <w:szCs w:val="24"/>
      <w:lang w:eastAsia="pl-PL"/>
    </w:rPr>
  </w:style>
  <w:style w:type="paragraph" w:customStyle="1" w:styleId="TekstTAB">
    <w:name w:val="Tekst_TAB"/>
    <w:basedOn w:val="Normalny"/>
    <w:link w:val="TekstTABZnak"/>
    <w:qFormat/>
    <w:rsid w:val="00D51C53"/>
    <w:pPr>
      <w:spacing w:before="60" w:after="60" w:line="276" w:lineRule="auto"/>
    </w:pPr>
    <w:rPr>
      <w:rFonts w:ascii="Times New Roman" w:hAnsi="Times New Roman"/>
      <w:sz w:val="20"/>
      <w:szCs w:val="24"/>
      <w:lang w:eastAsia="pl-PL"/>
    </w:rPr>
  </w:style>
  <w:style w:type="character" w:customStyle="1" w:styleId="TekstTABZnak">
    <w:name w:val="Tekst_TAB Znak"/>
    <w:basedOn w:val="Domylnaczcionkaakapitu"/>
    <w:link w:val="TekstTAB"/>
    <w:rsid w:val="00D51C53"/>
    <w:rPr>
      <w:rFonts w:ascii="Times New Roman" w:eastAsia="Times New Roman" w:hAnsi="Times New Roman" w:cs="Times New Roman"/>
      <w:sz w:val="20"/>
      <w:szCs w:val="24"/>
      <w:lang w:eastAsia="pl-PL"/>
    </w:rPr>
  </w:style>
  <w:style w:type="character" w:customStyle="1" w:styleId="Domylnaczcionkaakapitu1">
    <w:name w:val="Domyślna czcionka akapitu1"/>
    <w:rsid w:val="00D51C53"/>
  </w:style>
  <w:style w:type="character" w:customStyle="1" w:styleId="Hyperlink1">
    <w:name w:val="Hyperlink1"/>
    <w:rsid w:val="00D51C53"/>
    <w:rPr>
      <w:color w:val="0000FF"/>
      <w:u w:val="single"/>
    </w:rPr>
  </w:style>
  <w:style w:type="character" w:customStyle="1" w:styleId="FollowedHyperlink1">
    <w:name w:val="FollowedHyperlink1"/>
    <w:rsid w:val="00D51C53"/>
    <w:rPr>
      <w:color w:val="800080"/>
      <w:u w:val="single"/>
    </w:rPr>
  </w:style>
  <w:style w:type="character" w:customStyle="1" w:styleId="Odwoaniedokomentarza1">
    <w:name w:val="Odwołanie do komentarza1"/>
    <w:rsid w:val="00D51C53"/>
    <w:rPr>
      <w:sz w:val="16"/>
      <w:szCs w:val="16"/>
    </w:rPr>
  </w:style>
  <w:style w:type="character" w:customStyle="1" w:styleId="ZnakZnak1">
    <w:name w:val="Znak Znak1"/>
    <w:rsid w:val="00D51C53"/>
    <w:rPr>
      <w:lang w:val="pl-PL" w:bidi="ar-SA"/>
    </w:rPr>
  </w:style>
  <w:style w:type="character" w:customStyle="1" w:styleId="Znakiprzypiswdolnych">
    <w:name w:val="Znaki przypisów dolnych"/>
    <w:uiPriority w:val="99"/>
    <w:rsid w:val="00D51C53"/>
    <w:rPr>
      <w:vertAlign w:val="superscript"/>
    </w:rPr>
  </w:style>
  <w:style w:type="character" w:customStyle="1" w:styleId="Znakiprzypiswkocowych">
    <w:name w:val="Znaki przypisów końcowych"/>
    <w:rsid w:val="00D51C53"/>
    <w:rPr>
      <w:vertAlign w:val="superscript"/>
    </w:rPr>
  </w:style>
  <w:style w:type="character" w:styleId="HTML-cytat">
    <w:name w:val="HTML Cite"/>
    <w:rsid w:val="00D51C53"/>
    <w:rPr>
      <w:i w:val="0"/>
      <w:iCs w:val="0"/>
      <w:color w:val="0E774A"/>
    </w:rPr>
  </w:style>
  <w:style w:type="character" w:customStyle="1" w:styleId="FootnoteCharacters">
    <w:name w:val="Footnote Characters"/>
    <w:rsid w:val="00D51C53"/>
    <w:rPr>
      <w:rFonts w:cs="Times New Roman"/>
      <w:position w:val="6"/>
    </w:rPr>
  </w:style>
  <w:style w:type="character" w:customStyle="1" w:styleId="ZnakZnak2">
    <w:name w:val="Znak Znak2"/>
    <w:rsid w:val="00D51C53"/>
    <w:rPr>
      <w:rFonts w:ascii="Trebuchet MS" w:hAnsi="Trebuchet MS" w:cs="Trebuchet MS"/>
      <w:lang w:val="pl-PL" w:bidi="ar-SA"/>
    </w:rPr>
  </w:style>
  <w:style w:type="paragraph" w:customStyle="1" w:styleId="Nagwek10">
    <w:name w:val="Nagłówek1"/>
    <w:basedOn w:val="Normalny"/>
    <w:next w:val="Tekstpodstawowy"/>
    <w:rsid w:val="00D51C53"/>
    <w:pPr>
      <w:keepNext/>
      <w:suppressAutoHyphens/>
      <w:overflowPunct w:val="0"/>
      <w:autoSpaceDE w:val="0"/>
      <w:spacing w:before="240" w:after="120" w:line="360" w:lineRule="auto"/>
      <w:textAlignment w:val="baseline"/>
    </w:pPr>
    <w:rPr>
      <w:rFonts w:ascii="Arial" w:eastAsia="Microsoft YaHei" w:hAnsi="Arial" w:cs="Mangal"/>
      <w:sz w:val="28"/>
      <w:szCs w:val="28"/>
      <w:lang w:eastAsia="zh-CN"/>
    </w:rPr>
  </w:style>
  <w:style w:type="paragraph" w:styleId="Lista">
    <w:name w:val="List"/>
    <w:basedOn w:val="Normalny"/>
    <w:rsid w:val="00D51C53"/>
    <w:pPr>
      <w:suppressAutoHyphens/>
      <w:overflowPunct w:val="0"/>
      <w:autoSpaceDE w:val="0"/>
      <w:spacing w:before="120" w:after="120" w:line="360" w:lineRule="auto"/>
      <w:ind w:left="283" w:hanging="283"/>
      <w:textAlignment w:val="baseline"/>
    </w:pPr>
    <w:rPr>
      <w:rFonts w:ascii="Times New Roman" w:hAnsi="Times New Roman"/>
      <w:sz w:val="20"/>
      <w:szCs w:val="20"/>
      <w:lang w:eastAsia="zh-CN"/>
    </w:rPr>
  </w:style>
  <w:style w:type="paragraph" w:customStyle="1" w:styleId="Indeks">
    <w:name w:val="Indeks"/>
    <w:basedOn w:val="Normalny"/>
    <w:rsid w:val="00D51C53"/>
    <w:pPr>
      <w:suppressLineNumbers/>
      <w:suppressAutoHyphens/>
      <w:overflowPunct w:val="0"/>
      <w:autoSpaceDE w:val="0"/>
      <w:spacing w:before="120" w:after="120" w:line="360" w:lineRule="auto"/>
      <w:textAlignment w:val="baseline"/>
    </w:pPr>
    <w:rPr>
      <w:rFonts w:ascii="Times New Roman" w:hAnsi="Times New Roman" w:cs="Mangal"/>
      <w:sz w:val="20"/>
      <w:szCs w:val="20"/>
      <w:lang w:eastAsia="zh-CN"/>
    </w:rPr>
  </w:style>
  <w:style w:type="paragraph" w:customStyle="1" w:styleId="Tekstkomentarza1">
    <w:name w:val="Tekst komentarza1"/>
    <w:basedOn w:val="Normalny"/>
    <w:rsid w:val="00D51C53"/>
    <w:pPr>
      <w:suppressAutoHyphens/>
      <w:overflowPunct w:val="0"/>
      <w:autoSpaceDE w:val="0"/>
      <w:spacing w:before="120" w:after="120" w:line="360" w:lineRule="auto"/>
      <w:textAlignment w:val="baseline"/>
    </w:pPr>
    <w:rPr>
      <w:rFonts w:ascii="Times New Roman" w:hAnsi="Times New Roman"/>
      <w:sz w:val="20"/>
      <w:szCs w:val="20"/>
      <w:lang w:eastAsia="zh-CN"/>
    </w:rPr>
  </w:style>
  <w:style w:type="paragraph" w:styleId="Listapunktowana2">
    <w:name w:val="List Bullet 2"/>
    <w:basedOn w:val="Normalny"/>
    <w:rsid w:val="00D51C53"/>
    <w:pPr>
      <w:suppressAutoHyphens/>
      <w:overflowPunct w:val="0"/>
      <w:autoSpaceDE w:val="0"/>
      <w:spacing w:before="120" w:after="120" w:line="360" w:lineRule="auto"/>
      <w:ind w:left="566" w:hanging="283"/>
      <w:textAlignment w:val="baseline"/>
    </w:pPr>
    <w:rPr>
      <w:rFonts w:ascii="Times New Roman" w:hAnsi="Times New Roman"/>
      <w:sz w:val="20"/>
      <w:szCs w:val="20"/>
      <w:lang w:eastAsia="zh-CN"/>
    </w:rPr>
  </w:style>
  <w:style w:type="paragraph" w:styleId="Listapunktowana3">
    <w:name w:val="List Bullet 3"/>
    <w:basedOn w:val="Normalny"/>
    <w:rsid w:val="00D51C53"/>
    <w:pPr>
      <w:suppressAutoHyphens/>
      <w:overflowPunct w:val="0"/>
      <w:autoSpaceDE w:val="0"/>
      <w:spacing w:before="120" w:after="120" w:line="360" w:lineRule="auto"/>
      <w:ind w:left="849" w:hanging="283"/>
      <w:textAlignment w:val="baseline"/>
    </w:pPr>
    <w:rPr>
      <w:rFonts w:ascii="Times New Roman" w:hAnsi="Times New Roman"/>
      <w:sz w:val="20"/>
      <w:szCs w:val="20"/>
      <w:lang w:eastAsia="zh-CN"/>
    </w:rPr>
  </w:style>
  <w:style w:type="paragraph" w:styleId="Listapunktowana4">
    <w:name w:val="List Bullet 4"/>
    <w:basedOn w:val="Normalny"/>
    <w:rsid w:val="00D51C53"/>
    <w:pPr>
      <w:suppressAutoHyphens/>
      <w:overflowPunct w:val="0"/>
      <w:autoSpaceDE w:val="0"/>
      <w:spacing w:before="120" w:after="120" w:line="360" w:lineRule="auto"/>
      <w:ind w:left="1132" w:hanging="283"/>
      <w:textAlignment w:val="baseline"/>
    </w:pPr>
    <w:rPr>
      <w:rFonts w:ascii="Times New Roman" w:hAnsi="Times New Roman"/>
      <w:sz w:val="20"/>
      <w:szCs w:val="20"/>
      <w:lang w:eastAsia="zh-CN"/>
    </w:rPr>
  </w:style>
  <w:style w:type="paragraph" w:customStyle="1" w:styleId="Tekstpodstawowy21">
    <w:name w:val="Tekst podstawowy 21"/>
    <w:basedOn w:val="Normalny"/>
    <w:rsid w:val="00D51C53"/>
    <w:pPr>
      <w:suppressAutoHyphens/>
      <w:spacing w:before="120" w:after="120" w:line="480" w:lineRule="auto"/>
    </w:pPr>
    <w:rPr>
      <w:rFonts w:ascii="Times New Roman" w:hAnsi="Times New Roman"/>
      <w:sz w:val="20"/>
      <w:szCs w:val="20"/>
      <w:lang w:eastAsia="zh-CN"/>
    </w:rPr>
  </w:style>
  <w:style w:type="paragraph" w:customStyle="1" w:styleId="Tekstpodstawowywcity21">
    <w:name w:val="Tekst podstawowy wcięty 21"/>
    <w:basedOn w:val="Normalny"/>
    <w:rsid w:val="00D51C53"/>
    <w:pPr>
      <w:suppressAutoHyphens/>
      <w:overflowPunct w:val="0"/>
      <w:autoSpaceDE w:val="0"/>
      <w:spacing w:before="120" w:after="120" w:line="480" w:lineRule="auto"/>
      <w:ind w:left="283"/>
      <w:textAlignment w:val="baseline"/>
    </w:pPr>
    <w:rPr>
      <w:rFonts w:ascii="Times New Roman" w:hAnsi="Times New Roman"/>
      <w:sz w:val="20"/>
      <w:szCs w:val="20"/>
      <w:lang w:eastAsia="zh-CN"/>
    </w:rPr>
  </w:style>
  <w:style w:type="paragraph" w:customStyle="1" w:styleId="Tekstpodstawowywcity22">
    <w:name w:val="Tekst podstawowy wcięty 22"/>
    <w:basedOn w:val="Normalny"/>
    <w:rsid w:val="00D51C53"/>
    <w:pPr>
      <w:widowControl w:val="0"/>
      <w:suppressAutoHyphens/>
      <w:spacing w:before="120" w:after="120" w:line="360" w:lineRule="auto"/>
      <w:ind w:firstLine="567"/>
      <w:jc w:val="both"/>
    </w:pPr>
    <w:rPr>
      <w:rFonts w:ascii="Times New Roman" w:hAnsi="Times New Roman"/>
      <w:bCs/>
      <w:sz w:val="24"/>
      <w:szCs w:val="24"/>
      <w:lang w:eastAsia="zh-CN"/>
    </w:rPr>
  </w:style>
  <w:style w:type="paragraph" w:customStyle="1" w:styleId="Listbracket1Salans">
    <w:name w:val="List bracket 1 Salans"/>
    <w:basedOn w:val="Normalny"/>
    <w:next w:val="Tekstpodstawowy"/>
    <w:rsid w:val="00D51C53"/>
    <w:pPr>
      <w:numPr>
        <w:numId w:val="11"/>
      </w:numPr>
      <w:suppressAutoHyphens/>
      <w:spacing w:before="120" w:after="120" w:line="288" w:lineRule="auto"/>
      <w:jc w:val="both"/>
    </w:pPr>
    <w:rPr>
      <w:rFonts w:ascii="Arial" w:hAnsi="Arial" w:cs="Arial"/>
      <w:kern w:val="1"/>
      <w:sz w:val="22"/>
      <w:szCs w:val="24"/>
      <w:lang w:val="en-US" w:eastAsia="zh-CN"/>
    </w:rPr>
  </w:style>
  <w:style w:type="paragraph" w:customStyle="1" w:styleId="Listbracket2Salans">
    <w:name w:val="List bracket 2 Salans"/>
    <w:basedOn w:val="Listbracket1Salans"/>
    <w:next w:val="Tekstpodstawowy21"/>
    <w:rsid w:val="00D51C53"/>
    <w:pPr>
      <w:numPr>
        <w:ilvl w:val="1"/>
        <w:numId w:val="10"/>
      </w:numPr>
      <w:outlineLvl w:val="1"/>
    </w:pPr>
  </w:style>
  <w:style w:type="paragraph" w:customStyle="1" w:styleId="Listbracket3Salans">
    <w:name w:val="List bracket 3 Salans"/>
    <w:basedOn w:val="Listbracket2Salans"/>
    <w:next w:val="Tekstpodstawowy31"/>
    <w:rsid w:val="00D51C53"/>
    <w:pPr>
      <w:numPr>
        <w:ilvl w:val="2"/>
      </w:numPr>
      <w:outlineLvl w:val="2"/>
    </w:pPr>
  </w:style>
  <w:style w:type="paragraph" w:customStyle="1" w:styleId="Tekstpodstawowy31">
    <w:name w:val="Tekst podstawowy 31"/>
    <w:basedOn w:val="Normalny"/>
    <w:rsid w:val="00D51C53"/>
    <w:pPr>
      <w:suppressAutoHyphens/>
      <w:overflowPunct w:val="0"/>
      <w:autoSpaceDE w:val="0"/>
      <w:spacing w:before="120" w:after="120" w:line="360" w:lineRule="auto"/>
      <w:textAlignment w:val="baseline"/>
    </w:pPr>
    <w:rPr>
      <w:rFonts w:ascii="Times New Roman" w:hAnsi="Times New Roman"/>
      <w:sz w:val="16"/>
      <w:szCs w:val="16"/>
      <w:lang w:eastAsia="zh-CN"/>
    </w:rPr>
  </w:style>
  <w:style w:type="paragraph" w:customStyle="1" w:styleId="Listbracket4Salans">
    <w:name w:val="List bracket 4 Salans"/>
    <w:basedOn w:val="Listbracket3Salans"/>
    <w:next w:val="Normalny"/>
    <w:rsid w:val="00D51C53"/>
    <w:pPr>
      <w:numPr>
        <w:ilvl w:val="3"/>
      </w:numPr>
      <w:outlineLvl w:val="3"/>
    </w:pPr>
  </w:style>
  <w:style w:type="paragraph" w:customStyle="1" w:styleId="Zawartotabeli">
    <w:name w:val="Zawartość tabeli"/>
    <w:basedOn w:val="Normalny"/>
    <w:rsid w:val="00D51C53"/>
    <w:pPr>
      <w:suppressLineNumbers/>
      <w:suppressAutoHyphens/>
      <w:overflowPunct w:val="0"/>
      <w:autoSpaceDE w:val="0"/>
      <w:spacing w:before="120" w:after="120" w:line="360" w:lineRule="auto"/>
      <w:textAlignment w:val="baseline"/>
    </w:pPr>
    <w:rPr>
      <w:rFonts w:ascii="Times New Roman" w:hAnsi="Times New Roman"/>
      <w:sz w:val="20"/>
      <w:szCs w:val="20"/>
      <w:lang w:eastAsia="zh-CN"/>
    </w:rPr>
  </w:style>
  <w:style w:type="paragraph" w:customStyle="1" w:styleId="Nagwektabeli">
    <w:name w:val="Nagłówek tabeli"/>
    <w:basedOn w:val="Zawartotabeli"/>
    <w:rsid w:val="00D51C53"/>
    <w:pPr>
      <w:jc w:val="center"/>
    </w:pPr>
    <w:rPr>
      <w:b/>
      <w:bCs/>
    </w:rPr>
  </w:style>
  <w:style w:type="paragraph" w:customStyle="1" w:styleId="Zawartoramki">
    <w:name w:val="Zawartość ramki"/>
    <w:basedOn w:val="Normalny"/>
    <w:rsid w:val="00D51C53"/>
    <w:pPr>
      <w:suppressAutoHyphens/>
      <w:overflowPunct w:val="0"/>
      <w:autoSpaceDE w:val="0"/>
      <w:spacing w:before="120" w:after="120" w:line="360" w:lineRule="auto"/>
      <w:textAlignment w:val="baseline"/>
    </w:pPr>
    <w:rPr>
      <w:rFonts w:ascii="Times New Roman" w:hAnsi="Times New Roman"/>
      <w:sz w:val="20"/>
      <w:szCs w:val="20"/>
      <w:lang w:eastAsia="zh-CN"/>
    </w:rPr>
  </w:style>
  <w:style w:type="paragraph" w:customStyle="1" w:styleId="Prezes">
    <w:name w:val="Prezes"/>
    <w:basedOn w:val="Normalny"/>
    <w:link w:val="PrezesZnak"/>
    <w:rsid w:val="00D51C53"/>
    <w:pPr>
      <w:tabs>
        <w:tab w:val="center" w:pos="1701"/>
      </w:tabs>
      <w:suppressAutoHyphens/>
      <w:overflowPunct w:val="0"/>
      <w:autoSpaceDE w:val="0"/>
      <w:spacing w:before="120" w:after="120" w:line="360" w:lineRule="auto"/>
      <w:textAlignment w:val="baseline"/>
    </w:pPr>
    <w:rPr>
      <w:rFonts w:ascii="Times New Roman" w:hAnsi="Times New Roman"/>
      <w:b/>
      <w:caps/>
      <w:sz w:val="28"/>
      <w:szCs w:val="20"/>
      <w:lang w:eastAsia="zh-CN"/>
    </w:rPr>
  </w:style>
  <w:style w:type="character" w:customStyle="1" w:styleId="PrezesZnak">
    <w:name w:val="Prezes Znak"/>
    <w:link w:val="Prezes"/>
    <w:rsid w:val="00D51C53"/>
    <w:rPr>
      <w:rFonts w:ascii="Times New Roman" w:eastAsia="Times New Roman" w:hAnsi="Times New Roman" w:cs="Times New Roman"/>
      <w:b/>
      <w:caps/>
      <w:sz w:val="28"/>
      <w:szCs w:val="20"/>
      <w:lang w:eastAsia="zh-CN"/>
    </w:rPr>
  </w:style>
  <w:style w:type="paragraph" w:customStyle="1" w:styleId="ROM2">
    <w:name w:val="ROM_2"/>
    <w:basedOn w:val="Akapitzlist"/>
    <w:link w:val="ROM2Znak"/>
    <w:rsid w:val="00D51C53"/>
    <w:pPr>
      <w:numPr>
        <w:numId w:val="12"/>
      </w:numPr>
      <w:spacing w:before="120" w:after="120" w:line="360" w:lineRule="auto"/>
      <w:contextualSpacing w:val="0"/>
      <w:jc w:val="both"/>
    </w:pPr>
    <w:rPr>
      <w:rFonts w:ascii="Times New Roman" w:eastAsia="Calibri" w:hAnsi="Times New Roman"/>
      <w:szCs w:val="24"/>
      <w:lang w:eastAsia="pl-PL"/>
    </w:rPr>
  </w:style>
  <w:style w:type="character" w:customStyle="1" w:styleId="ROM2Znak">
    <w:name w:val="ROM_2 Znak"/>
    <w:basedOn w:val="AkapitzlistZnak"/>
    <w:link w:val="ROM2"/>
    <w:rsid w:val="00D51C53"/>
    <w:rPr>
      <w:rFonts w:ascii="Times New Roman" w:eastAsia="Calibri" w:hAnsi="Times New Roman" w:cs="Times New Roman"/>
      <w:sz w:val="18"/>
      <w:szCs w:val="24"/>
      <w:lang w:eastAsia="pl-PL"/>
    </w:rPr>
  </w:style>
  <w:style w:type="paragraph" w:styleId="Cytat">
    <w:name w:val="Quote"/>
    <w:basedOn w:val="Normalny"/>
    <w:next w:val="Normalny"/>
    <w:link w:val="CytatZnak"/>
    <w:uiPriority w:val="29"/>
    <w:qFormat/>
    <w:rsid w:val="00D51C53"/>
    <w:pPr>
      <w:spacing w:before="120" w:after="120" w:line="360" w:lineRule="auto"/>
      <w:ind w:left="1134" w:right="284"/>
      <w:jc w:val="both"/>
    </w:pPr>
    <w:rPr>
      <w:rFonts w:ascii="Times New Roman" w:hAnsi="Times New Roman"/>
      <w:i/>
      <w:iCs/>
      <w:sz w:val="22"/>
      <w:szCs w:val="24"/>
      <w:lang w:eastAsia="pl-PL"/>
    </w:rPr>
  </w:style>
  <w:style w:type="character" w:customStyle="1" w:styleId="CytatZnak">
    <w:name w:val="Cytat Znak"/>
    <w:basedOn w:val="Domylnaczcionkaakapitu"/>
    <w:link w:val="Cytat"/>
    <w:uiPriority w:val="29"/>
    <w:rsid w:val="00D51C53"/>
    <w:rPr>
      <w:rFonts w:ascii="Times New Roman" w:eastAsia="Times New Roman" w:hAnsi="Times New Roman" w:cs="Times New Roman"/>
      <w:i/>
      <w:iCs/>
      <w:szCs w:val="24"/>
      <w:lang w:eastAsia="pl-PL"/>
    </w:rPr>
  </w:style>
  <w:style w:type="paragraph" w:styleId="Nagwekspisutreci">
    <w:name w:val="TOC Heading"/>
    <w:basedOn w:val="Nagwek1"/>
    <w:next w:val="Normalny"/>
    <w:uiPriority w:val="39"/>
    <w:unhideWhenUsed/>
    <w:qFormat/>
    <w:rsid w:val="00D51C53"/>
    <w:pPr>
      <w:keepLines/>
      <w:numPr>
        <w:numId w:val="0"/>
      </w:numPr>
      <w:overflowPunct/>
      <w:autoSpaceDE/>
      <w:autoSpaceDN/>
      <w:adjustRightInd/>
      <w:spacing w:after="0" w:line="259" w:lineRule="auto"/>
      <w:jc w:val="left"/>
      <w:textAlignment w:val="auto"/>
      <w:outlineLvl w:val="9"/>
    </w:pPr>
    <w:rPr>
      <w:rFonts w:eastAsiaTheme="majorEastAsia" w:cstheme="majorBidi"/>
      <w:szCs w:val="32"/>
    </w:rPr>
  </w:style>
  <w:style w:type="paragraph" w:styleId="Spistreci1">
    <w:name w:val="toc 1"/>
    <w:basedOn w:val="Normalny"/>
    <w:next w:val="Normalny"/>
    <w:autoRedefine/>
    <w:uiPriority w:val="39"/>
    <w:unhideWhenUsed/>
    <w:rsid w:val="00D51C53"/>
    <w:pPr>
      <w:tabs>
        <w:tab w:val="left" w:pos="993"/>
        <w:tab w:val="right" w:leader="underscore" w:pos="9061"/>
      </w:tabs>
      <w:spacing w:before="240" w:after="240"/>
      <w:ind w:left="851" w:hanging="851"/>
      <w:jc w:val="both"/>
    </w:pPr>
    <w:rPr>
      <w:rFonts w:ascii="Times New Roman" w:hAnsi="Times New Roman"/>
      <w:b/>
      <w:smallCaps/>
      <w:noProof/>
      <w:sz w:val="20"/>
      <w:szCs w:val="24"/>
      <w:lang w:eastAsia="pl-PL"/>
    </w:rPr>
  </w:style>
  <w:style w:type="paragraph" w:styleId="Spistreci2">
    <w:name w:val="toc 2"/>
    <w:basedOn w:val="Normalny"/>
    <w:next w:val="Normalny"/>
    <w:autoRedefine/>
    <w:uiPriority w:val="39"/>
    <w:unhideWhenUsed/>
    <w:rsid w:val="00D51C53"/>
    <w:pPr>
      <w:tabs>
        <w:tab w:val="left" w:pos="993"/>
        <w:tab w:val="right" w:leader="underscore" w:pos="9061"/>
      </w:tabs>
      <w:spacing w:before="120" w:after="120"/>
      <w:ind w:left="851" w:hanging="851"/>
      <w:jc w:val="both"/>
    </w:pPr>
    <w:rPr>
      <w:rFonts w:ascii="Times New Roman" w:hAnsi="Times New Roman"/>
      <w:sz w:val="20"/>
      <w:szCs w:val="24"/>
      <w:lang w:eastAsia="pl-PL"/>
    </w:rPr>
  </w:style>
  <w:style w:type="paragraph" w:styleId="Spistreci3">
    <w:name w:val="toc 3"/>
    <w:basedOn w:val="Normalny"/>
    <w:next w:val="Normalny"/>
    <w:autoRedefine/>
    <w:uiPriority w:val="39"/>
    <w:unhideWhenUsed/>
    <w:rsid w:val="00D51C53"/>
    <w:pPr>
      <w:tabs>
        <w:tab w:val="left" w:pos="993"/>
        <w:tab w:val="right" w:leader="underscore" w:pos="9061"/>
      </w:tabs>
      <w:spacing w:before="120" w:after="120"/>
      <w:ind w:left="851" w:hanging="851"/>
      <w:jc w:val="both"/>
    </w:pPr>
    <w:rPr>
      <w:rFonts w:ascii="Times New Roman" w:hAnsi="Times New Roman"/>
      <w:sz w:val="20"/>
      <w:szCs w:val="24"/>
      <w:lang w:eastAsia="pl-PL"/>
    </w:rPr>
  </w:style>
  <w:style w:type="paragraph" w:styleId="Spistreci4">
    <w:name w:val="toc 4"/>
    <w:basedOn w:val="Normalny"/>
    <w:next w:val="Normalny"/>
    <w:autoRedefine/>
    <w:uiPriority w:val="39"/>
    <w:unhideWhenUsed/>
    <w:rsid w:val="00D51C53"/>
    <w:pPr>
      <w:spacing w:after="100" w:line="259" w:lineRule="auto"/>
      <w:ind w:left="660"/>
    </w:pPr>
    <w:rPr>
      <w:rFonts w:asciiTheme="minorHAnsi" w:eastAsiaTheme="minorEastAsia" w:hAnsiTheme="minorHAnsi" w:cstheme="minorBidi"/>
      <w:sz w:val="22"/>
      <w:lang w:eastAsia="pl-PL"/>
    </w:rPr>
  </w:style>
  <w:style w:type="paragraph" w:styleId="Spistreci5">
    <w:name w:val="toc 5"/>
    <w:basedOn w:val="Normalny"/>
    <w:next w:val="Normalny"/>
    <w:autoRedefine/>
    <w:uiPriority w:val="39"/>
    <w:unhideWhenUsed/>
    <w:rsid w:val="00D51C53"/>
    <w:pPr>
      <w:spacing w:after="100" w:line="259" w:lineRule="auto"/>
      <w:ind w:left="880"/>
    </w:pPr>
    <w:rPr>
      <w:rFonts w:asciiTheme="minorHAnsi" w:eastAsiaTheme="minorEastAsia" w:hAnsiTheme="minorHAnsi" w:cstheme="minorBidi"/>
      <w:sz w:val="22"/>
      <w:lang w:eastAsia="pl-PL"/>
    </w:rPr>
  </w:style>
  <w:style w:type="paragraph" w:styleId="Spistreci6">
    <w:name w:val="toc 6"/>
    <w:basedOn w:val="Normalny"/>
    <w:next w:val="Normalny"/>
    <w:autoRedefine/>
    <w:uiPriority w:val="39"/>
    <w:unhideWhenUsed/>
    <w:rsid w:val="00D51C53"/>
    <w:pPr>
      <w:spacing w:after="100" w:line="259" w:lineRule="auto"/>
      <w:ind w:left="1100"/>
    </w:pPr>
    <w:rPr>
      <w:rFonts w:asciiTheme="minorHAnsi" w:eastAsiaTheme="minorEastAsia" w:hAnsiTheme="minorHAnsi" w:cstheme="minorBidi"/>
      <w:sz w:val="22"/>
      <w:lang w:eastAsia="pl-PL"/>
    </w:rPr>
  </w:style>
  <w:style w:type="paragraph" w:styleId="Spistreci7">
    <w:name w:val="toc 7"/>
    <w:basedOn w:val="Normalny"/>
    <w:next w:val="Normalny"/>
    <w:autoRedefine/>
    <w:uiPriority w:val="39"/>
    <w:unhideWhenUsed/>
    <w:rsid w:val="00D51C53"/>
    <w:pPr>
      <w:spacing w:after="100" w:line="259" w:lineRule="auto"/>
      <w:ind w:left="1320"/>
    </w:pPr>
    <w:rPr>
      <w:rFonts w:asciiTheme="minorHAnsi" w:eastAsiaTheme="minorEastAsia" w:hAnsiTheme="minorHAnsi" w:cstheme="minorBidi"/>
      <w:sz w:val="22"/>
      <w:lang w:eastAsia="pl-PL"/>
    </w:rPr>
  </w:style>
  <w:style w:type="paragraph" w:styleId="Spistreci8">
    <w:name w:val="toc 8"/>
    <w:basedOn w:val="Normalny"/>
    <w:next w:val="Normalny"/>
    <w:autoRedefine/>
    <w:uiPriority w:val="39"/>
    <w:unhideWhenUsed/>
    <w:rsid w:val="00D51C53"/>
    <w:pPr>
      <w:spacing w:after="100" w:line="259" w:lineRule="auto"/>
      <w:ind w:left="1540"/>
    </w:pPr>
    <w:rPr>
      <w:rFonts w:asciiTheme="minorHAnsi" w:eastAsiaTheme="minorEastAsia" w:hAnsiTheme="minorHAnsi" w:cstheme="minorBidi"/>
      <w:sz w:val="22"/>
      <w:lang w:eastAsia="pl-PL"/>
    </w:rPr>
  </w:style>
  <w:style w:type="paragraph" w:styleId="Spistreci9">
    <w:name w:val="toc 9"/>
    <w:basedOn w:val="Normalny"/>
    <w:next w:val="Normalny"/>
    <w:autoRedefine/>
    <w:uiPriority w:val="39"/>
    <w:unhideWhenUsed/>
    <w:rsid w:val="00D51C53"/>
    <w:pPr>
      <w:spacing w:after="100" w:line="259" w:lineRule="auto"/>
      <w:ind w:left="1760"/>
    </w:pPr>
    <w:rPr>
      <w:rFonts w:asciiTheme="minorHAnsi" w:eastAsiaTheme="minorEastAsia" w:hAnsiTheme="minorHAnsi" w:cstheme="minorBidi"/>
      <w:sz w:val="22"/>
      <w:lang w:eastAsia="pl-PL"/>
    </w:rPr>
  </w:style>
  <w:style w:type="table" w:customStyle="1" w:styleId="GridTable4-Accent21">
    <w:name w:val="Grid Table 4 - Accent 21"/>
    <w:basedOn w:val="Standardowy"/>
    <w:uiPriority w:val="49"/>
    <w:rsid w:val="00D51C53"/>
    <w:pPr>
      <w:spacing w:after="0" w:line="240" w:lineRule="auto"/>
    </w:pPr>
    <w:rPr>
      <w:rFonts w:ascii="Calibri" w:eastAsia="Times New Roman" w:hAnsi="Calibri" w:cs="Times New Roman"/>
      <w:lang w:val="nl-NL" w:eastAsia="zh-CN"/>
    </w:rPr>
    <w:tblPr>
      <w:tblStyleRowBandSize w:val="1"/>
      <w:tblStyleColBandSize w:val="1"/>
      <w:tblInd w:w="0" w:type="nil"/>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character" w:styleId="Tekstzastpczy">
    <w:name w:val="Placeholder Text"/>
    <w:basedOn w:val="Domylnaczcionkaakapitu"/>
    <w:uiPriority w:val="99"/>
    <w:semiHidden/>
    <w:rsid w:val="00D51C53"/>
    <w:rPr>
      <w:color w:val="808080"/>
    </w:rPr>
  </w:style>
  <w:style w:type="character" w:customStyle="1" w:styleId="Nierozpoznanawzmianka2">
    <w:name w:val="Nierozpoznana wzmianka2"/>
    <w:basedOn w:val="Domylnaczcionkaakapitu"/>
    <w:uiPriority w:val="99"/>
    <w:semiHidden/>
    <w:unhideWhenUsed/>
    <w:rsid w:val="00D51C53"/>
    <w:rPr>
      <w:color w:val="605E5C"/>
      <w:shd w:val="clear" w:color="auto" w:fill="E1DFDD"/>
    </w:rPr>
  </w:style>
  <w:style w:type="table" w:customStyle="1" w:styleId="Tabela-Siatka1">
    <w:name w:val="Tabela - Siatka1"/>
    <w:basedOn w:val="Standardowy"/>
    <w:next w:val="Tabela-Siatka"/>
    <w:uiPriority w:val="59"/>
    <w:rsid w:val="00D51C5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rsid w:val="00D51C5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rsid w:val="00D51C5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atki4">
    <w:name w:val="Grid Table 4"/>
    <w:basedOn w:val="Standardowy"/>
    <w:uiPriority w:val="49"/>
    <w:rsid w:val="00D51C53"/>
    <w:pPr>
      <w:spacing w:after="0" w:line="240" w:lineRule="auto"/>
    </w:pPr>
    <w:rPr>
      <w:rFonts w:ascii="Times New Roman" w:eastAsia="Times New Roman" w:hAnsi="Times New Roman" w:cs="Times New Roman"/>
      <w:sz w:val="20"/>
      <w:szCs w:val="20"/>
      <w:lang w:eastAsia="pl-PL"/>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ela-Siatka4">
    <w:name w:val="Tabela - Siatka4"/>
    <w:basedOn w:val="Standardowy"/>
    <w:next w:val="Tabela-Siatka"/>
    <w:rsid w:val="00D51C53"/>
    <w:pPr>
      <w:spacing w:after="0" w:line="240" w:lineRule="auto"/>
    </w:pPr>
    <w:rPr>
      <w:rFonts w:ascii="Times New Roman" w:eastAsia="Times New Roman" w:hAnsi="Times New Roman" w:cs="Times New Roman"/>
      <w:sz w:val="24"/>
      <w:szCs w:val="24"/>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NB2">
    <w:name w:val="Tekst_NB_2"/>
    <w:basedOn w:val="Akapitzlist"/>
    <w:link w:val="TekstNB2Znak"/>
    <w:autoRedefine/>
    <w:qFormat/>
    <w:rsid w:val="00D51C53"/>
    <w:pPr>
      <w:numPr>
        <w:numId w:val="14"/>
      </w:numPr>
      <w:spacing w:before="120" w:after="120" w:line="360" w:lineRule="auto"/>
      <w:contextualSpacing w:val="0"/>
      <w:jc w:val="both"/>
    </w:pPr>
    <w:rPr>
      <w:rFonts w:ascii="Times New Roman" w:hAnsi="Times New Roman"/>
      <w:sz w:val="22"/>
      <w:lang w:eastAsia="pl-PL"/>
    </w:rPr>
  </w:style>
  <w:style w:type="character" w:customStyle="1" w:styleId="TekstNB2Znak">
    <w:name w:val="Tekst_NB_2 Znak"/>
    <w:link w:val="TekstNB2"/>
    <w:locked/>
    <w:rsid w:val="00D51C53"/>
    <w:rPr>
      <w:rFonts w:ascii="Times New Roman" w:eastAsia="Times New Roman" w:hAnsi="Times New Roman" w:cs="Times New Roman"/>
      <w:lang w:eastAsia="pl-PL"/>
    </w:rPr>
  </w:style>
  <w:style w:type="character" w:customStyle="1" w:styleId="Nierozpoznanawzmianka3">
    <w:name w:val="Nierozpoznana wzmianka3"/>
    <w:basedOn w:val="Domylnaczcionkaakapitu"/>
    <w:uiPriority w:val="99"/>
    <w:semiHidden/>
    <w:unhideWhenUsed/>
    <w:rsid w:val="00D51C53"/>
    <w:rPr>
      <w:color w:val="605E5C"/>
      <w:shd w:val="clear" w:color="auto" w:fill="E1DFDD"/>
    </w:rPr>
  </w:style>
  <w:style w:type="paragraph" w:styleId="Zwykytekst">
    <w:name w:val="Plain Text"/>
    <w:basedOn w:val="Normalny"/>
    <w:link w:val="ZwykytekstZnak"/>
    <w:semiHidden/>
    <w:unhideWhenUsed/>
    <w:rsid w:val="00D51C53"/>
    <w:pPr>
      <w:overflowPunct w:val="0"/>
      <w:autoSpaceDE w:val="0"/>
      <w:autoSpaceDN w:val="0"/>
      <w:adjustRightInd w:val="0"/>
      <w:textAlignment w:val="baseline"/>
    </w:pPr>
    <w:rPr>
      <w:rFonts w:ascii="Consolas" w:hAnsi="Consolas"/>
      <w:sz w:val="21"/>
      <w:szCs w:val="21"/>
      <w:lang w:eastAsia="pl-PL"/>
    </w:rPr>
  </w:style>
  <w:style w:type="character" w:customStyle="1" w:styleId="ZwykytekstZnak">
    <w:name w:val="Zwykły tekst Znak"/>
    <w:basedOn w:val="Domylnaczcionkaakapitu"/>
    <w:link w:val="Zwykytekst"/>
    <w:semiHidden/>
    <w:rsid w:val="00D51C53"/>
    <w:rPr>
      <w:rFonts w:ascii="Consolas" w:eastAsia="Times New Roman" w:hAnsi="Consolas" w:cs="Times New Roman"/>
      <w:sz w:val="21"/>
      <w:szCs w:val="21"/>
      <w:lang w:eastAsia="pl-PL"/>
    </w:rPr>
  </w:style>
  <w:style w:type="character" w:customStyle="1" w:styleId="Nierozpoznanawzmianka4">
    <w:name w:val="Nierozpoznana wzmianka4"/>
    <w:basedOn w:val="Domylnaczcionkaakapitu"/>
    <w:uiPriority w:val="99"/>
    <w:semiHidden/>
    <w:unhideWhenUsed/>
    <w:rsid w:val="00D51C53"/>
    <w:rPr>
      <w:color w:val="605E5C"/>
      <w:shd w:val="clear" w:color="auto" w:fill="E1DFDD"/>
    </w:rPr>
  </w:style>
  <w:style w:type="paragraph" w:styleId="Lista2">
    <w:name w:val="List 2"/>
    <w:basedOn w:val="Normalny"/>
    <w:unhideWhenUsed/>
    <w:rsid w:val="00D51C53"/>
    <w:pPr>
      <w:overflowPunct w:val="0"/>
      <w:autoSpaceDE w:val="0"/>
      <w:autoSpaceDN w:val="0"/>
      <w:adjustRightInd w:val="0"/>
      <w:spacing w:before="120" w:after="120" w:line="360" w:lineRule="auto"/>
      <w:ind w:left="566" w:hanging="283"/>
      <w:contextualSpacing/>
      <w:textAlignment w:val="baseline"/>
    </w:pPr>
    <w:rPr>
      <w:rFonts w:ascii="Times New Roman" w:hAnsi="Times New Roman"/>
      <w:sz w:val="22"/>
      <w:szCs w:val="20"/>
      <w:lang w:eastAsia="pl-PL"/>
    </w:rPr>
  </w:style>
  <w:style w:type="character" w:customStyle="1" w:styleId="Nierozpoznanawzmianka5">
    <w:name w:val="Nierozpoznana wzmianka5"/>
    <w:basedOn w:val="Domylnaczcionkaakapitu"/>
    <w:uiPriority w:val="99"/>
    <w:semiHidden/>
    <w:unhideWhenUsed/>
    <w:rsid w:val="00D51C53"/>
    <w:rPr>
      <w:color w:val="605E5C"/>
      <w:shd w:val="clear" w:color="auto" w:fill="E1DFDD"/>
    </w:rPr>
  </w:style>
  <w:style w:type="character" w:customStyle="1" w:styleId="Nierozpoznanawzmianka6">
    <w:name w:val="Nierozpoznana wzmianka6"/>
    <w:basedOn w:val="Domylnaczcionkaakapitu"/>
    <w:uiPriority w:val="99"/>
    <w:semiHidden/>
    <w:unhideWhenUsed/>
    <w:rsid w:val="00D51C53"/>
    <w:rPr>
      <w:color w:val="605E5C"/>
      <w:shd w:val="clear" w:color="auto" w:fill="E1DFDD"/>
    </w:rPr>
  </w:style>
  <w:style w:type="character" w:customStyle="1" w:styleId="Nierozpoznanawzmianka7">
    <w:name w:val="Nierozpoznana wzmianka7"/>
    <w:basedOn w:val="Domylnaczcionkaakapitu"/>
    <w:uiPriority w:val="99"/>
    <w:semiHidden/>
    <w:unhideWhenUsed/>
    <w:rsid w:val="00D51C53"/>
    <w:rPr>
      <w:color w:val="605E5C"/>
      <w:shd w:val="clear" w:color="auto" w:fill="E1DFDD"/>
    </w:rPr>
  </w:style>
  <w:style w:type="character" w:customStyle="1" w:styleId="Nierozpoznanawzmianka8">
    <w:name w:val="Nierozpoznana wzmianka8"/>
    <w:basedOn w:val="Domylnaczcionkaakapitu"/>
    <w:uiPriority w:val="99"/>
    <w:semiHidden/>
    <w:unhideWhenUsed/>
    <w:rsid w:val="00D51C53"/>
    <w:rPr>
      <w:color w:val="605E5C"/>
      <w:shd w:val="clear" w:color="auto" w:fill="E1DFDD"/>
    </w:rPr>
  </w:style>
  <w:style w:type="character" w:customStyle="1" w:styleId="Nierozpoznanawzmianka9">
    <w:name w:val="Nierozpoznana wzmianka9"/>
    <w:basedOn w:val="Domylnaczcionkaakapitu"/>
    <w:uiPriority w:val="99"/>
    <w:semiHidden/>
    <w:unhideWhenUsed/>
    <w:rsid w:val="00D51C53"/>
    <w:rPr>
      <w:color w:val="605E5C"/>
      <w:shd w:val="clear" w:color="auto" w:fill="E1DFDD"/>
    </w:rPr>
  </w:style>
  <w:style w:type="character" w:customStyle="1" w:styleId="Nierozpoznanawzmianka10">
    <w:name w:val="Nierozpoznana wzmianka10"/>
    <w:basedOn w:val="Domylnaczcionkaakapitu"/>
    <w:uiPriority w:val="99"/>
    <w:semiHidden/>
    <w:unhideWhenUsed/>
    <w:rsid w:val="00D51C53"/>
    <w:rPr>
      <w:color w:val="605E5C"/>
      <w:shd w:val="clear" w:color="auto" w:fill="E1DFDD"/>
    </w:rPr>
  </w:style>
  <w:style w:type="character" w:customStyle="1" w:styleId="Nierozpoznanawzmianka11">
    <w:name w:val="Nierozpoznana wzmianka11"/>
    <w:basedOn w:val="Domylnaczcionkaakapitu"/>
    <w:uiPriority w:val="99"/>
    <w:semiHidden/>
    <w:unhideWhenUsed/>
    <w:rsid w:val="00D51C53"/>
    <w:rPr>
      <w:color w:val="605E5C"/>
      <w:shd w:val="clear" w:color="auto" w:fill="E1DFDD"/>
    </w:rPr>
  </w:style>
  <w:style w:type="table" w:styleId="Tabelasiatki6kolorowa">
    <w:name w:val="Grid Table 6 Colorful"/>
    <w:basedOn w:val="Standardowy"/>
    <w:uiPriority w:val="51"/>
    <w:rsid w:val="00D51C53"/>
    <w:pPr>
      <w:spacing w:after="0" w:line="240" w:lineRule="auto"/>
    </w:pPr>
    <w:rPr>
      <w:rFonts w:ascii="Times New Roman" w:eastAsia="Times New Roman" w:hAnsi="Times New Roman" w:cs="Times New Roman"/>
      <w:color w:val="000000" w:themeColor="text1"/>
      <w:sz w:val="20"/>
      <w:szCs w:val="20"/>
      <w:lang w:eastAsia="pl-PL"/>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Nierozpoznanawzmianka12">
    <w:name w:val="Nierozpoznana wzmianka12"/>
    <w:basedOn w:val="Domylnaczcionkaakapitu"/>
    <w:uiPriority w:val="99"/>
    <w:semiHidden/>
    <w:unhideWhenUsed/>
    <w:rsid w:val="00D51C53"/>
    <w:rPr>
      <w:color w:val="605E5C"/>
      <w:shd w:val="clear" w:color="auto" w:fill="E1DFDD"/>
    </w:rPr>
  </w:style>
  <w:style w:type="character" w:customStyle="1" w:styleId="Nierozpoznanawzmianka13">
    <w:name w:val="Nierozpoznana wzmianka13"/>
    <w:basedOn w:val="Domylnaczcionkaakapitu"/>
    <w:uiPriority w:val="99"/>
    <w:semiHidden/>
    <w:unhideWhenUsed/>
    <w:rsid w:val="00D51C53"/>
    <w:rPr>
      <w:color w:val="605E5C"/>
      <w:shd w:val="clear" w:color="auto" w:fill="E1DFDD"/>
    </w:rPr>
  </w:style>
  <w:style w:type="character" w:customStyle="1" w:styleId="Nierozpoznanawzmianka14">
    <w:name w:val="Nierozpoznana wzmianka14"/>
    <w:basedOn w:val="Domylnaczcionkaakapitu"/>
    <w:uiPriority w:val="99"/>
    <w:semiHidden/>
    <w:unhideWhenUsed/>
    <w:rsid w:val="00D51C53"/>
    <w:rPr>
      <w:color w:val="605E5C"/>
      <w:shd w:val="clear" w:color="auto" w:fill="E1DFDD"/>
    </w:rPr>
  </w:style>
  <w:style w:type="character" w:customStyle="1" w:styleId="Nierozpoznanawzmianka15">
    <w:name w:val="Nierozpoznana wzmianka15"/>
    <w:basedOn w:val="Domylnaczcionkaakapitu"/>
    <w:uiPriority w:val="99"/>
    <w:semiHidden/>
    <w:unhideWhenUsed/>
    <w:rsid w:val="00D51C53"/>
    <w:rPr>
      <w:color w:val="605E5C"/>
      <w:shd w:val="clear" w:color="auto" w:fill="E1DFDD"/>
    </w:rPr>
  </w:style>
  <w:style w:type="character" w:customStyle="1" w:styleId="Nierozpoznanawzmianka16">
    <w:name w:val="Nierozpoznana wzmianka16"/>
    <w:basedOn w:val="Domylnaczcionkaakapitu"/>
    <w:uiPriority w:val="99"/>
    <w:semiHidden/>
    <w:unhideWhenUsed/>
    <w:rsid w:val="00D51C53"/>
    <w:rPr>
      <w:color w:val="605E5C"/>
      <w:shd w:val="clear" w:color="auto" w:fill="E1DFDD"/>
    </w:rPr>
  </w:style>
  <w:style w:type="character" w:customStyle="1" w:styleId="Nierozpoznanawzmianka17">
    <w:name w:val="Nierozpoznana wzmianka17"/>
    <w:basedOn w:val="Domylnaczcionkaakapitu"/>
    <w:uiPriority w:val="99"/>
    <w:semiHidden/>
    <w:unhideWhenUsed/>
    <w:rsid w:val="00D51C53"/>
    <w:rPr>
      <w:color w:val="605E5C"/>
      <w:shd w:val="clear" w:color="auto" w:fill="E1DFDD"/>
    </w:rPr>
  </w:style>
  <w:style w:type="character" w:customStyle="1" w:styleId="Nierozpoznanawzmianka18">
    <w:name w:val="Nierozpoznana wzmianka18"/>
    <w:basedOn w:val="Domylnaczcionkaakapitu"/>
    <w:uiPriority w:val="99"/>
    <w:semiHidden/>
    <w:unhideWhenUsed/>
    <w:rsid w:val="00D51C53"/>
    <w:rPr>
      <w:color w:val="605E5C"/>
      <w:shd w:val="clear" w:color="auto" w:fill="E1DFDD"/>
    </w:rPr>
  </w:style>
  <w:style w:type="character" w:customStyle="1" w:styleId="Nierozpoznanawzmianka19">
    <w:name w:val="Nierozpoznana wzmianka19"/>
    <w:basedOn w:val="Domylnaczcionkaakapitu"/>
    <w:uiPriority w:val="99"/>
    <w:semiHidden/>
    <w:unhideWhenUsed/>
    <w:rsid w:val="00D51C53"/>
    <w:rPr>
      <w:color w:val="605E5C"/>
      <w:shd w:val="clear" w:color="auto" w:fill="E1DFDD"/>
    </w:rPr>
  </w:style>
  <w:style w:type="character" w:customStyle="1" w:styleId="Nierozpoznanawzmianka20">
    <w:name w:val="Nierozpoznana wzmianka20"/>
    <w:basedOn w:val="Domylnaczcionkaakapitu"/>
    <w:uiPriority w:val="99"/>
    <w:semiHidden/>
    <w:unhideWhenUsed/>
    <w:rsid w:val="00D51C53"/>
    <w:rPr>
      <w:color w:val="605E5C"/>
      <w:shd w:val="clear" w:color="auto" w:fill="E1DFDD"/>
    </w:rPr>
  </w:style>
  <w:style w:type="character" w:customStyle="1" w:styleId="Nierozpoznanawzmianka21">
    <w:name w:val="Nierozpoznana wzmianka21"/>
    <w:basedOn w:val="Domylnaczcionkaakapitu"/>
    <w:uiPriority w:val="99"/>
    <w:semiHidden/>
    <w:unhideWhenUsed/>
    <w:rsid w:val="00D51C53"/>
    <w:rPr>
      <w:color w:val="605E5C"/>
      <w:shd w:val="clear" w:color="auto" w:fill="E1DFDD"/>
    </w:rPr>
  </w:style>
  <w:style w:type="character" w:customStyle="1" w:styleId="Nierozpoznanawzmianka22">
    <w:name w:val="Nierozpoznana wzmianka22"/>
    <w:basedOn w:val="Domylnaczcionkaakapitu"/>
    <w:uiPriority w:val="99"/>
    <w:semiHidden/>
    <w:unhideWhenUsed/>
    <w:rsid w:val="00D51C53"/>
    <w:rPr>
      <w:color w:val="605E5C"/>
      <w:shd w:val="clear" w:color="auto" w:fill="E1DFDD"/>
    </w:rPr>
  </w:style>
  <w:style w:type="numbering" w:customStyle="1" w:styleId="WasnyStyl1">
    <w:name w:val="Własny Styl1"/>
    <w:rsid w:val="00D51C53"/>
  </w:style>
  <w:style w:type="paragraph" w:customStyle="1" w:styleId="Tekstwtabeli">
    <w:name w:val="Tekst w tabeli"/>
    <w:basedOn w:val="Normalny"/>
    <w:link w:val="TekstwtabeliZnak"/>
    <w:qFormat/>
    <w:rsid w:val="00D51C53"/>
    <w:pPr>
      <w:spacing w:before="60" w:after="60" w:line="276" w:lineRule="auto"/>
    </w:pPr>
    <w:rPr>
      <w:rFonts w:ascii="Times New Roman" w:hAnsi="Times New Roman"/>
      <w:szCs w:val="24"/>
      <w:lang w:eastAsia="pl-PL"/>
    </w:rPr>
  </w:style>
  <w:style w:type="character" w:customStyle="1" w:styleId="TekstwtabeliZnak">
    <w:name w:val="Tekst w tabeli Znak"/>
    <w:basedOn w:val="Domylnaczcionkaakapitu"/>
    <w:link w:val="Tekstwtabeli"/>
    <w:rsid w:val="00D51C53"/>
    <w:rPr>
      <w:rFonts w:ascii="Times New Roman" w:eastAsia="Times New Roman" w:hAnsi="Times New Roman" w:cs="Times New Roman"/>
      <w:sz w:val="18"/>
      <w:szCs w:val="24"/>
      <w:lang w:eastAsia="pl-PL"/>
    </w:rPr>
  </w:style>
  <w:style w:type="character" w:customStyle="1" w:styleId="PktABCZnak0">
    <w:name w:val="Pkt_ABC Znak"/>
    <w:basedOn w:val="Domylnaczcionkaakapitu"/>
    <w:link w:val="PktABC0"/>
    <w:locked/>
    <w:rsid w:val="00D51C53"/>
    <w:rPr>
      <w:rFonts w:ascii="Calibri" w:eastAsia="Calibri" w:hAnsi="Calibri" w:cs="Calibri"/>
      <w:szCs w:val="24"/>
    </w:rPr>
  </w:style>
  <w:style w:type="paragraph" w:customStyle="1" w:styleId="PktABC0">
    <w:name w:val="Pkt_ABC"/>
    <w:basedOn w:val="Akapitzlist"/>
    <w:link w:val="PktABCZnak0"/>
    <w:qFormat/>
    <w:rsid w:val="00D51C53"/>
    <w:pPr>
      <w:spacing w:before="120" w:after="120" w:line="360" w:lineRule="auto"/>
      <w:ind w:left="1701" w:hanging="567"/>
      <w:contextualSpacing w:val="0"/>
      <w:jc w:val="both"/>
    </w:pPr>
    <w:rPr>
      <w:rFonts w:ascii="Calibri" w:eastAsia="Calibri" w:hAnsi="Calibri" w:cs="Calibri"/>
      <w:sz w:val="22"/>
      <w:szCs w:val="24"/>
    </w:rPr>
  </w:style>
  <w:style w:type="character" w:customStyle="1" w:styleId="Nierozpoznanawzmianka23">
    <w:name w:val="Nierozpoznana wzmianka23"/>
    <w:basedOn w:val="Domylnaczcionkaakapitu"/>
    <w:uiPriority w:val="99"/>
    <w:semiHidden/>
    <w:unhideWhenUsed/>
    <w:rsid w:val="00D51C53"/>
    <w:rPr>
      <w:color w:val="605E5C"/>
      <w:shd w:val="clear" w:color="auto" w:fill="E1DFDD"/>
    </w:rPr>
  </w:style>
  <w:style w:type="numbering" w:customStyle="1" w:styleId="LFO112">
    <w:name w:val="LFO112"/>
    <w:basedOn w:val="Bezlisty"/>
    <w:rsid w:val="00D51C53"/>
    <w:pPr>
      <w:numPr>
        <w:numId w:val="17"/>
      </w:numPr>
    </w:pPr>
  </w:style>
  <w:style w:type="character" w:customStyle="1" w:styleId="searchitspanbold1">
    <w:name w:val="searchitspanbold1"/>
    <w:uiPriority w:val="99"/>
    <w:rsid w:val="00D51C53"/>
    <w:rPr>
      <w:b/>
      <w:bCs/>
      <w:sz w:val="21"/>
      <w:szCs w:val="21"/>
    </w:rPr>
  </w:style>
  <w:style w:type="character" w:customStyle="1" w:styleId="Nierozpoznanawzmianka24">
    <w:name w:val="Nierozpoznana wzmianka24"/>
    <w:basedOn w:val="Domylnaczcionkaakapitu"/>
    <w:uiPriority w:val="99"/>
    <w:semiHidden/>
    <w:unhideWhenUsed/>
    <w:rsid w:val="00D51C53"/>
    <w:rPr>
      <w:color w:val="605E5C"/>
      <w:shd w:val="clear" w:color="auto" w:fill="E1DFDD"/>
    </w:rPr>
  </w:style>
  <w:style w:type="character" w:customStyle="1" w:styleId="Nierozpoznanawzmianka25">
    <w:name w:val="Nierozpoznana wzmianka25"/>
    <w:basedOn w:val="Domylnaczcionkaakapitu"/>
    <w:uiPriority w:val="99"/>
    <w:semiHidden/>
    <w:unhideWhenUsed/>
    <w:rsid w:val="00D51C53"/>
    <w:rPr>
      <w:color w:val="605E5C"/>
      <w:shd w:val="clear" w:color="auto" w:fill="E1DFDD"/>
    </w:rPr>
  </w:style>
  <w:style w:type="character" w:customStyle="1" w:styleId="Nierozpoznanawzmianka26">
    <w:name w:val="Nierozpoznana wzmianka26"/>
    <w:basedOn w:val="Domylnaczcionkaakapitu"/>
    <w:uiPriority w:val="99"/>
    <w:semiHidden/>
    <w:unhideWhenUsed/>
    <w:rsid w:val="00D51C53"/>
    <w:rPr>
      <w:color w:val="605E5C"/>
      <w:shd w:val="clear" w:color="auto" w:fill="E1DFDD"/>
    </w:rPr>
  </w:style>
  <w:style w:type="character" w:customStyle="1" w:styleId="Nierozpoznanawzmianka27">
    <w:name w:val="Nierozpoznana wzmianka27"/>
    <w:basedOn w:val="Domylnaczcionkaakapitu"/>
    <w:uiPriority w:val="99"/>
    <w:semiHidden/>
    <w:unhideWhenUsed/>
    <w:rsid w:val="00D51C53"/>
    <w:rPr>
      <w:color w:val="605E5C"/>
      <w:shd w:val="clear" w:color="auto" w:fill="E1DFDD"/>
    </w:rPr>
  </w:style>
  <w:style w:type="character" w:styleId="Nierozpoznanawzmianka">
    <w:name w:val="Unresolved Mention"/>
    <w:basedOn w:val="Domylnaczcionkaakapitu"/>
    <w:uiPriority w:val="99"/>
    <w:semiHidden/>
    <w:unhideWhenUsed/>
    <w:rsid w:val="002D69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4943794">
      <w:bodyDiv w:val="1"/>
      <w:marLeft w:val="0"/>
      <w:marRight w:val="0"/>
      <w:marTop w:val="0"/>
      <w:marBottom w:val="0"/>
      <w:divBdr>
        <w:top w:val="none" w:sz="0" w:space="0" w:color="auto"/>
        <w:left w:val="none" w:sz="0" w:space="0" w:color="auto"/>
        <w:bottom w:val="none" w:sz="0" w:space="0" w:color="auto"/>
        <w:right w:val="none" w:sz="0" w:space="0" w:color="auto"/>
      </w:divBdr>
    </w:div>
    <w:div w:id="522480526">
      <w:bodyDiv w:val="1"/>
      <w:marLeft w:val="0"/>
      <w:marRight w:val="0"/>
      <w:marTop w:val="0"/>
      <w:marBottom w:val="0"/>
      <w:divBdr>
        <w:top w:val="none" w:sz="0" w:space="0" w:color="auto"/>
        <w:left w:val="none" w:sz="0" w:space="0" w:color="auto"/>
        <w:bottom w:val="none" w:sz="0" w:space="0" w:color="auto"/>
        <w:right w:val="none" w:sz="0" w:space="0" w:color="auto"/>
      </w:divBdr>
    </w:div>
    <w:div w:id="555316975">
      <w:bodyDiv w:val="1"/>
      <w:marLeft w:val="0"/>
      <w:marRight w:val="0"/>
      <w:marTop w:val="0"/>
      <w:marBottom w:val="0"/>
      <w:divBdr>
        <w:top w:val="none" w:sz="0" w:space="0" w:color="auto"/>
        <w:left w:val="none" w:sz="0" w:space="0" w:color="auto"/>
        <w:bottom w:val="none" w:sz="0" w:space="0" w:color="auto"/>
        <w:right w:val="none" w:sz="0" w:space="0" w:color="auto"/>
      </w:divBdr>
    </w:div>
    <w:div w:id="571894808">
      <w:bodyDiv w:val="1"/>
      <w:marLeft w:val="0"/>
      <w:marRight w:val="0"/>
      <w:marTop w:val="0"/>
      <w:marBottom w:val="0"/>
      <w:divBdr>
        <w:top w:val="none" w:sz="0" w:space="0" w:color="auto"/>
        <w:left w:val="none" w:sz="0" w:space="0" w:color="auto"/>
        <w:bottom w:val="none" w:sz="0" w:space="0" w:color="auto"/>
        <w:right w:val="none" w:sz="0" w:space="0" w:color="auto"/>
      </w:divBdr>
    </w:div>
    <w:div w:id="621304936">
      <w:bodyDiv w:val="1"/>
      <w:marLeft w:val="0"/>
      <w:marRight w:val="0"/>
      <w:marTop w:val="0"/>
      <w:marBottom w:val="0"/>
      <w:divBdr>
        <w:top w:val="none" w:sz="0" w:space="0" w:color="auto"/>
        <w:left w:val="none" w:sz="0" w:space="0" w:color="auto"/>
        <w:bottom w:val="none" w:sz="0" w:space="0" w:color="auto"/>
        <w:right w:val="none" w:sz="0" w:space="0" w:color="auto"/>
      </w:divBdr>
    </w:div>
    <w:div w:id="667559327">
      <w:bodyDiv w:val="1"/>
      <w:marLeft w:val="0"/>
      <w:marRight w:val="0"/>
      <w:marTop w:val="0"/>
      <w:marBottom w:val="0"/>
      <w:divBdr>
        <w:top w:val="none" w:sz="0" w:space="0" w:color="auto"/>
        <w:left w:val="none" w:sz="0" w:space="0" w:color="auto"/>
        <w:bottom w:val="none" w:sz="0" w:space="0" w:color="auto"/>
        <w:right w:val="none" w:sz="0" w:space="0" w:color="auto"/>
      </w:divBdr>
      <w:divsChild>
        <w:div w:id="1666978735">
          <w:marLeft w:val="0"/>
          <w:marRight w:val="0"/>
          <w:marTop w:val="0"/>
          <w:marBottom w:val="0"/>
          <w:divBdr>
            <w:top w:val="none" w:sz="0" w:space="0" w:color="auto"/>
            <w:left w:val="none" w:sz="0" w:space="0" w:color="auto"/>
            <w:bottom w:val="none" w:sz="0" w:space="0" w:color="auto"/>
            <w:right w:val="none" w:sz="0" w:space="0" w:color="auto"/>
          </w:divBdr>
          <w:divsChild>
            <w:div w:id="674721949">
              <w:marLeft w:val="0"/>
              <w:marRight w:val="0"/>
              <w:marTop w:val="0"/>
              <w:marBottom w:val="0"/>
              <w:divBdr>
                <w:top w:val="none" w:sz="0" w:space="0" w:color="auto"/>
                <w:left w:val="none" w:sz="0" w:space="0" w:color="auto"/>
                <w:bottom w:val="none" w:sz="0" w:space="0" w:color="auto"/>
                <w:right w:val="none" w:sz="0" w:space="0" w:color="auto"/>
              </w:divBdr>
              <w:divsChild>
                <w:div w:id="1321353115">
                  <w:marLeft w:val="0"/>
                  <w:marRight w:val="0"/>
                  <w:marTop w:val="0"/>
                  <w:marBottom w:val="225"/>
                  <w:divBdr>
                    <w:top w:val="none" w:sz="0" w:space="0" w:color="auto"/>
                    <w:left w:val="none" w:sz="0" w:space="0" w:color="auto"/>
                    <w:bottom w:val="none" w:sz="0" w:space="0" w:color="auto"/>
                    <w:right w:val="none" w:sz="0" w:space="0" w:color="auto"/>
                  </w:divBdr>
                  <w:divsChild>
                    <w:div w:id="730032708">
                      <w:marLeft w:val="0"/>
                      <w:marRight w:val="0"/>
                      <w:marTop w:val="0"/>
                      <w:marBottom w:val="0"/>
                      <w:divBdr>
                        <w:top w:val="none" w:sz="0" w:space="0" w:color="auto"/>
                        <w:left w:val="none" w:sz="0" w:space="0" w:color="auto"/>
                        <w:bottom w:val="none" w:sz="0" w:space="0" w:color="auto"/>
                        <w:right w:val="none" w:sz="0" w:space="0" w:color="auto"/>
                      </w:divBdr>
                      <w:divsChild>
                        <w:div w:id="1306199829">
                          <w:marLeft w:val="0"/>
                          <w:marRight w:val="0"/>
                          <w:marTop w:val="0"/>
                          <w:marBottom w:val="0"/>
                          <w:divBdr>
                            <w:top w:val="none" w:sz="0" w:space="0" w:color="auto"/>
                            <w:left w:val="none" w:sz="0" w:space="0" w:color="auto"/>
                            <w:bottom w:val="none" w:sz="0" w:space="0" w:color="auto"/>
                            <w:right w:val="none" w:sz="0" w:space="0" w:color="auto"/>
                          </w:divBdr>
                          <w:divsChild>
                            <w:div w:id="874270601">
                              <w:marLeft w:val="0"/>
                              <w:marRight w:val="0"/>
                              <w:marTop w:val="0"/>
                              <w:marBottom w:val="0"/>
                              <w:divBdr>
                                <w:top w:val="none" w:sz="0" w:space="0" w:color="auto"/>
                                <w:left w:val="none" w:sz="0" w:space="0" w:color="auto"/>
                                <w:bottom w:val="none" w:sz="0" w:space="0" w:color="auto"/>
                                <w:right w:val="none" w:sz="0" w:space="0" w:color="auto"/>
                              </w:divBdr>
                              <w:divsChild>
                                <w:div w:id="1455639996">
                                  <w:marLeft w:val="0"/>
                                  <w:marRight w:val="0"/>
                                  <w:marTop w:val="0"/>
                                  <w:marBottom w:val="0"/>
                                  <w:divBdr>
                                    <w:top w:val="none" w:sz="0" w:space="0" w:color="auto"/>
                                    <w:left w:val="none" w:sz="0" w:space="0" w:color="auto"/>
                                    <w:bottom w:val="single" w:sz="6" w:space="2" w:color="E4E4E4"/>
                                    <w:right w:val="none" w:sz="0" w:space="0" w:color="auto"/>
                                  </w:divBdr>
                                  <w:divsChild>
                                    <w:div w:id="109092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7362368">
      <w:bodyDiv w:val="1"/>
      <w:marLeft w:val="0"/>
      <w:marRight w:val="0"/>
      <w:marTop w:val="0"/>
      <w:marBottom w:val="0"/>
      <w:divBdr>
        <w:top w:val="none" w:sz="0" w:space="0" w:color="auto"/>
        <w:left w:val="none" w:sz="0" w:space="0" w:color="auto"/>
        <w:bottom w:val="none" w:sz="0" w:space="0" w:color="auto"/>
        <w:right w:val="none" w:sz="0" w:space="0" w:color="auto"/>
      </w:divBdr>
    </w:div>
    <w:div w:id="835534829">
      <w:bodyDiv w:val="1"/>
      <w:marLeft w:val="0"/>
      <w:marRight w:val="0"/>
      <w:marTop w:val="0"/>
      <w:marBottom w:val="0"/>
      <w:divBdr>
        <w:top w:val="none" w:sz="0" w:space="0" w:color="auto"/>
        <w:left w:val="none" w:sz="0" w:space="0" w:color="auto"/>
        <w:bottom w:val="none" w:sz="0" w:space="0" w:color="auto"/>
        <w:right w:val="none" w:sz="0" w:space="0" w:color="auto"/>
      </w:divBdr>
    </w:div>
    <w:div w:id="863788662">
      <w:bodyDiv w:val="1"/>
      <w:marLeft w:val="0"/>
      <w:marRight w:val="0"/>
      <w:marTop w:val="0"/>
      <w:marBottom w:val="0"/>
      <w:divBdr>
        <w:top w:val="none" w:sz="0" w:space="0" w:color="auto"/>
        <w:left w:val="none" w:sz="0" w:space="0" w:color="auto"/>
        <w:bottom w:val="none" w:sz="0" w:space="0" w:color="auto"/>
        <w:right w:val="none" w:sz="0" w:space="0" w:color="auto"/>
      </w:divBdr>
    </w:div>
    <w:div w:id="946040441">
      <w:bodyDiv w:val="1"/>
      <w:marLeft w:val="0"/>
      <w:marRight w:val="0"/>
      <w:marTop w:val="0"/>
      <w:marBottom w:val="0"/>
      <w:divBdr>
        <w:top w:val="none" w:sz="0" w:space="0" w:color="auto"/>
        <w:left w:val="none" w:sz="0" w:space="0" w:color="auto"/>
        <w:bottom w:val="none" w:sz="0" w:space="0" w:color="auto"/>
        <w:right w:val="none" w:sz="0" w:space="0" w:color="auto"/>
      </w:divBdr>
    </w:div>
    <w:div w:id="1014116533">
      <w:bodyDiv w:val="1"/>
      <w:marLeft w:val="0"/>
      <w:marRight w:val="0"/>
      <w:marTop w:val="0"/>
      <w:marBottom w:val="0"/>
      <w:divBdr>
        <w:top w:val="none" w:sz="0" w:space="0" w:color="auto"/>
        <w:left w:val="none" w:sz="0" w:space="0" w:color="auto"/>
        <w:bottom w:val="none" w:sz="0" w:space="0" w:color="auto"/>
        <w:right w:val="none" w:sz="0" w:space="0" w:color="auto"/>
      </w:divBdr>
    </w:div>
    <w:div w:id="1076627083">
      <w:bodyDiv w:val="1"/>
      <w:marLeft w:val="0"/>
      <w:marRight w:val="0"/>
      <w:marTop w:val="0"/>
      <w:marBottom w:val="0"/>
      <w:divBdr>
        <w:top w:val="none" w:sz="0" w:space="0" w:color="auto"/>
        <w:left w:val="none" w:sz="0" w:space="0" w:color="auto"/>
        <w:bottom w:val="none" w:sz="0" w:space="0" w:color="auto"/>
        <w:right w:val="none" w:sz="0" w:space="0" w:color="auto"/>
      </w:divBdr>
    </w:div>
    <w:div w:id="1134522124">
      <w:bodyDiv w:val="1"/>
      <w:marLeft w:val="0"/>
      <w:marRight w:val="0"/>
      <w:marTop w:val="0"/>
      <w:marBottom w:val="0"/>
      <w:divBdr>
        <w:top w:val="none" w:sz="0" w:space="0" w:color="auto"/>
        <w:left w:val="none" w:sz="0" w:space="0" w:color="auto"/>
        <w:bottom w:val="none" w:sz="0" w:space="0" w:color="auto"/>
        <w:right w:val="none" w:sz="0" w:space="0" w:color="auto"/>
      </w:divBdr>
      <w:divsChild>
        <w:div w:id="200362044">
          <w:marLeft w:val="0"/>
          <w:marRight w:val="0"/>
          <w:marTop w:val="0"/>
          <w:marBottom w:val="0"/>
          <w:divBdr>
            <w:top w:val="none" w:sz="0" w:space="0" w:color="auto"/>
            <w:left w:val="none" w:sz="0" w:space="0" w:color="auto"/>
            <w:bottom w:val="none" w:sz="0" w:space="0" w:color="auto"/>
            <w:right w:val="none" w:sz="0" w:space="0" w:color="auto"/>
          </w:divBdr>
          <w:divsChild>
            <w:div w:id="1596130795">
              <w:marLeft w:val="0"/>
              <w:marRight w:val="0"/>
              <w:marTop w:val="0"/>
              <w:marBottom w:val="0"/>
              <w:divBdr>
                <w:top w:val="none" w:sz="0" w:space="0" w:color="auto"/>
                <w:left w:val="none" w:sz="0" w:space="0" w:color="auto"/>
                <w:bottom w:val="none" w:sz="0" w:space="0" w:color="auto"/>
                <w:right w:val="none" w:sz="0" w:space="0" w:color="auto"/>
              </w:divBdr>
              <w:divsChild>
                <w:div w:id="2142456766">
                  <w:marLeft w:val="0"/>
                  <w:marRight w:val="0"/>
                  <w:marTop w:val="0"/>
                  <w:marBottom w:val="225"/>
                  <w:divBdr>
                    <w:top w:val="none" w:sz="0" w:space="0" w:color="auto"/>
                    <w:left w:val="none" w:sz="0" w:space="0" w:color="auto"/>
                    <w:bottom w:val="none" w:sz="0" w:space="0" w:color="auto"/>
                    <w:right w:val="none" w:sz="0" w:space="0" w:color="auto"/>
                  </w:divBdr>
                  <w:divsChild>
                    <w:div w:id="727341266">
                      <w:marLeft w:val="0"/>
                      <w:marRight w:val="0"/>
                      <w:marTop w:val="0"/>
                      <w:marBottom w:val="0"/>
                      <w:divBdr>
                        <w:top w:val="none" w:sz="0" w:space="0" w:color="auto"/>
                        <w:left w:val="none" w:sz="0" w:space="0" w:color="auto"/>
                        <w:bottom w:val="none" w:sz="0" w:space="0" w:color="auto"/>
                        <w:right w:val="none" w:sz="0" w:space="0" w:color="auto"/>
                      </w:divBdr>
                      <w:divsChild>
                        <w:div w:id="444810556">
                          <w:marLeft w:val="0"/>
                          <w:marRight w:val="0"/>
                          <w:marTop w:val="0"/>
                          <w:marBottom w:val="0"/>
                          <w:divBdr>
                            <w:top w:val="none" w:sz="0" w:space="0" w:color="auto"/>
                            <w:left w:val="none" w:sz="0" w:space="0" w:color="auto"/>
                            <w:bottom w:val="none" w:sz="0" w:space="0" w:color="auto"/>
                            <w:right w:val="none" w:sz="0" w:space="0" w:color="auto"/>
                          </w:divBdr>
                          <w:divsChild>
                            <w:div w:id="1680280427">
                              <w:marLeft w:val="0"/>
                              <w:marRight w:val="0"/>
                              <w:marTop w:val="0"/>
                              <w:marBottom w:val="0"/>
                              <w:divBdr>
                                <w:top w:val="none" w:sz="0" w:space="0" w:color="auto"/>
                                <w:left w:val="none" w:sz="0" w:space="0" w:color="auto"/>
                                <w:bottom w:val="none" w:sz="0" w:space="0" w:color="auto"/>
                                <w:right w:val="none" w:sz="0" w:space="0" w:color="auto"/>
                              </w:divBdr>
                              <w:divsChild>
                                <w:div w:id="783841017">
                                  <w:marLeft w:val="0"/>
                                  <w:marRight w:val="0"/>
                                  <w:marTop w:val="0"/>
                                  <w:marBottom w:val="0"/>
                                  <w:divBdr>
                                    <w:top w:val="none" w:sz="0" w:space="0" w:color="auto"/>
                                    <w:left w:val="none" w:sz="0" w:space="0" w:color="auto"/>
                                    <w:bottom w:val="single" w:sz="6" w:space="2" w:color="E4E4E4"/>
                                    <w:right w:val="none" w:sz="0" w:space="0" w:color="auto"/>
                                  </w:divBdr>
                                  <w:divsChild>
                                    <w:div w:id="2106874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8104883">
      <w:bodyDiv w:val="1"/>
      <w:marLeft w:val="0"/>
      <w:marRight w:val="0"/>
      <w:marTop w:val="0"/>
      <w:marBottom w:val="0"/>
      <w:divBdr>
        <w:top w:val="none" w:sz="0" w:space="0" w:color="auto"/>
        <w:left w:val="none" w:sz="0" w:space="0" w:color="auto"/>
        <w:bottom w:val="none" w:sz="0" w:space="0" w:color="auto"/>
        <w:right w:val="none" w:sz="0" w:space="0" w:color="auto"/>
      </w:divBdr>
    </w:div>
    <w:div w:id="1476331542">
      <w:bodyDiv w:val="1"/>
      <w:marLeft w:val="0"/>
      <w:marRight w:val="0"/>
      <w:marTop w:val="0"/>
      <w:marBottom w:val="0"/>
      <w:divBdr>
        <w:top w:val="none" w:sz="0" w:space="0" w:color="auto"/>
        <w:left w:val="none" w:sz="0" w:space="0" w:color="auto"/>
        <w:bottom w:val="none" w:sz="0" w:space="0" w:color="auto"/>
        <w:right w:val="none" w:sz="0" w:space="0" w:color="auto"/>
      </w:divBdr>
    </w:div>
    <w:div w:id="1477868519">
      <w:bodyDiv w:val="1"/>
      <w:marLeft w:val="0"/>
      <w:marRight w:val="0"/>
      <w:marTop w:val="0"/>
      <w:marBottom w:val="0"/>
      <w:divBdr>
        <w:top w:val="none" w:sz="0" w:space="0" w:color="auto"/>
        <w:left w:val="none" w:sz="0" w:space="0" w:color="auto"/>
        <w:bottom w:val="none" w:sz="0" w:space="0" w:color="auto"/>
        <w:right w:val="none" w:sz="0" w:space="0" w:color="auto"/>
      </w:divBdr>
    </w:div>
    <w:div w:id="1495562125">
      <w:bodyDiv w:val="1"/>
      <w:marLeft w:val="0"/>
      <w:marRight w:val="0"/>
      <w:marTop w:val="0"/>
      <w:marBottom w:val="0"/>
      <w:divBdr>
        <w:top w:val="none" w:sz="0" w:space="0" w:color="auto"/>
        <w:left w:val="none" w:sz="0" w:space="0" w:color="auto"/>
        <w:bottom w:val="none" w:sz="0" w:space="0" w:color="auto"/>
        <w:right w:val="none" w:sz="0" w:space="0" w:color="auto"/>
      </w:divBdr>
    </w:div>
    <w:div w:id="1543250187">
      <w:bodyDiv w:val="1"/>
      <w:marLeft w:val="0"/>
      <w:marRight w:val="0"/>
      <w:marTop w:val="0"/>
      <w:marBottom w:val="0"/>
      <w:divBdr>
        <w:top w:val="none" w:sz="0" w:space="0" w:color="auto"/>
        <w:left w:val="none" w:sz="0" w:space="0" w:color="auto"/>
        <w:bottom w:val="none" w:sz="0" w:space="0" w:color="auto"/>
        <w:right w:val="none" w:sz="0" w:space="0" w:color="auto"/>
      </w:divBdr>
    </w:div>
    <w:div w:id="1606572449">
      <w:bodyDiv w:val="1"/>
      <w:marLeft w:val="0"/>
      <w:marRight w:val="0"/>
      <w:marTop w:val="0"/>
      <w:marBottom w:val="0"/>
      <w:divBdr>
        <w:top w:val="none" w:sz="0" w:space="0" w:color="auto"/>
        <w:left w:val="none" w:sz="0" w:space="0" w:color="auto"/>
        <w:bottom w:val="none" w:sz="0" w:space="0" w:color="auto"/>
        <w:right w:val="none" w:sz="0" w:space="0" w:color="auto"/>
      </w:divBdr>
    </w:div>
    <w:div w:id="1636637185">
      <w:bodyDiv w:val="1"/>
      <w:marLeft w:val="0"/>
      <w:marRight w:val="0"/>
      <w:marTop w:val="0"/>
      <w:marBottom w:val="0"/>
      <w:divBdr>
        <w:top w:val="none" w:sz="0" w:space="0" w:color="auto"/>
        <w:left w:val="none" w:sz="0" w:space="0" w:color="auto"/>
        <w:bottom w:val="none" w:sz="0" w:space="0" w:color="auto"/>
        <w:right w:val="none" w:sz="0" w:space="0" w:color="auto"/>
      </w:divBdr>
    </w:div>
    <w:div w:id="1738477543">
      <w:bodyDiv w:val="1"/>
      <w:marLeft w:val="0"/>
      <w:marRight w:val="0"/>
      <w:marTop w:val="0"/>
      <w:marBottom w:val="0"/>
      <w:divBdr>
        <w:top w:val="none" w:sz="0" w:space="0" w:color="auto"/>
        <w:left w:val="none" w:sz="0" w:space="0" w:color="auto"/>
        <w:bottom w:val="none" w:sz="0" w:space="0" w:color="auto"/>
        <w:right w:val="none" w:sz="0" w:space="0" w:color="auto"/>
      </w:divBdr>
    </w:div>
    <w:div w:id="1810315432">
      <w:bodyDiv w:val="1"/>
      <w:marLeft w:val="0"/>
      <w:marRight w:val="0"/>
      <w:marTop w:val="0"/>
      <w:marBottom w:val="0"/>
      <w:divBdr>
        <w:top w:val="none" w:sz="0" w:space="0" w:color="auto"/>
        <w:left w:val="none" w:sz="0" w:space="0" w:color="auto"/>
        <w:bottom w:val="none" w:sz="0" w:space="0" w:color="auto"/>
        <w:right w:val="none" w:sz="0" w:space="0" w:color="auto"/>
      </w:divBdr>
    </w:div>
    <w:div w:id="1973831062">
      <w:bodyDiv w:val="1"/>
      <w:marLeft w:val="0"/>
      <w:marRight w:val="0"/>
      <w:marTop w:val="0"/>
      <w:marBottom w:val="0"/>
      <w:divBdr>
        <w:top w:val="none" w:sz="0" w:space="0" w:color="auto"/>
        <w:left w:val="none" w:sz="0" w:space="0" w:color="auto"/>
        <w:bottom w:val="none" w:sz="0" w:space="0" w:color="auto"/>
        <w:right w:val="none" w:sz="0" w:space="0" w:color="auto"/>
      </w:divBdr>
    </w:div>
    <w:div w:id="1996227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https://www.instagram.com/uokikgovpl/" TargetMode="External"/><Relationship Id="rId2" Type="http://schemas.openxmlformats.org/officeDocument/2006/relationships/hyperlink" Target="https://twitter.com/UOKiKgovPL" TargetMode="External"/><Relationship Id="rId1" Type="http://schemas.openxmlformats.org/officeDocument/2006/relationships/hyperlink" Target="mailto:biuroprasowe@uokik.gov.pl" TargetMode="External"/></Relationships>
</file>

<file path=word/_rels/header1.xml.rels><?xml version="1.0" encoding="UTF-8" standalone="yes"?>
<Relationships xmlns="http://schemas.openxmlformats.org/package/2006/relationships"><Relationship Id="rId2" Type="http://schemas.openxmlformats.org/officeDocument/2006/relationships/image" Target="cid:image002.png@01D9C565.319BE790" TargetMode="External"/><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d="http://www.w3.org/2001/XMLSchema" xmlns:xsi="http://www.w3.org/2001/XMLSchema-instance" xmlns="http://www.boldonjames.com/2008/01/sie/internal/label" sislVersion="0" policy="97a95f86-3167-43b9-9876-d3e5e3ff64ee" origin="userSelected">
  <element uid="89790441-96e2-477c-afd4-1e96c2fd8935"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A09D53-8D2B-48E0-9EE3-68062D2FA71C}">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37C6E624-84DC-4225-A520-9FFB3AF380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567</Words>
  <Characters>3404</Characters>
  <Application>Microsoft Office Word</Application>
  <DocSecurity>0</DocSecurity>
  <Lines>28</Lines>
  <Paragraphs>7</Paragraphs>
  <ScaleCrop>false</ScaleCrop>
  <HeadingPairs>
    <vt:vector size="2" baseType="variant">
      <vt:variant>
        <vt:lpstr>Tytuł</vt:lpstr>
      </vt:variant>
      <vt:variant>
        <vt:i4>1</vt:i4>
      </vt:variant>
    </vt:vector>
  </HeadingPairs>
  <TitlesOfParts>
    <vt:vector size="1" baseType="lpstr">
      <vt:lpstr>Pozorne dofinansowania, realne koszty – Mobile Marketing Center z karą Prezesa UOKiK</vt:lpstr>
    </vt:vector>
  </TitlesOfParts>
  <Company/>
  <LinksUpToDate>false</LinksUpToDate>
  <CharactersWithSpaces>3964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Fake subsidies, real costs – Mobile Marketing Center fined by the President of UOKiK</dc:title>
  <dc:subject/>
  <dc:creator>UOKiK</dc:creator>
  <cp:keywords>consumer protection</cp:keywords>
  <dc:description/>
  <cp:lastModifiedBy>Grzegorz Dagis</cp:lastModifiedBy>
  <cp:revision>2</cp:revision>
  <cp:lastPrinted>2026-03-23T11:41:00Z</cp:lastPrinted>
  <dcterms:created xsi:type="dcterms:W3CDTF">2026-05-21T08:33:00Z</dcterms:created>
  <dcterms:modified xsi:type="dcterms:W3CDTF">2026-05-21T08:33:00Z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f3b68ef8-1d29-420b-8d2a-2123fb2f218c</vt:lpwstr>
  </property>
  <property fmtid="{D5CDD505-2E9C-101B-9397-08002B2CF9AE}" pid="3" name="bjSaver">
    <vt:lpwstr>EdTe/sjob9V76AZtH11DVetpymuTPYyX</vt:lpwstr>
  </property>
  <property fmtid="{D5CDD505-2E9C-101B-9397-08002B2CF9AE}" pid="4" name="bjDocumentSecurityLabel">
    <vt:lpwstr>JAWNE</vt:lpwstr>
  </property>
  <property fmtid="{D5CDD505-2E9C-101B-9397-08002B2CF9AE}" pid="5" name="bjClsUserRVM">
    <vt:lpwstr>[]</vt:lpwstr>
  </property>
  <property fmtid="{D5CDD505-2E9C-101B-9397-08002B2CF9AE}" pid="6" name="bjDocumentLabelXML">
    <vt:lpwstr>&lt;?xml version="1.0" encoding="us-ascii"?&gt;&lt;sisl xmlns:xsd="http://www.w3.org/2001/XMLSchema" xmlns:xsi="http://www.w3.org/2001/XMLSchema-instance" sislVersion="0" policy="97a95f86-3167-43b9-9876-d3e5e3ff64ee" origin="userSelected" xmlns="http://www.boldonj</vt:lpwstr>
  </property>
  <property fmtid="{D5CDD505-2E9C-101B-9397-08002B2CF9AE}" pid="7" name="bjDocumentLabelXML-0">
    <vt:lpwstr>ames.com/2008/01/sie/internal/label"&gt;&lt;element uid="89790441-96e2-477c-afd4-1e96c2fd8935" value="" /&gt;&lt;/sisl&gt;</vt:lpwstr>
  </property>
</Properties>
</file>