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86837" w14:textId="73399B07" w:rsidR="00010BBD" w:rsidRPr="006F03AE" w:rsidRDefault="00010BBD" w:rsidP="00010BBD">
      <w:pPr>
        <w:spacing w:line="360" w:lineRule="auto"/>
        <w:jc w:val="both"/>
        <w:rPr>
          <w:sz w:val="32"/>
          <w:szCs w:val="32"/>
        </w:rPr>
      </w:pPr>
      <w:r>
        <w:rPr>
          <w:sz w:val="32"/>
          <w:szCs w:val="32"/>
          <w:lang w:val="en"/>
        </w:rPr>
        <w:t xml:space="preserve">Do you invest? Give yourself time. Check, read, ask! - </w:t>
      </w:r>
      <w:r w:rsidR="00CF7B62">
        <w:rPr>
          <w:sz w:val="32"/>
          <w:szCs w:val="32"/>
          <w:lang w:val="en"/>
        </w:rPr>
        <w:t>m</w:t>
      </w:r>
      <w:r>
        <w:rPr>
          <w:sz w:val="32"/>
          <w:szCs w:val="32"/>
          <w:lang w:val="en"/>
        </w:rPr>
        <w:t>ore than 130 campaign partners</w:t>
      </w:r>
    </w:p>
    <w:p w14:paraId="059C283D" w14:textId="31C9A6C5" w:rsidR="00010BBD" w:rsidRDefault="00010BBD" w:rsidP="00010BBD">
      <w:pPr>
        <w:pStyle w:val="Akapitzlist"/>
        <w:numPr>
          <w:ilvl w:val="0"/>
          <w:numId w:val="6"/>
        </w:numPr>
        <w:spacing w:after="240" w:line="360" w:lineRule="auto"/>
        <w:jc w:val="both"/>
        <w:rPr>
          <w:rStyle w:val="Pogrubienie"/>
          <w:sz w:val="22"/>
          <w:shd w:val="clear" w:color="auto" w:fill="FFFFFF"/>
        </w:rPr>
      </w:pPr>
      <w:r>
        <w:rPr>
          <w:rStyle w:val="Pogrubienie"/>
          <w:sz w:val="22"/>
          <w:shd w:val="clear" w:color="auto" w:fill="FFFFFF"/>
          <w:lang w:val="en"/>
        </w:rPr>
        <w:t>Together with the media, institutions, organizations and consumers, we warn against fake investments and scam on a well-known person or company.</w:t>
      </w:r>
    </w:p>
    <w:p w14:paraId="0044A8B4" w14:textId="204CCE97" w:rsidR="00331071" w:rsidRDefault="00010BBD" w:rsidP="00331071">
      <w:pPr>
        <w:pStyle w:val="Akapitzlist"/>
        <w:numPr>
          <w:ilvl w:val="0"/>
          <w:numId w:val="6"/>
        </w:numPr>
        <w:spacing w:after="240" w:line="360" w:lineRule="auto"/>
        <w:jc w:val="both"/>
        <w:rPr>
          <w:rStyle w:val="Pogrubienie"/>
          <w:sz w:val="22"/>
          <w:shd w:val="clear" w:color="auto" w:fill="FFFFFF"/>
        </w:rPr>
      </w:pPr>
      <w:r>
        <w:rPr>
          <w:rStyle w:val="Pogrubienie"/>
          <w:sz w:val="22"/>
          <w:shd w:val="clear" w:color="auto" w:fill="FFFFFF"/>
          <w:lang w:val="en"/>
        </w:rPr>
        <w:t>We would like to thank the campaign partners for their commitment so far.</w:t>
      </w:r>
    </w:p>
    <w:p w14:paraId="0A754D18" w14:textId="07903B7B" w:rsidR="00942B01" w:rsidRPr="00331071" w:rsidRDefault="00331071" w:rsidP="00331071">
      <w:pPr>
        <w:pStyle w:val="Akapitzlist"/>
        <w:numPr>
          <w:ilvl w:val="0"/>
          <w:numId w:val="6"/>
        </w:numPr>
        <w:spacing w:after="240" w:line="360" w:lineRule="auto"/>
        <w:jc w:val="both"/>
        <w:rPr>
          <w:rStyle w:val="Pogrubienie"/>
          <w:sz w:val="22"/>
          <w:shd w:val="clear" w:color="auto" w:fill="FFFFFF"/>
        </w:rPr>
      </w:pPr>
      <w:r>
        <w:rPr>
          <w:rStyle w:val="Pogrubienie"/>
          <w:sz w:val="22"/>
          <w:shd w:val="clear" w:color="auto" w:fill="FFFFFF"/>
          <w:lang w:val="en"/>
        </w:rPr>
        <w:t xml:space="preserve">All the time we invite you to join us in joint educational activities. </w:t>
      </w:r>
    </w:p>
    <w:p w14:paraId="1CA70A5B" w14:textId="6EDC4874" w:rsidR="003C0711" w:rsidRPr="00815FC2" w:rsidRDefault="0010559C" w:rsidP="003C0711">
      <w:pPr>
        <w:shd w:val="clear" w:color="auto" w:fill="FFFFFF"/>
        <w:spacing w:before="100" w:beforeAutospacing="1" w:after="240" w:line="360" w:lineRule="auto"/>
        <w:jc w:val="both"/>
        <w:rPr>
          <w:bCs/>
          <w:color w:val="000000"/>
          <w:sz w:val="22"/>
        </w:rPr>
      </w:pPr>
      <w:r>
        <w:rPr>
          <w:b/>
          <w:bCs/>
          <w:sz w:val="22"/>
          <w:lang w:val="en"/>
        </w:rPr>
        <w:t>[Warsaw, 26 April 2024]</w:t>
      </w:r>
      <w:bookmarkStart w:id="0" w:name="_Hlk158292658"/>
      <w:r>
        <w:rPr>
          <w:b/>
          <w:bCs/>
          <w:sz w:val="22"/>
          <w:lang w:val="en"/>
        </w:rPr>
        <w:t xml:space="preserve"> </w:t>
      </w:r>
      <w:r>
        <w:rPr>
          <w:sz w:val="22"/>
          <w:lang w:val="en"/>
        </w:rPr>
        <w:t>The President of UOK</w:t>
      </w:r>
      <w:r w:rsidR="004D15DE">
        <w:rPr>
          <w:sz w:val="22"/>
          <w:lang w:val="en"/>
        </w:rPr>
        <w:t>i</w:t>
      </w:r>
      <w:r>
        <w:rPr>
          <w:sz w:val="22"/>
          <w:lang w:val="en"/>
        </w:rPr>
        <w:t>K's public awareness campaign is underway, launch</w:t>
      </w:r>
      <w:r w:rsidR="00CF7B62">
        <w:rPr>
          <w:sz w:val="22"/>
          <w:lang w:val="en"/>
        </w:rPr>
        <w:t>ed</w:t>
      </w:r>
      <w:r>
        <w:rPr>
          <w:sz w:val="22"/>
          <w:lang w:val="en"/>
        </w:rPr>
        <w:t xml:space="preserve"> on the World Consumer Day. In nearly two months, more than </w:t>
      </w:r>
      <w:hyperlink r:id="rId9" w:history="1">
        <w:r>
          <w:rPr>
            <w:rStyle w:val="Hipercze"/>
            <w:sz w:val="22"/>
            <w:lang w:val="en"/>
          </w:rPr>
          <w:t>130 entities</w:t>
        </w:r>
      </w:hyperlink>
      <w:r>
        <w:rPr>
          <w:lang w:val="en"/>
        </w:rPr>
        <w:t xml:space="preserve"> </w:t>
      </w:r>
      <w:r w:rsidRPr="004D15DE">
        <w:rPr>
          <w:sz w:val="22"/>
          <w:lang w:val="en"/>
        </w:rPr>
        <w:t>have already decided to broadcast and publish 30-second spots and information materials prepared as part of the campaign for free.</w:t>
      </w:r>
    </w:p>
    <w:p w14:paraId="1307B49A" w14:textId="55EC75ED" w:rsidR="0009240E" w:rsidRPr="0009240E" w:rsidRDefault="0009240E" w:rsidP="003C0711">
      <w:pPr>
        <w:shd w:val="clear" w:color="auto" w:fill="FFFFFF"/>
        <w:spacing w:before="100" w:beforeAutospacing="1" w:after="240" w:line="360" w:lineRule="auto"/>
        <w:jc w:val="both"/>
        <w:rPr>
          <w:b/>
          <w:sz w:val="22"/>
        </w:rPr>
      </w:pPr>
      <w:r>
        <w:rPr>
          <w:b/>
          <w:bCs/>
          <w:sz w:val="22"/>
          <w:lang w:val="en"/>
        </w:rPr>
        <w:t>Check, read, ask</w:t>
      </w:r>
    </w:p>
    <w:p w14:paraId="3ABD601D" w14:textId="0601E4E4" w:rsidR="003C0711" w:rsidRDefault="000A65CB" w:rsidP="0009240E">
      <w:pPr>
        <w:shd w:val="clear" w:color="auto" w:fill="FFFFFF"/>
        <w:spacing w:before="100" w:beforeAutospacing="1" w:after="240" w:line="360" w:lineRule="auto"/>
        <w:jc w:val="both"/>
        <w:rPr>
          <w:sz w:val="22"/>
          <w:lang w:val="en"/>
        </w:rPr>
      </w:pPr>
      <w:r>
        <w:rPr>
          <w:sz w:val="22"/>
          <w:lang w:val="en"/>
        </w:rPr>
        <w:t>S</w:t>
      </w:r>
      <w:r w:rsidRPr="000A65CB">
        <w:rPr>
          <w:sz w:val="22"/>
          <w:lang w:val="en"/>
        </w:rPr>
        <w:t>uper profitable</w:t>
      </w:r>
      <w:r>
        <w:rPr>
          <w:sz w:val="22"/>
          <w:lang w:val="en"/>
        </w:rPr>
        <w:t xml:space="preserve">, </w:t>
      </w:r>
      <w:r w:rsidR="003C0711">
        <w:rPr>
          <w:sz w:val="22"/>
          <w:lang w:val="en"/>
        </w:rPr>
        <w:t>risk-free investments in currencies, crypto</w:t>
      </w:r>
      <w:r>
        <w:rPr>
          <w:sz w:val="22"/>
          <w:lang w:val="en"/>
        </w:rPr>
        <w:t>-assets</w:t>
      </w:r>
      <w:r w:rsidR="003C0711">
        <w:rPr>
          <w:sz w:val="22"/>
          <w:lang w:val="en"/>
        </w:rPr>
        <w:t xml:space="preserve">, bills, </w:t>
      </w:r>
      <w:r>
        <w:rPr>
          <w:sz w:val="22"/>
          <w:lang w:val="en"/>
        </w:rPr>
        <w:t>equity</w:t>
      </w:r>
      <w:r w:rsidR="003C0711">
        <w:rPr>
          <w:sz w:val="22"/>
          <w:lang w:val="en"/>
        </w:rPr>
        <w:t xml:space="preserve"> or bonds? </w:t>
      </w:r>
      <w:r w:rsidRPr="000A65CB">
        <w:rPr>
          <w:sz w:val="22"/>
          <w:lang w:val="en"/>
        </w:rPr>
        <w:t>Ads promising big profits, using image of famous people or companies without their knowledge or consent?</w:t>
      </w:r>
      <w:r>
        <w:rPr>
          <w:sz w:val="22"/>
          <w:lang w:val="en"/>
        </w:rPr>
        <w:t xml:space="preserve"> </w:t>
      </w:r>
      <w:r w:rsidR="003C0711">
        <w:rPr>
          <w:sz w:val="22"/>
          <w:lang w:val="en"/>
        </w:rPr>
        <w:t xml:space="preserve">One click followed by immediate profit? Unfortunately, this could be a scam, which is why the President of UOKiK appealing: Do you invest? Give yourself time. Check, read, ask! and invites you to join the campaign. </w:t>
      </w:r>
    </w:p>
    <w:p w14:paraId="3CBB5DD7" w14:textId="4B29BBCB" w:rsidR="00AA584C" w:rsidRDefault="00AA584C" w:rsidP="00AA584C">
      <w:pPr>
        <w:tabs>
          <w:tab w:val="left" w:pos="10980"/>
        </w:tabs>
        <w:spacing w:after="240" w:line="360" w:lineRule="auto"/>
        <w:ind w:right="72"/>
        <w:jc w:val="both"/>
        <w:rPr>
          <w:bCs/>
          <w:i/>
          <w:color w:val="000000"/>
          <w:sz w:val="22"/>
        </w:rPr>
      </w:pPr>
      <w:r>
        <w:rPr>
          <w:i/>
          <w:iCs/>
          <w:sz w:val="22"/>
          <w:lang w:val="en"/>
        </w:rPr>
        <w:t xml:space="preserve">- Many thanks to all those who have so far been involved in efforts to warn consumers against "known person" scams. Thank you for broadcasting the spots for free, publishing materials, and providing informational materials. Together, we warn against false investments and encourage </w:t>
      </w:r>
      <w:r w:rsidR="00DA41A2">
        <w:rPr>
          <w:i/>
          <w:iCs/>
          <w:sz w:val="22"/>
          <w:lang w:val="en"/>
        </w:rPr>
        <w:t>well-considered</w:t>
      </w:r>
      <w:r>
        <w:rPr>
          <w:i/>
          <w:iCs/>
          <w:sz w:val="22"/>
          <w:lang w:val="en"/>
        </w:rPr>
        <w:t xml:space="preserve"> financial decisions. </w:t>
      </w:r>
      <w:r>
        <w:rPr>
          <w:i/>
          <w:iCs/>
          <w:color w:val="000000"/>
          <w:sz w:val="22"/>
          <w:lang w:val="en"/>
        </w:rPr>
        <w:t xml:space="preserve">We are all </w:t>
      </w:r>
      <w:r w:rsidR="00A52ECA">
        <w:rPr>
          <w:i/>
          <w:iCs/>
          <w:color w:val="000000"/>
          <w:sz w:val="22"/>
          <w:lang w:val="en"/>
        </w:rPr>
        <w:t>consumers,</w:t>
      </w:r>
      <w:r>
        <w:rPr>
          <w:i/>
          <w:iCs/>
          <w:color w:val="000000"/>
          <w:sz w:val="22"/>
          <w:lang w:val="en"/>
        </w:rPr>
        <w:t xml:space="preserve"> so I encourage you to continue to share your knowledge and join this socially important action - </w:t>
      </w:r>
      <w:r>
        <w:rPr>
          <w:color w:val="000000"/>
          <w:sz w:val="22"/>
          <w:lang w:val="en"/>
        </w:rPr>
        <w:t>says the President of UOKiK, Tomasz Chróstny.</w:t>
      </w:r>
    </w:p>
    <w:p w14:paraId="7A7169EE" w14:textId="3CE5F6C7" w:rsidR="002656E7" w:rsidRDefault="002656E7" w:rsidP="002656E7">
      <w:pPr>
        <w:tabs>
          <w:tab w:val="left" w:pos="10980"/>
        </w:tabs>
        <w:spacing w:after="240" w:line="360" w:lineRule="auto"/>
        <w:ind w:right="72"/>
        <w:jc w:val="both"/>
        <w:rPr>
          <w:b/>
          <w:bCs/>
          <w:color w:val="000000"/>
          <w:kern w:val="16"/>
          <w:sz w:val="22"/>
        </w:rPr>
      </w:pPr>
      <w:r>
        <w:rPr>
          <w:b/>
          <w:bCs/>
          <w:color w:val="000000"/>
          <w:kern w:val="16"/>
          <w:sz w:val="22"/>
          <w:lang w:val="en"/>
        </w:rPr>
        <w:t xml:space="preserve">Join our campaign </w:t>
      </w:r>
    </w:p>
    <w:p w14:paraId="18C0FFB7" w14:textId="3E3CD63C" w:rsidR="00700C54" w:rsidRDefault="002656E7" w:rsidP="008443ED">
      <w:pPr>
        <w:shd w:val="clear" w:color="auto" w:fill="FFFFFF"/>
        <w:spacing w:before="100" w:beforeAutospacing="1" w:after="240" w:line="360" w:lineRule="auto"/>
        <w:jc w:val="both"/>
        <w:rPr>
          <w:b/>
          <w:bCs/>
          <w:color w:val="000000"/>
          <w:kern w:val="16"/>
          <w:sz w:val="22"/>
          <w:lang w:val="en"/>
        </w:rPr>
      </w:pPr>
      <w:r>
        <w:rPr>
          <w:color w:val="000000"/>
          <w:kern w:val="16"/>
          <w:sz w:val="22"/>
          <w:lang w:val="en"/>
        </w:rPr>
        <w:t xml:space="preserve">The complete set of materials, including spots, graphics - in formats ready </w:t>
      </w:r>
      <w:r>
        <w:rPr>
          <w:sz w:val="22"/>
          <w:lang w:val="en"/>
        </w:rPr>
        <w:t>for publication on radio, television and on the Internet, social media, as well as on medi</w:t>
      </w:r>
      <w:r w:rsidR="00AA4E7D">
        <w:rPr>
          <w:sz w:val="22"/>
          <w:lang w:val="en"/>
        </w:rPr>
        <w:t>um</w:t>
      </w:r>
      <w:r>
        <w:rPr>
          <w:sz w:val="22"/>
          <w:lang w:val="en"/>
        </w:rPr>
        <w:t xml:space="preserve"> in public spaces - </w:t>
      </w:r>
      <w:r>
        <w:rPr>
          <w:color w:val="000000"/>
          <w:kern w:val="16"/>
          <w:sz w:val="22"/>
          <w:lang w:val="en"/>
        </w:rPr>
        <w:t xml:space="preserve">can be downloaded at </w:t>
      </w:r>
      <w:hyperlink r:id="rId10" w:history="1">
        <w:r>
          <w:rPr>
            <w:rStyle w:val="Hipercze"/>
            <w:kern w:val="16"/>
            <w:sz w:val="22"/>
            <w:lang w:val="en"/>
          </w:rPr>
          <w:t>https://uokik.gov.pl/kampanie-spoleczne</w:t>
        </w:r>
      </w:hyperlink>
      <w:r>
        <w:rPr>
          <w:rStyle w:val="Hipercze"/>
          <w:kern w:val="16"/>
          <w:sz w:val="22"/>
          <w:lang w:val="en"/>
        </w:rPr>
        <w:t>.</w:t>
      </w:r>
      <w:r>
        <w:rPr>
          <w:kern w:val="16"/>
          <w:sz w:val="22"/>
          <w:lang w:val="en"/>
        </w:rPr>
        <w:t xml:space="preserve"> </w:t>
      </w:r>
      <w:r>
        <w:rPr>
          <w:b/>
          <w:bCs/>
          <w:color w:val="000000"/>
          <w:kern w:val="16"/>
          <w:sz w:val="22"/>
          <w:lang w:val="en"/>
        </w:rPr>
        <w:t>Download and</w:t>
      </w:r>
      <w:r>
        <w:rPr>
          <w:kern w:val="16"/>
          <w:sz w:val="22"/>
          <w:lang w:val="en"/>
        </w:rPr>
        <w:t xml:space="preserve"> </w:t>
      </w:r>
      <w:r>
        <w:rPr>
          <w:b/>
          <w:bCs/>
          <w:color w:val="000000"/>
          <w:kern w:val="16"/>
          <w:sz w:val="22"/>
          <w:lang w:val="en"/>
        </w:rPr>
        <w:t>share!</w:t>
      </w:r>
      <w:bookmarkEnd w:id="0"/>
    </w:p>
    <w:p w14:paraId="6833DD35" w14:textId="77777777" w:rsidR="00DF3079" w:rsidRDefault="00DF3079">
      <w:pPr>
        <w:spacing w:after="160" w:line="259" w:lineRule="auto"/>
        <w:rPr>
          <w:rStyle w:val="Pogrubienie"/>
          <w:rFonts w:eastAsia="Calibri" w:cs="Tahoma"/>
          <w:lang w:val="en"/>
        </w:rPr>
      </w:pPr>
      <w:r>
        <w:rPr>
          <w:rStyle w:val="Pogrubienie"/>
          <w:rFonts w:eastAsia="Calibri" w:cs="Tahoma"/>
          <w:lang w:val="en"/>
        </w:rPr>
        <w:br w:type="page"/>
      </w:r>
    </w:p>
    <w:p w14:paraId="455E6EA6" w14:textId="4AE90363" w:rsidR="00DF3079" w:rsidRDefault="00DF3079" w:rsidP="00DF3079">
      <w:pPr>
        <w:spacing w:after="240" w:line="360" w:lineRule="auto"/>
        <w:jc w:val="both"/>
        <w:rPr>
          <w:rFonts w:cs="Tahoma"/>
          <w:szCs w:val="18"/>
        </w:rPr>
      </w:pPr>
      <w:r>
        <w:rPr>
          <w:rStyle w:val="Pogrubienie"/>
          <w:rFonts w:eastAsia="Calibri" w:cs="Tahoma"/>
          <w:lang w:val="en"/>
        </w:rPr>
        <w:lastRenderedPageBreak/>
        <w:t>Consumer Support:</w:t>
      </w:r>
      <w:bookmarkStart w:id="1" w:name="_GoBack"/>
      <w:bookmarkEnd w:id="1"/>
    </w:p>
    <w:p w14:paraId="52C7A79A" w14:textId="77777777" w:rsidR="00DF3079" w:rsidRDefault="00DF3079" w:rsidP="00DF3079">
      <w:pPr>
        <w:rPr>
          <w:rFonts w:cs="Tahoma"/>
          <w:szCs w:val="18"/>
        </w:rPr>
      </w:pPr>
      <w:r>
        <w:rPr>
          <w:rFonts w:cs="Tahoma"/>
          <w:szCs w:val="18"/>
          <w:lang w:val="en"/>
        </w:rPr>
        <w:t xml:space="preserve">Consumer Helpline: </w:t>
      </w:r>
      <w:bookmarkStart w:id="2" w:name="_Hlk120527957"/>
      <w:r>
        <w:rPr>
          <w:rFonts w:cs="Tahoma"/>
          <w:szCs w:val="18"/>
          <w:lang w:val="en"/>
        </w:rPr>
        <w:t xml:space="preserve">801 440 220 or 222 66 76 76 </w:t>
      </w:r>
      <w:bookmarkEnd w:id="2"/>
      <w:r>
        <w:rPr>
          <w:rFonts w:cs="Tahoma"/>
          <w:color w:val="3C4147"/>
          <w:szCs w:val="18"/>
          <w:lang w:val="en"/>
        </w:rPr>
        <w:br/>
      </w:r>
      <w:r>
        <w:rPr>
          <w:rFonts w:cs="Tahoma"/>
          <w:szCs w:val="18"/>
          <w:lang w:val="en"/>
        </w:rPr>
        <w:t>E-mail: </w:t>
      </w:r>
      <w:hyperlink r:id="rId11" w:history="1">
        <w:r>
          <w:rPr>
            <w:rStyle w:val="Hipercze"/>
            <w:rFonts w:cs="Tahoma"/>
            <w:szCs w:val="18"/>
            <w:lang w:val="en"/>
          </w:rPr>
          <w:t>porady@dlakonsumentow.pl</w:t>
        </w:r>
      </w:hyperlink>
      <w:r>
        <w:rPr>
          <w:rFonts w:cs="Tahoma"/>
          <w:color w:val="3C4147"/>
          <w:szCs w:val="18"/>
          <w:lang w:val="en"/>
        </w:rPr>
        <w:br/>
      </w:r>
      <w:hyperlink r:id="rId12" w:history="1">
        <w:r>
          <w:rPr>
            <w:rStyle w:val="Hipercze"/>
            <w:rFonts w:cs="Tahoma"/>
            <w:color w:val="133C8A"/>
            <w:szCs w:val="18"/>
            <w:lang w:val="en"/>
          </w:rPr>
          <w:t>Consumer Ombudsmen</w:t>
        </w:r>
      </w:hyperlink>
      <w:r>
        <w:rPr>
          <w:rFonts w:cs="Tahoma"/>
          <w:color w:val="3C4147"/>
          <w:szCs w:val="18"/>
          <w:lang w:val="en"/>
        </w:rPr>
        <w:t xml:space="preserve"> – </w:t>
      </w:r>
      <w:r>
        <w:rPr>
          <w:rFonts w:cs="Tahoma"/>
          <w:szCs w:val="18"/>
          <w:lang w:val="en"/>
        </w:rPr>
        <w:t>in your town or district</w:t>
      </w:r>
    </w:p>
    <w:p w14:paraId="50759BDB" w14:textId="77777777" w:rsidR="00DF3079" w:rsidRDefault="00D72AFE" w:rsidP="00DF3079">
      <w:pPr>
        <w:rPr>
          <w:bCs/>
          <w:color w:val="000000"/>
          <w:kern w:val="16"/>
          <w:sz w:val="20"/>
          <w:szCs w:val="20"/>
          <w:highlight w:val="yellow"/>
        </w:rPr>
      </w:pPr>
      <w:hyperlink r:id="rId13" w:history="1">
        <w:r w:rsidR="00DF3079">
          <w:rPr>
            <w:rStyle w:val="Hipercze"/>
            <w:rFonts w:cs="Tahoma"/>
            <w:color w:val="133C8A"/>
            <w:szCs w:val="18"/>
            <w:lang w:val="en"/>
          </w:rPr>
          <w:t>Financial Ombudsman</w:t>
        </w:r>
      </w:hyperlink>
      <w:r w:rsidR="00DF3079">
        <w:rPr>
          <w:rFonts w:ascii="Tahoma" w:hAnsi="Tahoma" w:cs="Tahoma"/>
          <w:color w:val="3C4147"/>
          <w:szCs w:val="18"/>
          <w:shd w:val="clear" w:color="auto" w:fill="FFFFFF"/>
          <w:lang w:val="en"/>
        </w:rPr>
        <w:t xml:space="preserve"> - </w:t>
      </w:r>
      <w:r w:rsidR="00DF3079">
        <w:rPr>
          <w:rFonts w:cs="Tahoma"/>
          <w:szCs w:val="18"/>
          <w:lang w:val="en"/>
        </w:rPr>
        <w:t>after rejection of the complaint by the financial institution</w:t>
      </w:r>
    </w:p>
    <w:p w14:paraId="3EF3963C" w14:textId="77777777" w:rsidR="00DF3079" w:rsidRPr="008443ED" w:rsidRDefault="00DF3079" w:rsidP="008443ED">
      <w:pPr>
        <w:shd w:val="clear" w:color="auto" w:fill="FFFFFF"/>
        <w:spacing w:before="100" w:beforeAutospacing="1" w:after="240" w:line="360" w:lineRule="auto"/>
        <w:jc w:val="both"/>
        <w:rPr>
          <w:b/>
          <w:bCs/>
          <w:color w:val="000000"/>
          <w:kern w:val="16"/>
          <w:sz w:val="22"/>
        </w:rPr>
      </w:pPr>
    </w:p>
    <w:sectPr w:rsidR="00DF3079" w:rsidRPr="008443ED" w:rsidSect="00F119C8">
      <w:headerReference w:type="default" r:id="rId14"/>
      <w:footerReference w:type="default" r:id="rId15"/>
      <w:pgSz w:w="11906" w:h="16838"/>
      <w:pgMar w:top="2127" w:right="1417" w:bottom="1701"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D9081" w14:textId="77777777" w:rsidR="00D72AFE" w:rsidRDefault="00D72AFE">
      <w:r>
        <w:separator/>
      </w:r>
    </w:p>
  </w:endnote>
  <w:endnote w:type="continuationSeparator" w:id="0">
    <w:p w14:paraId="5F984AA7" w14:textId="77777777" w:rsidR="00D72AFE" w:rsidRDefault="00D72AFE">
      <w:r>
        <w:continuationSeparator/>
      </w:r>
    </w:p>
  </w:endnote>
  <w:endnote w:type="continuationNotice" w:id="1">
    <w:p w14:paraId="4AD54135" w14:textId="77777777" w:rsidR="00D72AFE" w:rsidRDefault="00D72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A921" w14:textId="4762B419" w:rsidR="000E726B"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0F813DE4" wp14:editId="6C3012EA">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131DE7"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 xml:space="preserve">WWW.UOKiK.GOV.PL   </w:t>
    </w:r>
    <w:r w:rsidR="00722ED0">
      <w:rPr>
        <w:rFonts w:asciiTheme="minorHAnsi" w:hAnsiTheme="minorHAnsi" w:cstheme="minorHAnsi"/>
        <w:color w:val="595959" w:themeColor="text1" w:themeTint="A6"/>
        <w:sz w:val="16"/>
        <w:szCs w:val="16"/>
        <w:lang w:val="en"/>
      </w:rPr>
      <w:t>PHONE</w:t>
    </w:r>
    <w:r>
      <w:rPr>
        <w:rFonts w:asciiTheme="minorHAnsi" w:hAnsiTheme="minorHAnsi" w:cstheme="minorHAnsi"/>
        <w:color w:val="595959" w:themeColor="text1" w:themeTint="A6"/>
        <w:sz w:val="16"/>
        <w:szCs w:val="16"/>
        <w:lang w:val="en"/>
      </w:rPr>
      <w:t xml:space="preserve"> 22 55 60 246    MOBILE 695 902 088</w:t>
    </w:r>
  </w:p>
  <w:p w14:paraId="0F5052C6" w14:textId="6B8C3346" w:rsidR="000E72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C2F50" w14:textId="77777777" w:rsidR="00D72AFE" w:rsidRDefault="00D72AFE">
      <w:r>
        <w:separator/>
      </w:r>
    </w:p>
  </w:footnote>
  <w:footnote w:type="continuationSeparator" w:id="0">
    <w:p w14:paraId="3045E5DD" w14:textId="77777777" w:rsidR="00D72AFE" w:rsidRDefault="00D72AFE">
      <w:r>
        <w:continuationSeparator/>
      </w:r>
    </w:p>
  </w:footnote>
  <w:footnote w:type="continuationNotice" w:id="1">
    <w:p w14:paraId="290AE7DC" w14:textId="77777777" w:rsidR="00D72AFE" w:rsidRDefault="00D72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3F89" w14:textId="2703FD2D" w:rsidR="000E726B" w:rsidRDefault="00722ED0" w:rsidP="0041396E">
    <w:pPr>
      <w:pStyle w:val="Nagwek"/>
      <w:tabs>
        <w:tab w:val="clear" w:pos="9072"/>
      </w:tabs>
    </w:pPr>
    <w:r>
      <w:rPr>
        <w:noProof/>
      </w:rPr>
      <w:drawing>
        <wp:inline distT="0" distB="0" distL="0" distR="0" wp14:anchorId="5F1462D7" wp14:editId="2C20B47D">
          <wp:extent cx="1438910" cy="548640"/>
          <wp:effectExtent l="0" t="0" r="8890" b="381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BBB"/>
    <w:multiLevelType w:val="hybridMultilevel"/>
    <w:tmpl w:val="084A53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4D3855"/>
    <w:multiLevelType w:val="multilevel"/>
    <w:tmpl w:val="95627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D009A"/>
    <w:multiLevelType w:val="hybridMultilevel"/>
    <w:tmpl w:val="8FAE7624"/>
    <w:lvl w:ilvl="0" w:tplc="7E7E4720">
      <w:start w:val="1"/>
      <w:numFmt w:val="upp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E35A3"/>
    <w:multiLevelType w:val="multilevel"/>
    <w:tmpl w:val="FB32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A55BD"/>
    <w:multiLevelType w:val="multilevel"/>
    <w:tmpl w:val="B7BE987C"/>
    <w:lvl w:ilvl="0">
      <w:start w:val="1"/>
      <w:numFmt w:val="upperLetter"/>
      <w:lvlText w:val="%1."/>
      <w:lvlJc w:val="left"/>
      <w:pPr>
        <w:ind w:left="643" w:hanging="360"/>
      </w:pPr>
      <w:rPr>
        <w:rFonts w:hint="default"/>
        <w:b/>
      </w:rPr>
    </w:lvl>
    <w:lvl w:ilvl="1">
      <w:start w:val="1"/>
      <w:numFmt w:val="decimal"/>
      <w:lvlText w:val="%1.%2."/>
      <w:lvlJc w:val="left"/>
      <w:pPr>
        <w:ind w:left="1134" w:hanging="680"/>
      </w:pPr>
      <w:rPr>
        <w:rFonts w:hint="default"/>
        <w:b/>
        <w:i w:val="0"/>
      </w:rPr>
    </w:lvl>
    <w:lvl w:ilvl="2">
      <w:start w:val="1"/>
      <w:numFmt w:val="lowerLetter"/>
      <w:lvlText w:val="%3)"/>
      <w:lvlJc w:val="left"/>
      <w:pPr>
        <w:ind w:left="2097" w:hanging="680"/>
      </w:pPr>
      <w:rPr>
        <w:rFonts w:hint="default"/>
        <w:b/>
      </w:rPr>
    </w:lvl>
    <w:lvl w:ilvl="3">
      <w:start w:val="1"/>
      <w:numFmt w:val="lowerRoman"/>
      <w:lvlText w:val="%4."/>
      <w:lvlJc w:val="left"/>
      <w:pPr>
        <w:ind w:left="2486" w:hanging="360"/>
      </w:pPr>
      <w:rPr>
        <w:rFonts w:hint="default"/>
      </w:rPr>
    </w:lvl>
    <w:lvl w:ilvl="4">
      <w:start w:val="1"/>
      <w:numFmt w:val="lowerLetter"/>
      <w:lvlText w:val="%5."/>
      <w:lvlJc w:val="left"/>
      <w:pPr>
        <w:ind w:left="3336"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FE420F"/>
    <w:multiLevelType w:val="hybridMultilevel"/>
    <w:tmpl w:val="995E13DA"/>
    <w:lvl w:ilvl="0" w:tplc="EF36A434">
      <w:start w:val="42"/>
      <w:numFmt w:val="decimal"/>
      <w:lvlText w:val="[%1]"/>
      <w:lvlJc w:val="left"/>
      <w:pPr>
        <w:ind w:left="720" w:hanging="360"/>
      </w:pPr>
      <w:rPr>
        <w:rFonts w:ascii="Trebuchet MS" w:hAnsi="Trebuchet MS" w:hint="default"/>
        <w:b w:val="0"/>
        <w:i w:val="0"/>
        <w:color w:val="auto"/>
        <w:sz w:val="22"/>
      </w:rPr>
    </w:lvl>
    <w:lvl w:ilvl="1" w:tplc="04150019" w:tentative="1">
      <w:start w:val="1"/>
      <w:numFmt w:val="lowerLetter"/>
      <w:lvlText w:val="%2."/>
      <w:lvlJc w:val="left"/>
      <w:pPr>
        <w:ind w:left="1092" w:hanging="360"/>
      </w:pPr>
    </w:lvl>
    <w:lvl w:ilvl="2" w:tplc="0415001B">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7" w15:restartNumberingAfterBreak="0">
    <w:nsid w:val="35651ECA"/>
    <w:multiLevelType w:val="hybridMultilevel"/>
    <w:tmpl w:val="FED619F8"/>
    <w:lvl w:ilvl="0" w:tplc="AE56934C">
      <w:start w:val="1"/>
      <w:numFmt w:val="decimal"/>
      <w:lvlText w:val="[%1]"/>
      <w:lvlJc w:val="left"/>
      <w:pPr>
        <w:ind w:left="284" w:firstLine="0"/>
      </w:pPr>
      <w:rPr>
        <w:rFonts w:ascii="Trebuchet MS" w:hAnsi="Trebuchet M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E5944"/>
    <w:multiLevelType w:val="multilevel"/>
    <w:tmpl w:val="9826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1FB0DD8"/>
    <w:multiLevelType w:val="hybridMultilevel"/>
    <w:tmpl w:val="8F426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7A721F"/>
    <w:multiLevelType w:val="hybridMultilevel"/>
    <w:tmpl w:val="AAB45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A765C"/>
    <w:multiLevelType w:val="hybridMultilevel"/>
    <w:tmpl w:val="9438B866"/>
    <w:lvl w:ilvl="0" w:tplc="A320926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775CE"/>
    <w:multiLevelType w:val="hybridMultilevel"/>
    <w:tmpl w:val="69C66E40"/>
    <w:lvl w:ilvl="0" w:tplc="0D0A790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num w:numId="1">
    <w:abstractNumId w:val="10"/>
  </w:num>
  <w:num w:numId="2">
    <w:abstractNumId w:val="13"/>
  </w:num>
  <w:num w:numId="3">
    <w:abstractNumId w:val="3"/>
  </w:num>
  <w:num w:numId="4">
    <w:abstractNumId w:val="15"/>
  </w:num>
  <w:num w:numId="5">
    <w:abstractNumId w:val="8"/>
  </w:num>
  <w:num w:numId="6">
    <w:abstractNumId w:val="14"/>
  </w:num>
  <w:num w:numId="7">
    <w:abstractNumId w:val="6"/>
  </w:num>
  <w:num w:numId="8">
    <w:abstractNumId w:val="18"/>
  </w:num>
  <w:num w:numId="9">
    <w:abstractNumId w:val="0"/>
  </w:num>
  <w:num w:numId="10">
    <w:abstractNumId w:val="12"/>
  </w:num>
  <w:num w:numId="11">
    <w:abstractNumId w:val="11"/>
  </w:num>
  <w:num w:numId="12">
    <w:abstractNumId w:val="7"/>
  </w:num>
  <w:num w:numId="13">
    <w:abstractNumId w:val="5"/>
  </w:num>
  <w:num w:numId="14">
    <w:abstractNumId w:val="4"/>
  </w:num>
  <w:num w:numId="15">
    <w:abstractNumId w:val="16"/>
  </w:num>
  <w:num w:numId="16">
    <w:abstractNumId w:val="2"/>
  </w:num>
  <w:num w:numId="17">
    <w:abstractNumId w:val="1"/>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07EF4"/>
    <w:rsid w:val="000102B5"/>
    <w:rsid w:val="00010BBD"/>
    <w:rsid w:val="00011459"/>
    <w:rsid w:val="00011AF2"/>
    <w:rsid w:val="0002062B"/>
    <w:rsid w:val="00022C26"/>
    <w:rsid w:val="00023634"/>
    <w:rsid w:val="0002523D"/>
    <w:rsid w:val="00027680"/>
    <w:rsid w:val="000278BB"/>
    <w:rsid w:val="000429D9"/>
    <w:rsid w:val="00042F96"/>
    <w:rsid w:val="000535DB"/>
    <w:rsid w:val="000651E9"/>
    <w:rsid w:val="00065354"/>
    <w:rsid w:val="00071F5C"/>
    <w:rsid w:val="00073AA7"/>
    <w:rsid w:val="00073D2E"/>
    <w:rsid w:val="000770BB"/>
    <w:rsid w:val="0008009F"/>
    <w:rsid w:val="00080766"/>
    <w:rsid w:val="0008180E"/>
    <w:rsid w:val="00082ACF"/>
    <w:rsid w:val="00082CF7"/>
    <w:rsid w:val="000862B6"/>
    <w:rsid w:val="000874C0"/>
    <w:rsid w:val="0009240E"/>
    <w:rsid w:val="000A65CB"/>
    <w:rsid w:val="000A74FA"/>
    <w:rsid w:val="000B149D"/>
    <w:rsid w:val="000B1AC5"/>
    <w:rsid w:val="000B20AF"/>
    <w:rsid w:val="000B7247"/>
    <w:rsid w:val="000C2377"/>
    <w:rsid w:val="000C7FF2"/>
    <w:rsid w:val="000D2504"/>
    <w:rsid w:val="000E36E7"/>
    <w:rsid w:val="000E726B"/>
    <w:rsid w:val="001029EF"/>
    <w:rsid w:val="0010559C"/>
    <w:rsid w:val="00107844"/>
    <w:rsid w:val="00107C1E"/>
    <w:rsid w:val="00120FBD"/>
    <w:rsid w:val="0012424D"/>
    <w:rsid w:val="00126787"/>
    <w:rsid w:val="0013159A"/>
    <w:rsid w:val="00131BB9"/>
    <w:rsid w:val="00134074"/>
    <w:rsid w:val="00135455"/>
    <w:rsid w:val="00136BE3"/>
    <w:rsid w:val="00137E5B"/>
    <w:rsid w:val="00143310"/>
    <w:rsid w:val="00144E9C"/>
    <w:rsid w:val="00161094"/>
    <w:rsid w:val="00163DF9"/>
    <w:rsid w:val="00164833"/>
    <w:rsid w:val="001666D6"/>
    <w:rsid w:val="00166B5D"/>
    <w:rsid w:val="001675EF"/>
    <w:rsid w:val="0017028A"/>
    <w:rsid w:val="0018004B"/>
    <w:rsid w:val="00186A20"/>
    <w:rsid w:val="00190D5A"/>
    <w:rsid w:val="001979B5"/>
    <w:rsid w:val="001A4382"/>
    <w:rsid w:val="001A5A1F"/>
    <w:rsid w:val="001A5F7C"/>
    <w:rsid w:val="001A6E5B"/>
    <w:rsid w:val="001A7451"/>
    <w:rsid w:val="001C1FAD"/>
    <w:rsid w:val="001C3AA7"/>
    <w:rsid w:val="001D2174"/>
    <w:rsid w:val="001D4902"/>
    <w:rsid w:val="001D4968"/>
    <w:rsid w:val="001D7CC7"/>
    <w:rsid w:val="001E188E"/>
    <w:rsid w:val="001E445C"/>
    <w:rsid w:val="001E4F92"/>
    <w:rsid w:val="001E7323"/>
    <w:rsid w:val="001F16A4"/>
    <w:rsid w:val="001F4A73"/>
    <w:rsid w:val="002016E7"/>
    <w:rsid w:val="00205580"/>
    <w:rsid w:val="00212523"/>
    <w:rsid w:val="00212A05"/>
    <w:rsid w:val="002136A3"/>
    <w:rsid w:val="002151D7"/>
    <w:rsid w:val="002157BB"/>
    <w:rsid w:val="0022610A"/>
    <w:rsid w:val="002262B5"/>
    <w:rsid w:val="0023138D"/>
    <w:rsid w:val="002317EF"/>
    <w:rsid w:val="00232DE1"/>
    <w:rsid w:val="00240013"/>
    <w:rsid w:val="0024118E"/>
    <w:rsid w:val="00241BAC"/>
    <w:rsid w:val="0024462B"/>
    <w:rsid w:val="00255F77"/>
    <w:rsid w:val="00260382"/>
    <w:rsid w:val="002645D4"/>
    <w:rsid w:val="00265410"/>
    <w:rsid w:val="002656E7"/>
    <w:rsid w:val="00266614"/>
    <w:rsid w:val="00266CB4"/>
    <w:rsid w:val="00267DD1"/>
    <w:rsid w:val="002801AA"/>
    <w:rsid w:val="00283295"/>
    <w:rsid w:val="002844AC"/>
    <w:rsid w:val="002947C7"/>
    <w:rsid w:val="00295B34"/>
    <w:rsid w:val="002962D1"/>
    <w:rsid w:val="00296ADF"/>
    <w:rsid w:val="0029783B"/>
    <w:rsid w:val="00297FAF"/>
    <w:rsid w:val="002A33FF"/>
    <w:rsid w:val="002A46F3"/>
    <w:rsid w:val="002A5D69"/>
    <w:rsid w:val="002B1DBF"/>
    <w:rsid w:val="002B40F0"/>
    <w:rsid w:val="002C0885"/>
    <w:rsid w:val="002C0D5D"/>
    <w:rsid w:val="002C104D"/>
    <w:rsid w:val="002C4461"/>
    <w:rsid w:val="002C692D"/>
    <w:rsid w:val="002C6ABE"/>
    <w:rsid w:val="002D1AE3"/>
    <w:rsid w:val="002D2003"/>
    <w:rsid w:val="002D25E5"/>
    <w:rsid w:val="002D3F66"/>
    <w:rsid w:val="002D7519"/>
    <w:rsid w:val="002E0E16"/>
    <w:rsid w:val="002E388C"/>
    <w:rsid w:val="002E6E42"/>
    <w:rsid w:val="002F1BF3"/>
    <w:rsid w:val="002F20FC"/>
    <w:rsid w:val="002F23DA"/>
    <w:rsid w:val="002F4B9F"/>
    <w:rsid w:val="002F4D43"/>
    <w:rsid w:val="003014B1"/>
    <w:rsid w:val="003052FF"/>
    <w:rsid w:val="003056C6"/>
    <w:rsid w:val="00311B14"/>
    <w:rsid w:val="00314393"/>
    <w:rsid w:val="00324306"/>
    <w:rsid w:val="003278D6"/>
    <w:rsid w:val="003303F0"/>
    <w:rsid w:val="00331071"/>
    <w:rsid w:val="00337B90"/>
    <w:rsid w:val="0034059B"/>
    <w:rsid w:val="00344364"/>
    <w:rsid w:val="0035019C"/>
    <w:rsid w:val="0035041C"/>
    <w:rsid w:val="00360248"/>
    <w:rsid w:val="00360C66"/>
    <w:rsid w:val="00361E3D"/>
    <w:rsid w:val="00365ED8"/>
    <w:rsid w:val="00366A46"/>
    <w:rsid w:val="00376127"/>
    <w:rsid w:val="00377A0D"/>
    <w:rsid w:val="0038677D"/>
    <w:rsid w:val="00392A20"/>
    <w:rsid w:val="003A1ECD"/>
    <w:rsid w:val="003A56CB"/>
    <w:rsid w:val="003B0E38"/>
    <w:rsid w:val="003B21D0"/>
    <w:rsid w:val="003B557C"/>
    <w:rsid w:val="003C0711"/>
    <w:rsid w:val="003C2B5F"/>
    <w:rsid w:val="003C30FD"/>
    <w:rsid w:val="003D2F3E"/>
    <w:rsid w:val="003D3FF4"/>
    <w:rsid w:val="003D7161"/>
    <w:rsid w:val="003E0F53"/>
    <w:rsid w:val="003E3765"/>
    <w:rsid w:val="003E3F9D"/>
    <w:rsid w:val="003E414A"/>
    <w:rsid w:val="003E69E5"/>
    <w:rsid w:val="003F0B89"/>
    <w:rsid w:val="003F43A4"/>
    <w:rsid w:val="003F5020"/>
    <w:rsid w:val="003F5242"/>
    <w:rsid w:val="0040669A"/>
    <w:rsid w:val="0040748E"/>
    <w:rsid w:val="00412206"/>
    <w:rsid w:val="00414783"/>
    <w:rsid w:val="00415F12"/>
    <w:rsid w:val="00423DA4"/>
    <w:rsid w:val="00427E08"/>
    <w:rsid w:val="00431E3E"/>
    <w:rsid w:val="004326A1"/>
    <w:rsid w:val="004349BA"/>
    <w:rsid w:val="0043575C"/>
    <w:rsid w:val="004365C7"/>
    <w:rsid w:val="00437B67"/>
    <w:rsid w:val="004410CA"/>
    <w:rsid w:val="004425B7"/>
    <w:rsid w:val="00444A85"/>
    <w:rsid w:val="00444E51"/>
    <w:rsid w:val="00456782"/>
    <w:rsid w:val="00462CFA"/>
    <w:rsid w:val="00466871"/>
    <w:rsid w:val="00467EA4"/>
    <w:rsid w:val="00480DF4"/>
    <w:rsid w:val="00481061"/>
    <w:rsid w:val="0048479E"/>
    <w:rsid w:val="00486DB1"/>
    <w:rsid w:val="00492BBC"/>
    <w:rsid w:val="00493E10"/>
    <w:rsid w:val="00496B62"/>
    <w:rsid w:val="004972E8"/>
    <w:rsid w:val="004A0E99"/>
    <w:rsid w:val="004B3F46"/>
    <w:rsid w:val="004C0F9E"/>
    <w:rsid w:val="004C1243"/>
    <w:rsid w:val="004C20B3"/>
    <w:rsid w:val="004C4C99"/>
    <w:rsid w:val="004C5C26"/>
    <w:rsid w:val="004C62B7"/>
    <w:rsid w:val="004D15DE"/>
    <w:rsid w:val="004D28B9"/>
    <w:rsid w:val="004D6256"/>
    <w:rsid w:val="004D799B"/>
    <w:rsid w:val="004F20CA"/>
    <w:rsid w:val="004F2423"/>
    <w:rsid w:val="004F2DE6"/>
    <w:rsid w:val="004F7E99"/>
    <w:rsid w:val="004F7F05"/>
    <w:rsid w:val="005003F9"/>
    <w:rsid w:val="0050417B"/>
    <w:rsid w:val="00505675"/>
    <w:rsid w:val="005133CE"/>
    <w:rsid w:val="00516B60"/>
    <w:rsid w:val="00521BA3"/>
    <w:rsid w:val="00523E0D"/>
    <w:rsid w:val="00525588"/>
    <w:rsid w:val="0052710E"/>
    <w:rsid w:val="0053482E"/>
    <w:rsid w:val="00537EB6"/>
    <w:rsid w:val="00542048"/>
    <w:rsid w:val="005442FC"/>
    <w:rsid w:val="00545376"/>
    <w:rsid w:val="00550835"/>
    <w:rsid w:val="0055631D"/>
    <w:rsid w:val="0056190A"/>
    <w:rsid w:val="00575DF8"/>
    <w:rsid w:val="00577B80"/>
    <w:rsid w:val="00582790"/>
    <w:rsid w:val="00590EE7"/>
    <w:rsid w:val="005915FB"/>
    <w:rsid w:val="00591B91"/>
    <w:rsid w:val="00593935"/>
    <w:rsid w:val="005973FD"/>
    <w:rsid w:val="00597C68"/>
    <w:rsid w:val="005A33FA"/>
    <w:rsid w:val="005A382B"/>
    <w:rsid w:val="005A4047"/>
    <w:rsid w:val="005B3C0C"/>
    <w:rsid w:val="005B766F"/>
    <w:rsid w:val="005C028F"/>
    <w:rsid w:val="005C0D39"/>
    <w:rsid w:val="005C4A18"/>
    <w:rsid w:val="005C4BE8"/>
    <w:rsid w:val="005C6232"/>
    <w:rsid w:val="005D62E4"/>
    <w:rsid w:val="005D68C4"/>
    <w:rsid w:val="005D6F7A"/>
    <w:rsid w:val="005D7CE9"/>
    <w:rsid w:val="005E2529"/>
    <w:rsid w:val="005E361D"/>
    <w:rsid w:val="005E5B88"/>
    <w:rsid w:val="005E771F"/>
    <w:rsid w:val="005E78EE"/>
    <w:rsid w:val="005F139F"/>
    <w:rsid w:val="005F1EBD"/>
    <w:rsid w:val="005F59D4"/>
    <w:rsid w:val="006063D0"/>
    <w:rsid w:val="00611CB2"/>
    <w:rsid w:val="006125A4"/>
    <w:rsid w:val="00613C45"/>
    <w:rsid w:val="00620FFC"/>
    <w:rsid w:val="006262DD"/>
    <w:rsid w:val="00633D4E"/>
    <w:rsid w:val="00634C53"/>
    <w:rsid w:val="0063526F"/>
    <w:rsid w:val="00636721"/>
    <w:rsid w:val="00637BE6"/>
    <w:rsid w:val="00637E86"/>
    <w:rsid w:val="006422DE"/>
    <w:rsid w:val="006439FA"/>
    <w:rsid w:val="0065722B"/>
    <w:rsid w:val="00666182"/>
    <w:rsid w:val="0067002A"/>
    <w:rsid w:val="006742E7"/>
    <w:rsid w:val="0067485D"/>
    <w:rsid w:val="00676115"/>
    <w:rsid w:val="00683BB1"/>
    <w:rsid w:val="00691E5B"/>
    <w:rsid w:val="00692B56"/>
    <w:rsid w:val="00694915"/>
    <w:rsid w:val="006A2065"/>
    <w:rsid w:val="006A29B3"/>
    <w:rsid w:val="006A3D88"/>
    <w:rsid w:val="006A4A7A"/>
    <w:rsid w:val="006B00B4"/>
    <w:rsid w:val="006B0848"/>
    <w:rsid w:val="006B733D"/>
    <w:rsid w:val="006C25B7"/>
    <w:rsid w:val="006C34AE"/>
    <w:rsid w:val="006C67AF"/>
    <w:rsid w:val="006C70D4"/>
    <w:rsid w:val="006D3DC5"/>
    <w:rsid w:val="006D601C"/>
    <w:rsid w:val="006F03AE"/>
    <w:rsid w:val="006F143B"/>
    <w:rsid w:val="006F3BDF"/>
    <w:rsid w:val="006F46BD"/>
    <w:rsid w:val="00700C54"/>
    <w:rsid w:val="007039EC"/>
    <w:rsid w:val="00714E9A"/>
    <w:rsid w:val="0071572D"/>
    <w:rsid w:val="007157BA"/>
    <w:rsid w:val="007169F9"/>
    <w:rsid w:val="007174A6"/>
    <w:rsid w:val="007224B3"/>
    <w:rsid w:val="00722ED0"/>
    <w:rsid w:val="00726909"/>
    <w:rsid w:val="00727487"/>
    <w:rsid w:val="00731303"/>
    <w:rsid w:val="00736C2B"/>
    <w:rsid w:val="007402E0"/>
    <w:rsid w:val="00740E67"/>
    <w:rsid w:val="00741E22"/>
    <w:rsid w:val="0074489D"/>
    <w:rsid w:val="00746549"/>
    <w:rsid w:val="00750D50"/>
    <w:rsid w:val="007514AD"/>
    <w:rsid w:val="0075524D"/>
    <w:rsid w:val="007560B0"/>
    <w:rsid w:val="00757DC8"/>
    <w:rsid w:val="007627D7"/>
    <w:rsid w:val="00763B82"/>
    <w:rsid w:val="00771EA4"/>
    <w:rsid w:val="00775678"/>
    <w:rsid w:val="00776C4F"/>
    <w:rsid w:val="0077794E"/>
    <w:rsid w:val="007838E4"/>
    <w:rsid w:val="007846DC"/>
    <w:rsid w:val="007874CB"/>
    <w:rsid w:val="00797406"/>
    <w:rsid w:val="007A0C7F"/>
    <w:rsid w:val="007A126E"/>
    <w:rsid w:val="007A19D8"/>
    <w:rsid w:val="007B25B1"/>
    <w:rsid w:val="007B480B"/>
    <w:rsid w:val="007D4BCC"/>
    <w:rsid w:val="007D542E"/>
    <w:rsid w:val="007D6987"/>
    <w:rsid w:val="007E36E4"/>
    <w:rsid w:val="007F0ACE"/>
    <w:rsid w:val="00800F0E"/>
    <w:rsid w:val="00804024"/>
    <w:rsid w:val="00805919"/>
    <w:rsid w:val="0081287E"/>
    <w:rsid w:val="00812B3A"/>
    <w:rsid w:val="00813A47"/>
    <w:rsid w:val="0081753E"/>
    <w:rsid w:val="00824BD9"/>
    <w:rsid w:val="00830045"/>
    <w:rsid w:val="00831D0E"/>
    <w:rsid w:val="00834908"/>
    <w:rsid w:val="00840554"/>
    <w:rsid w:val="00840A7A"/>
    <w:rsid w:val="008443ED"/>
    <w:rsid w:val="008458AB"/>
    <w:rsid w:val="0085010E"/>
    <w:rsid w:val="0085454F"/>
    <w:rsid w:val="0087354F"/>
    <w:rsid w:val="00876174"/>
    <w:rsid w:val="00896985"/>
    <w:rsid w:val="0089769C"/>
    <w:rsid w:val="008A128B"/>
    <w:rsid w:val="008A1AED"/>
    <w:rsid w:val="008A5CE8"/>
    <w:rsid w:val="008B01C4"/>
    <w:rsid w:val="008B0989"/>
    <w:rsid w:val="008C2F09"/>
    <w:rsid w:val="008C53D0"/>
    <w:rsid w:val="008D0E5C"/>
    <w:rsid w:val="008D527A"/>
    <w:rsid w:val="008D56DA"/>
    <w:rsid w:val="008D5771"/>
    <w:rsid w:val="008E5C43"/>
    <w:rsid w:val="008F266A"/>
    <w:rsid w:val="008F472E"/>
    <w:rsid w:val="008F5275"/>
    <w:rsid w:val="008F7A68"/>
    <w:rsid w:val="00902556"/>
    <w:rsid w:val="0090338C"/>
    <w:rsid w:val="00907746"/>
    <w:rsid w:val="0091048E"/>
    <w:rsid w:val="009106E8"/>
    <w:rsid w:val="00910D94"/>
    <w:rsid w:val="009123DB"/>
    <w:rsid w:val="00913931"/>
    <w:rsid w:val="00924ABC"/>
    <w:rsid w:val="00927287"/>
    <w:rsid w:val="00940E8F"/>
    <w:rsid w:val="00942461"/>
    <w:rsid w:val="00942B01"/>
    <w:rsid w:val="00942E13"/>
    <w:rsid w:val="0095309C"/>
    <w:rsid w:val="00954CBE"/>
    <w:rsid w:val="0096017B"/>
    <w:rsid w:val="00961FD2"/>
    <w:rsid w:val="009652F2"/>
    <w:rsid w:val="0097073D"/>
    <w:rsid w:val="009719ED"/>
    <w:rsid w:val="00975F85"/>
    <w:rsid w:val="00981FB1"/>
    <w:rsid w:val="00984753"/>
    <w:rsid w:val="00986C37"/>
    <w:rsid w:val="00993AC7"/>
    <w:rsid w:val="00994BDD"/>
    <w:rsid w:val="0099691C"/>
    <w:rsid w:val="00997528"/>
    <w:rsid w:val="0099796A"/>
    <w:rsid w:val="009A4E6B"/>
    <w:rsid w:val="009C1346"/>
    <w:rsid w:val="009D053F"/>
    <w:rsid w:val="009D05C8"/>
    <w:rsid w:val="009D4536"/>
    <w:rsid w:val="009D5CBB"/>
    <w:rsid w:val="009E3C0B"/>
    <w:rsid w:val="009F21A9"/>
    <w:rsid w:val="009F3142"/>
    <w:rsid w:val="009F6F5F"/>
    <w:rsid w:val="00A01464"/>
    <w:rsid w:val="00A018E2"/>
    <w:rsid w:val="00A039A7"/>
    <w:rsid w:val="00A03C7F"/>
    <w:rsid w:val="00A1270A"/>
    <w:rsid w:val="00A13244"/>
    <w:rsid w:val="00A146DD"/>
    <w:rsid w:val="00A218EB"/>
    <w:rsid w:val="00A239AA"/>
    <w:rsid w:val="00A3196B"/>
    <w:rsid w:val="00A42F70"/>
    <w:rsid w:val="00A439E8"/>
    <w:rsid w:val="00A45753"/>
    <w:rsid w:val="00A503F1"/>
    <w:rsid w:val="00A52EC7"/>
    <w:rsid w:val="00A52ECA"/>
    <w:rsid w:val="00A53423"/>
    <w:rsid w:val="00A62659"/>
    <w:rsid w:val="00A65F20"/>
    <w:rsid w:val="00A70595"/>
    <w:rsid w:val="00A76293"/>
    <w:rsid w:val="00A77DA2"/>
    <w:rsid w:val="00A81877"/>
    <w:rsid w:val="00A81D57"/>
    <w:rsid w:val="00A85D9D"/>
    <w:rsid w:val="00A8681E"/>
    <w:rsid w:val="00A92C4C"/>
    <w:rsid w:val="00AA4E7D"/>
    <w:rsid w:val="00AA584C"/>
    <w:rsid w:val="00AA602D"/>
    <w:rsid w:val="00AB2E5D"/>
    <w:rsid w:val="00AB572D"/>
    <w:rsid w:val="00AC4F2C"/>
    <w:rsid w:val="00AD1052"/>
    <w:rsid w:val="00AD4082"/>
    <w:rsid w:val="00AD73B8"/>
    <w:rsid w:val="00AE0B33"/>
    <w:rsid w:val="00AE2923"/>
    <w:rsid w:val="00AE7CC7"/>
    <w:rsid w:val="00AE7F9D"/>
    <w:rsid w:val="00AF1794"/>
    <w:rsid w:val="00AF3390"/>
    <w:rsid w:val="00B028F7"/>
    <w:rsid w:val="00B0473B"/>
    <w:rsid w:val="00B12356"/>
    <w:rsid w:val="00B13C42"/>
    <w:rsid w:val="00B22863"/>
    <w:rsid w:val="00B22A67"/>
    <w:rsid w:val="00B36411"/>
    <w:rsid w:val="00B406B4"/>
    <w:rsid w:val="00B41502"/>
    <w:rsid w:val="00B433FD"/>
    <w:rsid w:val="00B46D8C"/>
    <w:rsid w:val="00B51024"/>
    <w:rsid w:val="00B512B5"/>
    <w:rsid w:val="00B60CD8"/>
    <w:rsid w:val="00B60F9C"/>
    <w:rsid w:val="00B6769E"/>
    <w:rsid w:val="00B73F22"/>
    <w:rsid w:val="00B76F9A"/>
    <w:rsid w:val="00B810B2"/>
    <w:rsid w:val="00BA26F7"/>
    <w:rsid w:val="00BA4FE0"/>
    <w:rsid w:val="00BA79F0"/>
    <w:rsid w:val="00BB3BE6"/>
    <w:rsid w:val="00BB3D8D"/>
    <w:rsid w:val="00BB5068"/>
    <w:rsid w:val="00BB7AE8"/>
    <w:rsid w:val="00BC2D78"/>
    <w:rsid w:val="00BD0481"/>
    <w:rsid w:val="00BD1D3C"/>
    <w:rsid w:val="00BD4414"/>
    <w:rsid w:val="00BD4447"/>
    <w:rsid w:val="00BE020B"/>
    <w:rsid w:val="00BE2623"/>
    <w:rsid w:val="00BE3923"/>
    <w:rsid w:val="00BE4664"/>
    <w:rsid w:val="00BE4BF0"/>
    <w:rsid w:val="00BE5EE5"/>
    <w:rsid w:val="00BE68EE"/>
    <w:rsid w:val="00BE7F63"/>
    <w:rsid w:val="00BF0F88"/>
    <w:rsid w:val="00BF45FB"/>
    <w:rsid w:val="00C123B1"/>
    <w:rsid w:val="00C21071"/>
    <w:rsid w:val="00C2398C"/>
    <w:rsid w:val="00C25569"/>
    <w:rsid w:val="00C27366"/>
    <w:rsid w:val="00C303D7"/>
    <w:rsid w:val="00C3087A"/>
    <w:rsid w:val="00C32FFB"/>
    <w:rsid w:val="00C33A67"/>
    <w:rsid w:val="00C35DC6"/>
    <w:rsid w:val="00C35F62"/>
    <w:rsid w:val="00C5065B"/>
    <w:rsid w:val="00C62310"/>
    <w:rsid w:val="00C63AA8"/>
    <w:rsid w:val="00C7783C"/>
    <w:rsid w:val="00C81210"/>
    <w:rsid w:val="00C903DF"/>
    <w:rsid w:val="00C90F16"/>
    <w:rsid w:val="00CA03A0"/>
    <w:rsid w:val="00CA5D74"/>
    <w:rsid w:val="00CA6B58"/>
    <w:rsid w:val="00CB07E4"/>
    <w:rsid w:val="00CB1AE6"/>
    <w:rsid w:val="00CB1C63"/>
    <w:rsid w:val="00CB3ED4"/>
    <w:rsid w:val="00CB3F86"/>
    <w:rsid w:val="00CC1AEC"/>
    <w:rsid w:val="00CC21E3"/>
    <w:rsid w:val="00CC7303"/>
    <w:rsid w:val="00CD2483"/>
    <w:rsid w:val="00CD2BD3"/>
    <w:rsid w:val="00CD34F0"/>
    <w:rsid w:val="00CE0954"/>
    <w:rsid w:val="00CE0AB8"/>
    <w:rsid w:val="00CF11F7"/>
    <w:rsid w:val="00CF3B87"/>
    <w:rsid w:val="00CF7B62"/>
    <w:rsid w:val="00D00DD6"/>
    <w:rsid w:val="00D068A0"/>
    <w:rsid w:val="00D1323F"/>
    <w:rsid w:val="00D20168"/>
    <w:rsid w:val="00D202BA"/>
    <w:rsid w:val="00D23760"/>
    <w:rsid w:val="00D251AC"/>
    <w:rsid w:val="00D25E68"/>
    <w:rsid w:val="00D31033"/>
    <w:rsid w:val="00D323FA"/>
    <w:rsid w:val="00D338AD"/>
    <w:rsid w:val="00D43766"/>
    <w:rsid w:val="00D47CCF"/>
    <w:rsid w:val="00D54C78"/>
    <w:rsid w:val="00D55468"/>
    <w:rsid w:val="00D562D5"/>
    <w:rsid w:val="00D63312"/>
    <w:rsid w:val="00D6457B"/>
    <w:rsid w:val="00D66DEC"/>
    <w:rsid w:val="00D7000A"/>
    <w:rsid w:val="00D71A41"/>
    <w:rsid w:val="00D72AFE"/>
    <w:rsid w:val="00D763CA"/>
    <w:rsid w:val="00D768A4"/>
    <w:rsid w:val="00D84278"/>
    <w:rsid w:val="00D922B8"/>
    <w:rsid w:val="00D92F52"/>
    <w:rsid w:val="00D97A86"/>
    <w:rsid w:val="00DA2246"/>
    <w:rsid w:val="00DA41A2"/>
    <w:rsid w:val="00DA57AC"/>
    <w:rsid w:val="00DA753F"/>
    <w:rsid w:val="00DB794C"/>
    <w:rsid w:val="00DC182C"/>
    <w:rsid w:val="00DC391C"/>
    <w:rsid w:val="00DC5754"/>
    <w:rsid w:val="00DD34A3"/>
    <w:rsid w:val="00DD5BD4"/>
    <w:rsid w:val="00DD6056"/>
    <w:rsid w:val="00DE22EA"/>
    <w:rsid w:val="00DE7C6A"/>
    <w:rsid w:val="00DF2857"/>
    <w:rsid w:val="00DF3079"/>
    <w:rsid w:val="00DF782B"/>
    <w:rsid w:val="00E01C34"/>
    <w:rsid w:val="00E03021"/>
    <w:rsid w:val="00E03AEF"/>
    <w:rsid w:val="00E102DE"/>
    <w:rsid w:val="00E24825"/>
    <w:rsid w:val="00E31A68"/>
    <w:rsid w:val="00E42093"/>
    <w:rsid w:val="00E437F3"/>
    <w:rsid w:val="00E522AD"/>
    <w:rsid w:val="00E54195"/>
    <w:rsid w:val="00E64103"/>
    <w:rsid w:val="00E6541C"/>
    <w:rsid w:val="00E65F84"/>
    <w:rsid w:val="00E76CD1"/>
    <w:rsid w:val="00E81264"/>
    <w:rsid w:val="00E819E3"/>
    <w:rsid w:val="00E84C17"/>
    <w:rsid w:val="00E90EE2"/>
    <w:rsid w:val="00EA6DF4"/>
    <w:rsid w:val="00EC1A12"/>
    <w:rsid w:val="00EE4AD8"/>
    <w:rsid w:val="00EF1F18"/>
    <w:rsid w:val="00EF473A"/>
    <w:rsid w:val="00EF6E30"/>
    <w:rsid w:val="00F05FF3"/>
    <w:rsid w:val="00F119C8"/>
    <w:rsid w:val="00F139AC"/>
    <w:rsid w:val="00F2021F"/>
    <w:rsid w:val="00F2195F"/>
    <w:rsid w:val="00F21EAC"/>
    <w:rsid w:val="00F27316"/>
    <w:rsid w:val="00F3243D"/>
    <w:rsid w:val="00F35DC6"/>
    <w:rsid w:val="00F45D9C"/>
    <w:rsid w:val="00F46D0D"/>
    <w:rsid w:val="00F521ED"/>
    <w:rsid w:val="00F5268D"/>
    <w:rsid w:val="00F53CCB"/>
    <w:rsid w:val="00F56623"/>
    <w:rsid w:val="00F57FCD"/>
    <w:rsid w:val="00F60633"/>
    <w:rsid w:val="00F764D9"/>
    <w:rsid w:val="00F8163E"/>
    <w:rsid w:val="00F92199"/>
    <w:rsid w:val="00F92B59"/>
    <w:rsid w:val="00F948BC"/>
    <w:rsid w:val="00F960CF"/>
    <w:rsid w:val="00F96E1B"/>
    <w:rsid w:val="00FA10A3"/>
    <w:rsid w:val="00FA1226"/>
    <w:rsid w:val="00FC08A2"/>
    <w:rsid w:val="00FC5C48"/>
    <w:rsid w:val="00FC63A0"/>
    <w:rsid w:val="00FD09D8"/>
    <w:rsid w:val="00FF2210"/>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F65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Poprawka">
    <w:name w:val="Revision"/>
    <w:hidden/>
    <w:uiPriority w:val="99"/>
    <w:semiHidden/>
    <w:rsid w:val="004326A1"/>
    <w:pPr>
      <w:spacing w:after="0" w:line="240" w:lineRule="auto"/>
    </w:pPr>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6125A4"/>
    <w:rPr>
      <w:color w:val="605E5C"/>
      <w:shd w:val="clear" w:color="auto" w:fill="E1DFDD"/>
    </w:rPr>
  </w:style>
  <w:style w:type="character" w:customStyle="1" w:styleId="AkapitzlistZnak">
    <w:name w:val="Akapit z listą Znak"/>
    <w:link w:val="Akapitzlist"/>
    <w:uiPriority w:val="34"/>
    <w:rsid w:val="000C2377"/>
    <w:rPr>
      <w:rFonts w:ascii="Trebuchet MS" w:eastAsia="Times New Roman" w:hAnsi="Trebuchet MS" w:cs="Times New Roman"/>
      <w:sz w:val="18"/>
    </w:rPr>
  </w:style>
  <w:style w:type="paragraph" w:customStyle="1" w:styleId="xxmsonormal">
    <w:name w:val="x_x_msonormal"/>
    <w:basedOn w:val="Normalny"/>
    <w:rsid w:val="005C028F"/>
    <w:pPr>
      <w:spacing w:before="100" w:beforeAutospacing="1" w:after="100" w:afterAutospacing="1"/>
    </w:pPr>
    <w:rPr>
      <w:rFonts w:ascii="Times New Roman" w:hAnsi="Times New Roman"/>
      <w:sz w:val="24"/>
      <w:szCs w:val="24"/>
      <w:lang w:eastAsia="pl-PL"/>
    </w:rPr>
  </w:style>
  <w:style w:type="character" w:styleId="UyteHipercze">
    <w:name w:val="FollowedHyperlink"/>
    <w:basedOn w:val="Domylnaczcionkaakapitu"/>
    <w:uiPriority w:val="99"/>
    <w:semiHidden/>
    <w:unhideWhenUsed/>
    <w:rsid w:val="000B20AF"/>
    <w:rPr>
      <w:color w:val="954F72" w:themeColor="followedHyperlink"/>
      <w:u w:val="single"/>
    </w:rPr>
  </w:style>
  <w:style w:type="paragraph" w:styleId="Tekstprzypisukocowego">
    <w:name w:val="endnote text"/>
    <w:basedOn w:val="Normalny"/>
    <w:link w:val="TekstprzypisukocowegoZnak"/>
    <w:uiPriority w:val="99"/>
    <w:semiHidden/>
    <w:unhideWhenUsed/>
    <w:rsid w:val="00813A47"/>
    <w:rPr>
      <w:sz w:val="20"/>
      <w:szCs w:val="20"/>
    </w:rPr>
  </w:style>
  <w:style w:type="character" w:customStyle="1" w:styleId="TekstprzypisukocowegoZnak">
    <w:name w:val="Tekst przypisu końcowego Znak"/>
    <w:basedOn w:val="Domylnaczcionkaakapitu"/>
    <w:link w:val="Tekstprzypisukocowego"/>
    <w:uiPriority w:val="99"/>
    <w:semiHidden/>
    <w:rsid w:val="00813A47"/>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813A47"/>
    <w:rPr>
      <w:vertAlign w:val="superscript"/>
    </w:rPr>
  </w:style>
  <w:style w:type="paragraph" w:styleId="Tekstprzypisudolnego">
    <w:name w:val="footnote text"/>
    <w:basedOn w:val="Normalny"/>
    <w:link w:val="TekstprzypisudolnegoZnak"/>
    <w:uiPriority w:val="99"/>
    <w:semiHidden/>
    <w:unhideWhenUsed/>
    <w:rsid w:val="00CE0AB8"/>
    <w:rPr>
      <w:sz w:val="20"/>
      <w:szCs w:val="20"/>
    </w:rPr>
  </w:style>
  <w:style w:type="character" w:customStyle="1" w:styleId="TekstprzypisudolnegoZnak">
    <w:name w:val="Tekst przypisu dolnego Znak"/>
    <w:basedOn w:val="Domylnaczcionkaakapitu"/>
    <w:link w:val="Tekstprzypisudolnego"/>
    <w:uiPriority w:val="99"/>
    <w:semiHidden/>
    <w:rsid w:val="00CE0AB8"/>
    <w:rPr>
      <w:rFonts w:ascii="Trebuchet MS" w:eastAsia="Times New Roman" w:hAnsi="Trebuchet MS" w:cs="Times New Roman"/>
      <w:sz w:val="20"/>
      <w:szCs w:val="20"/>
    </w:rPr>
  </w:style>
  <w:style w:type="character" w:styleId="Odwoanieprzypisudolnego">
    <w:name w:val="footnote reference"/>
    <w:basedOn w:val="Domylnaczcionkaakapitu"/>
    <w:uiPriority w:val="99"/>
    <w:semiHidden/>
    <w:unhideWhenUsed/>
    <w:rsid w:val="00CE0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6077">
      <w:bodyDiv w:val="1"/>
      <w:marLeft w:val="0"/>
      <w:marRight w:val="0"/>
      <w:marTop w:val="0"/>
      <w:marBottom w:val="0"/>
      <w:divBdr>
        <w:top w:val="none" w:sz="0" w:space="0" w:color="auto"/>
        <w:left w:val="none" w:sz="0" w:space="0" w:color="auto"/>
        <w:bottom w:val="none" w:sz="0" w:space="0" w:color="auto"/>
        <w:right w:val="none" w:sz="0" w:space="0" w:color="auto"/>
      </w:divBdr>
    </w:div>
    <w:div w:id="213351899">
      <w:bodyDiv w:val="1"/>
      <w:marLeft w:val="0"/>
      <w:marRight w:val="0"/>
      <w:marTop w:val="0"/>
      <w:marBottom w:val="0"/>
      <w:divBdr>
        <w:top w:val="none" w:sz="0" w:space="0" w:color="auto"/>
        <w:left w:val="none" w:sz="0" w:space="0" w:color="auto"/>
        <w:bottom w:val="none" w:sz="0" w:space="0" w:color="auto"/>
        <w:right w:val="none" w:sz="0" w:space="0" w:color="auto"/>
      </w:divBdr>
    </w:div>
    <w:div w:id="310988947">
      <w:bodyDiv w:val="1"/>
      <w:marLeft w:val="0"/>
      <w:marRight w:val="0"/>
      <w:marTop w:val="0"/>
      <w:marBottom w:val="0"/>
      <w:divBdr>
        <w:top w:val="none" w:sz="0" w:space="0" w:color="auto"/>
        <w:left w:val="none" w:sz="0" w:space="0" w:color="auto"/>
        <w:bottom w:val="none" w:sz="0" w:space="0" w:color="auto"/>
        <w:right w:val="none" w:sz="0" w:space="0" w:color="auto"/>
      </w:divBdr>
    </w:div>
    <w:div w:id="61794906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159264">
      <w:bodyDiv w:val="1"/>
      <w:marLeft w:val="0"/>
      <w:marRight w:val="0"/>
      <w:marTop w:val="0"/>
      <w:marBottom w:val="0"/>
      <w:divBdr>
        <w:top w:val="none" w:sz="0" w:space="0" w:color="auto"/>
        <w:left w:val="none" w:sz="0" w:space="0" w:color="auto"/>
        <w:bottom w:val="none" w:sz="0" w:space="0" w:color="auto"/>
        <w:right w:val="none" w:sz="0" w:space="0" w:color="auto"/>
      </w:divBdr>
      <w:divsChild>
        <w:div w:id="1088430287">
          <w:marLeft w:val="0"/>
          <w:marRight w:val="0"/>
          <w:marTop w:val="0"/>
          <w:marBottom w:val="0"/>
          <w:divBdr>
            <w:top w:val="none" w:sz="0" w:space="0" w:color="auto"/>
            <w:left w:val="none" w:sz="0" w:space="0" w:color="auto"/>
            <w:bottom w:val="none" w:sz="0" w:space="0" w:color="auto"/>
            <w:right w:val="none" w:sz="0" w:space="0" w:color="auto"/>
          </w:divBdr>
        </w:div>
        <w:div w:id="950358705">
          <w:marLeft w:val="0"/>
          <w:marRight w:val="0"/>
          <w:marTop w:val="0"/>
          <w:marBottom w:val="0"/>
          <w:divBdr>
            <w:top w:val="none" w:sz="0" w:space="0" w:color="auto"/>
            <w:left w:val="none" w:sz="0" w:space="0" w:color="auto"/>
            <w:bottom w:val="none" w:sz="0" w:space="0" w:color="auto"/>
            <w:right w:val="none" w:sz="0" w:space="0" w:color="auto"/>
          </w:divBdr>
        </w:div>
        <w:div w:id="1916621644">
          <w:marLeft w:val="0"/>
          <w:marRight w:val="0"/>
          <w:marTop w:val="0"/>
          <w:marBottom w:val="0"/>
          <w:divBdr>
            <w:top w:val="none" w:sz="0" w:space="0" w:color="auto"/>
            <w:left w:val="none" w:sz="0" w:space="0" w:color="auto"/>
            <w:bottom w:val="none" w:sz="0" w:space="0" w:color="auto"/>
            <w:right w:val="none" w:sz="0" w:space="0" w:color="auto"/>
          </w:divBdr>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397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f.gov.pl/jak-pomaga-rzecznik-finansowy/porad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pomoc.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rady@dlakonsumentow.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okik.gov.pl/kampanie-spoleczne" TargetMode="External"/><Relationship Id="rId4" Type="http://schemas.openxmlformats.org/officeDocument/2006/relationships/styles" Target="styles.xml"/><Relationship Id="rId9" Type="http://schemas.openxmlformats.org/officeDocument/2006/relationships/hyperlink" Target="https://uokik.gov.pl/kampanie-spoleczn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CD8-84AB-4E17-8EDC-1FFBC6042AB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FF743B6-EC82-44C8-97C3-45589F1A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342</Words>
  <Characters>2052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Dorota Wrzeciono</cp:lastModifiedBy>
  <cp:revision>12</cp:revision>
  <cp:lastPrinted>2019-03-06T14:11:00Z</cp:lastPrinted>
  <dcterms:created xsi:type="dcterms:W3CDTF">2024-04-25T13:53:00Z</dcterms:created>
  <dcterms:modified xsi:type="dcterms:W3CDTF">2024-05-06T10:04:00Z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6f6886cd-dbbb-4be5-a105-d3b9efb875f0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